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FAD" w:rsidRPr="0056395C" w:rsidRDefault="00DA0C58" w:rsidP="005A7FAD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Zarządzenie nr 9</w:t>
      </w:r>
      <w:r w:rsidR="00304B11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. 2019</w:t>
      </w:r>
    </w:p>
    <w:p w:rsidR="005A7FAD" w:rsidRPr="0056395C" w:rsidRDefault="005A7FAD" w:rsidP="005A7FAD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56395C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Dyrektor</w:t>
      </w:r>
      <w:r w:rsidR="00304B11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a</w:t>
      </w:r>
      <w:r w:rsidRPr="0056395C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Miejskiego Przedszkola nr 42</w:t>
      </w:r>
      <w:r w:rsidR="00265BA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w Częstochowie</w:t>
      </w:r>
    </w:p>
    <w:p w:rsidR="008C4F12" w:rsidRDefault="0041624F" w:rsidP="008C4F12">
      <w:pPr>
        <w:pStyle w:val="Bezodstpw"/>
        <w:spacing w:line="360" w:lineRule="auto"/>
        <w:contextualSpacing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 dnia 14</w:t>
      </w:r>
      <w:bookmarkStart w:id="0" w:name="_GoBack"/>
      <w:bookmarkEnd w:id="0"/>
      <w:r w:rsidR="00EA153F">
        <w:rPr>
          <w:rFonts w:cstheme="minorHAnsi"/>
          <w:b/>
          <w:sz w:val="28"/>
          <w:szCs w:val="28"/>
        </w:rPr>
        <w:t>.05.</w:t>
      </w:r>
      <w:r w:rsidR="00A8362F">
        <w:rPr>
          <w:rFonts w:cstheme="minorHAnsi"/>
          <w:b/>
          <w:sz w:val="28"/>
          <w:szCs w:val="28"/>
        </w:rPr>
        <w:t>2019</w:t>
      </w:r>
      <w:r w:rsidR="005A7FAD" w:rsidRPr="00A56C87">
        <w:rPr>
          <w:rFonts w:cstheme="minorHAnsi"/>
          <w:b/>
          <w:sz w:val="28"/>
          <w:szCs w:val="28"/>
        </w:rPr>
        <w:t xml:space="preserve"> r.</w:t>
      </w:r>
    </w:p>
    <w:p w:rsidR="005A7FAD" w:rsidRPr="008C4F12" w:rsidRDefault="005A7FAD" w:rsidP="008C4F12">
      <w:pPr>
        <w:pStyle w:val="Bezodstpw"/>
        <w:spacing w:line="360" w:lineRule="auto"/>
        <w:contextualSpacing/>
        <w:jc w:val="center"/>
        <w:rPr>
          <w:rFonts w:cstheme="minorHAnsi"/>
          <w:b/>
          <w:sz w:val="24"/>
          <w:szCs w:val="24"/>
        </w:rPr>
      </w:pPr>
      <w:r w:rsidRPr="008C4F12">
        <w:rPr>
          <w:rFonts w:cstheme="minorHAnsi"/>
          <w:sz w:val="24"/>
          <w:szCs w:val="24"/>
        </w:rPr>
        <w:t xml:space="preserve">   </w:t>
      </w:r>
      <w:r w:rsidRPr="008C4F12">
        <w:rPr>
          <w:rFonts w:cstheme="minorHAnsi"/>
          <w:b/>
          <w:sz w:val="24"/>
          <w:szCs w:val="24"/>
        </w:rPr>
        <w:t xml:space="preserve">w sprawie </w:t>
      </w:r>
    </w:p>
    <w:p w:rsidR="005A7FAD" w:rsidRPr="00A56C87" w:rsidRDefault="005A7FAD" w:rsidP="005A7FAD">
      <w:pPr>
        <w:pStyle w:val="Bezodstpw"/>
        <w:jc w:val="center"/>
        <w:rPr>
          <w:rFonts w:cstheme="minorHAnsi"/>
          <w:b/>
          <w:sz w:val="10"/>
          <w:szCs w:val="10"/>
        </w:rPr>
      </w:pPr>
    </w:p>
    <w:p w:rsidR="005A7FAD" w:rsidRPr="00A56C87" w:rsidRDefault="005A7FAD" w:rsidP="005A7FAD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A56C87">
        <w:rPr>
          <w:rFonts w:cstheme="minorHAnsi"/>
          <w:b/>
          <w:sz w:val="24"/>
          <w:szCs w:val="24"/>
        </w:rPr>
        <w:t xml:space="preserve"> Regulaminu </w:t>
      </w:r>
      <w:r>
        <w:rPr>
          <w:rFonts w:cstheme="minorHAnsi"/>
          <w:b/>
          <w:sz w:val="24"/>
          <w:szCs w:val="24"/>
        </w:rPr>
        <w:t>Zakładowego Funduszu Świadczeń Socjalnych</w:t>
      </w:r>
    </w:p>
    <w:p w:rsidR="005A7FAD" w:rsidRPr="00A56C87" w:rsidRDefault="005A7FAD" w:rsidP="005A7FAD">
      <w:pPr>
        <w:pStyle w:val="Bezodstpw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w Miejskim Przedszkolu nr 42</w:t>
      </w:r>
      <w:r w:rsidRPr="00A56C87">
        <w:rPr>
          <w:rFonts w:cstheme="minorHAnsi"/>
          <w:b/>
          <w:sz w:val="24"/>
          <w:szCs w:val="24"/>
        </w:rPr>
        <w:t xml:space="preserve"> w Częstochowie</w:t>
      </w:r>
    </w:p>
    <w:p w:rsidR="005A7FAD" w:rsidRPr="00A56C87" w:rsidRDefault="005A7FAD" w:rsidP="005A7FAD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466A4F" w:rsidRPr="00FD561C" w:rsidRDefault="00466A4F" w:rsidP="008C4F12">
      <w:pPr>
        <w:widowControl w:val="0"/>
        <w:suppressAutoHyphens/>
        <w:ind w:left="709"/>
        <w:jc w:val="both"/>
      </w:pPr>
      <w:r>
        <w:t>Na podstawie: ustawy</w:t>
      </w:r>
      <w:r w:rsidRPr="00FD561C">
        <w:t xml:space="preserve"> z dnia 4 marca 1994 r. o zakładowym funduszu świadczeń socjalnych (</w:t>
      </w:r>
      <w:proofErr w:type="spellStart"/>
      <w:r w:rsidR="008C4F12">
        <w:t>t.j</w:t>
      </w:r>
      <w:proofErr w:type="spellEnd"/>
      <w:r w:rsidR="008C4F12">
        <w:t>. Dz. U. z 2018 r.</w:t>
      </w:r>
      <w:r w:rsidRPr="00FD561C">
        <w:t>), zwaną dalej „Ustawą”;</w:t>
      </w:r>
    </w:p>
    <w:p w:rsidR="00466A4F" w:rsidRPr="00FD561C" w:rsidRDefault="00466A4F" w:rsidP="00466A4F">
      <w:pPr>
        <w:widowControl w:val="0"/>
        <w:suppressAutoHyphens/>
        <w:ind w:left="709"/>
        <w:jc w:val="both"/>
      </w:pPr>
      <w:r>
        <w:t>ustawy</w:t>
      </w:r>
      <w:r w:rsidRPr="00FD561C">
        <w:t xml:space="preserve"> z dnia 26 stycznia 1982 r. – Karta</w:t>
      </w:r>
      <w:r w:rsidR="008C4F12">
        <w:t xml:space="preserve"> Nauczyciela (</w:t>
      </w:r>
      <w:proofErr w:type="spellStart"/>
      <w:r w:rsidR="008C4F12">
        <w:t>t.j</w:t>
      </w:r>
      <w:proofErr w:type="spellEnd"/>
      <w:r w:rsidR="008C4F12">
        <w:t xml:space="preserve">. Dz. U. z 2018 r., poz. 967 z </w:t>
      </w:r>
      <w:proofErr w:type="spellStart"/>
      <w:r w:rsidR="008C4F12">
        <w:t>póź</w:t>
      </w:r>
      <w:proofErr w:type="spellEnd"/>
      <w:r w:rsidR="008C4F12">
        <w:t>. Zm.</w:t>
      </w:r>
      <w:r w:rsidRPr="00FD561C">
        <w:t>);</w:t>
      </w:r>
    </w:p>
    <w:p w:rsidR="00466A4F" w:rsidRPr="00FD561C" w:rsidRDefault="00466A4F" w:rsidP="00466A4F">
      <w:pPr>
        <w:widowControl w:val="0"/>
        <w:suppressAutoHyphens/>
        <w:ind w:left="709"/>
        <w:jc w:val="both"/>
      </w:pPr>
      <w:r>
        <w:t>ustawy</w:t>
      </w:r>
      <w:r w:rsidRPr="00FD561C">
        <w:t xml:space="preserve"> z dnia 26 czerwca 1974 r. – Kodeks Pracy</w:t>
      </w:r>
      <w:r w:rsidR="008C4F12">
        <w:t xml:space="preserve"> (</w:t>
      </w:r>
      <w:proofErr w:type="spellStart"/>
      <w:r w:rsidR="008C4F12">
        <w:t>t.j</w:t>
      </w:r>
      <w:proofErr w:type="spellEnd"/>
      <w:r w:rsidR="008C4F12">
        <w:t xml:space="preserve">. Dz. U z 2018 r., poz. 917 z </w:t>
      </w:r>
      <w:proofErr w:type="spellStart"/>
      <w:r w:rsidR="008C4F12">
        <w:t>póż</w:t>
      </w:r>
      <w:proofErr w:type="spellEnd"/>
      <w:r w:rsidR="008C4F12">
        <w:t>. zm.</w:t>
      </w:r>
      <w:r w:rsidRPr="00FD561C">
        <w:t>);</w:t>
      </w:r>
    </w:p>
    <w:p w:rsidR="00466A4F" w:rsidRDefault="00466A4F" w:rsidP="00466A4F">
      <w:pPr>
        <w:widowControl w:val="0"/>
        <w:suppressAutoHyphens/>
        <w:ind w:left="680"/>
        <w:jc w:val="both"/>
      </w:pPr>
      <w:r>
        <w:t>ustawy</w:t>
      </w:r>
      <w:r w:rsidRPr="00FD561C">
        <w:t xml:space="preserve"> z dnia 23 maja 1991 r. o związkac</w:t>
      </w:r>
      <w:r w:rsidR="008C4F12">
        <w:t>h zawodowych (</w:t>
      </w:r>
      <w:proofErr w:type="spellStart"/>
      <w:r w:rsidR="008C4F12">
        <w:t>t.j</w:t>
      </w:r>
      <w:proofErr w:type="spellEnd"/>
      <w:r w:rsidR="008C4F12">
        <w:t>. Dz. U. z 2019 r., poz. 263</w:t>
      </w:r>
      <w:r w:rsidRPr="00FD561C">
        <w:t>);</w:t>
      </w:r>
    </w:p>
    <w:p w:rsidR="008C4F12" w:rsidRPr="008C4F12" w:rsidRDefault="008C4F12" w:rsidP="008C4F12">
      <w:pPr>
        <w:widowControl w:val="0"/>
        <w:suppressAutoHyphens/>
        <w:ind w:left="68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8C4F12">
        <w:rPr>
          <w:rFonts w:ascii="Arial" w:eastAsia="Lucida Sans Unicode" w:hAnsi="Arial" w:cs="Arial"/>
          <w:color w:val="000000"/>
          <w:sz w:val="20"/>
          <w:szCs w:val="20"/>
        </w:rPr>
        <w:t>ustawę z dnia 26 lipca 1991 r. o podatku dochodowym od osób fizycznych (</w:t>
      </w:r>
      <w:proofErr w:type="spellStart"/>
      <w:r w:rsidRPr="008C4F12">
        <w:rPr>
          <w:rFonts w:ascii="Arial" w:eastAsia="Lucida Sans Unicode" w:hAnsi="Arial" w:cs="Arial"/>
          <w:color w:val="000000"/>
          <w:sz w:val="20"/>
          <w:szCs w:val="20"/>
        </w:rPr>
        <w:t>t.j</w:t>
      </w:r>
      <w:proofErr w:type="spellEnd"/>
      <w:r w:rsidRPr="008C4F12">
        <w:rPr>
          <w:rFonts w:ascii="Arial" w:eastAsia="Lucida Sans Unicode" w:hAnsi="Arial" w:cs="Arial"/>
          <w:color w:val="000000"/>
          <w:sz w:val="20"/>
          <w:szCs w:val="20"/>
        </w:rPr>
        <w:t xml:space="preserve">. Dz. U. z 2018 r., poz. 1509 z </w:t>
      </w:r>
      <w:proofErr w:type="spellStart"/>
      <w:r w:rsidRPr="008C4F12">
        <w:rPr>
          <w:rFonts w:ascii="Arial" w:eastAsia="Lucida Sans Unicode" w:hAnsi="Arial" w:cs="Arial"/>
          <w:color w:val="000000"/>
          <w:sz w:val="20"/>
          <w:szCs w:val="20"/>
        </w:rPr>
        <w:t>późn</w:t>
      </w:r>
      <w:proofErr w:type="spellEnd"/>
      <w:r w:rsidRPr="008C4F12">
        <w:rPr>
          <w:rFonts w:ascii="Arial" w:eastAsia="Lucida Sans Unicode" w:hAnsi="Arial" w:cs="Arial"/>
          <w:color w:val="000000"/>
          <w:sz w:val="20"/>
          <w:szCs w:val="20"/>
        </w:rPr>
        <w:t>. zm.);</w:t>
      </w:r>
    </w:p>
    <w:p w:rsidR="008C4F12" w:rsidRPr="008C4F12" w:rsidRDefault="008C4F12" w:rsidP="008C4F12">
      <w:pPr>
        <w:widowControl w:val="0"/>
        <w:suppressAutoHyphens/>
        <w:ind w:left="68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8C4F12">
        <w:rPr>
          <w:rFonts w:ascii="Arial" w:eastAsia="Verdana" w:hAnsi="Arial" w:cs="Arial"/>
          <w:color w:val="000000"/>
          <w:sz w:val="20"/>
          <w:szCs w:val="20"/>
        </w:rPr>
        <w:t>ustawę z dnia 28 listopada 2003 r. o świadczeniach rodzinnych (</w:t>
      </w:r>
      <w:proofErr w:type="spellStart"/>
      <w:r w:rsidRPr="008C4F12">
        <w:rPr>
          <w:rFonts w:ascii="Arial" w:eastAsia="Verdana" w:hAnsi="Arial" w:cs="Arial"/>
          <w:color w:val="000000"/>
          <w:sz w:val="20"/>
          <w:szCs w:val="20"/>
        </w:rPr>
        <w:t>t.j</w:t>
      </w:r>
      <w:proofErr w:type="spellEnd"/>
      <w:r w:rsidRPr="008C4F12">
        <w:rPr>
          <w:rFonts w:ascii="Arial" w:eastAsia="Verdana" w:hAnsi="Arial" w:cs="Arial"/>
          <w:color w:val="000000"/>
          <w:sz w:val="20"/>
          <w:szCs w:val="20"/>
        </w:rPr>
        <w:t>. Dz. U. z 2018 r., poz. 2220 z </w:t>
      </w:r>
      <w:proofErr w:type="spellStart"/>
      <w:r w:rsidRPr="008C4F12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Pr="008C4F12">
        <w:rPr>
          <w:rFonts w:ascii="Arial" w:eastAsia="Verdana" w:hAnsi="Arial" w:cs="Arial"/>
          <w:color w:val="000000"/>
          <w:sz w:val="20"/>
          <w:szCs w:val="20"/>
        </w:rPr>
        <w:t>. zm.);</w:t>
      </w:r>
    </w:p>
    <w:p w:rsidR="008C4F12" w:rsidRPr="008C4F12" w:rsidRDefault="008C4F12" w:rsidP="008C4F12">
      <w:pPr>
        <w:widowControl w:val="0"/>
        <w:suppressAutoHyphens/>
        <w:ind w:left="68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8C4F12">
        <w:rPr>
          <w:rFonts w:ascii="Arial" w:eastAsia="Verdana" w:hAnsi="Arial" w:cs="Arial"/>
          <w:color w:val="000000"/>
          <w:sz w:val="20"/>
          <w:szCs w:val="20"/>
        </w:rPr>
        <w:t>ustawę z dnia 6 czerwca 1997 r. – Kodeks Karny (</w:t>
      </w:r>
      <w:proofErr w:type="spellStart"/>
      <w:r w:rsidRPr="008C4F12">
        <w:rPr>
          <w:rFonts w:ascii="Arial" w:eastAsia="Verdana" w:hAnsi="Arial" w:cs="Arial"/>
          <w:color w:val="000000"/>
          <w:sz w:val="20"/>
          <w:szCs w:val="20"/>
        </w:rPr>
        <w:t>t.j</w:t>
      </w:r>
      <w:proofErr w:type="spellEnd"/>
      <w:r w:rsidRPr="008C4F12">
        <w:rPr>
          <w:rFonts w:ascii="Arial" w:eastAsia="Verdana" w:hAnsi="Arial" w:cs="Arial"/>
          <w:color w:val="000000"/>
          <w:sz w:val="20"/>
          <w:szCs w:val="20"/>
        </w:rPr>
        <w:t xml:space="preserve">. Dz. U. z 2018 r., poz. 1600 z </w:t>
      </w:r>
      <w:proofErr w:type="spellStart"/>
      <w:r w:rsidRPr="008C4F12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Pr="008C4F12">
        <w:rPr>
          <w:rFonts w:ascii="Arial" w:eastAsia="Verdana" w:hAnsi="Arial" w:cs="Arial"/>
          <w:color w:val="000000"/>
          <w:sz w:val="20"/>
          <w:szCs w:val="20"/>
        </w:rPr>
        <w:t>. zm.);</w:t>
      </w:r>
    </w:p>
    <w:p w:rsidR="008C4F12" w:rsidRPr="008C4F12" w:rsidRDefault="008C4F12" w:rsidP="008C4F12">
      <w:pPr>
        <w:widowControl w:val="0"/>
        <w:suppressAutoHyphens/>
        <w:ind w:left="68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8C4F12">
        <w:rPr>
          <w:rFonts w:ascii="Arial" w:eastAsia="Verdana" w:hAnsi="Arial" w:cs="Arial"/>
          <w:color w:val="000000"/>
          <w:sz w:val="20"/>
          <w:szCs w:val="20"/>
        </w:rPr>
        <w:t xml:space="preserve">ustawę z dnia 10 maja 2018 r. o ochronie danych osobowych (Dz. U. z 2018 r., poz. 1000 z </w:t>
      </w:r>
      <w:proofErr w:type="spellStart"/>
      <w:r w:rsidRPr="008C4F12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Pr="008C4F12">
        <w:rPr>
          <w:rFonts w:ascii="Arial" w:eastAsia="Verdana" w:hAnsi="Arial" w:cs="Arial"/>
          <w:color w:val="000000"/>
          <w:sz w:val="20"/>
          <w:szCs w:val="20"/>
        </w:rPr>
        <w:t>. zm.);</w:t>
      </w:r>
    </w:p>
    <w:p w:rsidR="008C4F12" w:rsidRPr="008C4F12" w:rsidRDefault="008C4F12" w:rsidP="008C4F12">
      <w:pPr>
        <w:widowControl w:val="0"/>
        <w:suppressAutoHyphens/>
        <w:ind w:left="68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8C4F12">
        <w:rPr>
          <w:rFonts w:ascii="Arial" w:eastAsia="Verdana" w:hAnsi="Arial" w:cs="Arial"/>
          <w:color w:val="000000"/>
          <w:sz w:val="20"/>
          <w:szCs w:val="20"/>
        </w:rPr>
        <w:t>ustawę z dnia 11 marca 2004 r. o podatku od towarów i usług (</w:t>
      </w:r>
      <w:proofErr w:type="spellStart"/>
      <w:r w:rsidRPr="008C4F12">
        <w:rPr>
          <w:rFonts w:ascii="Arial" w:eastAsia="Verdana" w:hAnsi="Arial" w:cs="Arial"/>
          <w:color w:val="000000"/>
          <w:sz w:val="20"/>
          <w:szCs w:val="20"/>
        </w:rPr>
        <w:t>t.j</w:t>
      </w:r>
      <w:proofErr w:type="spellEnd"/>
      <w:r w:rsidRPr="008C4F12">
        <w:rPr>
          <w:rFonts w:ascii="Arial" w:eastAsia="Verdana" w:hAnsi="Arial" w:cs="Arial"/>
          <w:color w:val="000000"/>
          <w:sz w:val="20"/>
          <w:szCs w:val="20"/>
        </w:rPr>
        <w:t xml:space="preserve">. Dz. U. z 2018 r., poz. 2174 z </w:t>
      </w:r>
      <w:proofErr w:type="spellStart"/>
      <w:r w:rsidRPr="008C4F12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Pr="008C4F12">
        <w:rPr>
          <w:rFonts w:ascii="Arial" w:eastAsia="Verdana" w:hAnsi="Arial" w:cs="Arial"/>
          <w:color w:val="000000"/>
          <w:sz w:val="20"/>
          <w:szCs w:val="20"/>
        </w:rPr>
        <w:t xml:space="preserve">. zm.); </w:t>
      </w:r>
    </w:p>
    <w:p w:rsidR="008C4F12" w:rsidRPr="008C4F12" w:rsidRDefault="008C4F12" w:rsidP="008C4F12">
      <w:pPr>
        <w:widowControl w:val="0"/>
        <w:suppressAutoHyphens/>
        <w:ind w:left="680"/>
        <w:jc w:val="both"/>
        <w:rPr>
          <w:rFonts w:ascii="Arial" w:eastAsia="Verdana" w:hAnsi="Arial" w:cs="Arial"/>
          <w:sz w:val="20"/>
          <w:szCs w:val="20"/>
        </w:rPr>
      </w:pPr>
      <w:r w:rsidRPr="008C4F12">
        <w:rPr>
          <w:rFonts w:ascii="Arial" w:eastAsia="Verdana" w:hAnsi="Arial" w:cs="Arial"/>
          <w:sz w:val="20"/>
          <w:szCs w:val="20"/>
        </w:rPr>
        <w:t>rozporządzenie Ministra Pracy i Polityki Społecznej z dnia 9 marca 2009 r. w sprawie sposobu ustalania przeciętnej liczby zatrudnionych w celu naliczania odpisu na zakładowy fundusz świadczeń socjalnych (Dz. U. z 2009 r., poz. 349);</w:t>
      </w:r>
    </w:p>
    <w:p w:rsidR="00A9223B" w:rsidRDefault="008C4F12" w:rsidP="00A9223B">
      <w:pPr>
        <w:pStyle w:val="Bezodstpw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</w:t>
      </w:r>
      <w:r w:rsidR="00A9223B" w:rsidRPr="009F4A96">
        <w:rPr>
          <w:rFonts w:cstheme="minorHAnsi"/>
          <w:b/>
          <w:sz w:val="24"/>
          <w:szCs w:val="24"/>
        </w:rPr>
        <w:t>zarządzam:</w:t>
      </w:r>
    </w:p>
    <w:p w:rsidR="008C4F12" w:rsidRPr="009F4A96" w:rsidRDefault="008C4F12" w:rsidP="00A9223B">
      <w:pPr>
        <w:pStyle w:val="Bezodstpw"/>
        <w:rPr>
          <w:rFonts w:cstheme="minorHAnsi"/>
          <w:b/>
          <w:sz w:val="24"/>
          <w:szCs w:val="24"/>
        </w:rPr>
      </w:pPr>
    </w:p>
    <w:p w:rsidR="00A9223B" w:rsidRPr="00A56C87" w:rsidRDefault="008C4F12" w:rsidP="008C4F1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</w:t>
      </w:r>
      <w:r w:rsidR="00A9223B" w:rsidRPr="00A56C87">
        <w:rPr>
          <w:rFonts w:asciiTheme="minorHAnsi" w:hAnsiTheme="minorHAnsi" w:cstheme="minorHAnsi"/>
        </w:rPr>
        <w:t>§ 1</w:t>
      </w:r>
    </w:p>
    <w:p w:rsidR="00A9223B" w:rsidRPr="00A56C87" w:rsidRDefault="00A9223B" w:rsidP="008C4F12">
      <w:pPr>
        <w:jc w:val="both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 xml:space="preserve">Wprowadzenie Regulaminu  </w:t>
      </w:r>
      <w:r>
        <w:rPr>
          <w:rFonts w:asciiTheme="minorHAnsi" w:hAnsiTheme="minorHAnsi" w:cstheme="minorHAnsi"/>
        </w:rPr>
        <w:t>Zakładowego Funduszu Świadczeń Socjalnych  w Miejskim Przedszkolu nr 42</w:t>
      </w:r>
      <w:r w:rsidRPr="00A56C87">
        <w:rPr>
          <w:rFonts w:asciiTheme="minorHAnsi" w:hAnsiTheme="minorHAnsi" w:cstheme="minorHAnsi"/>
        </w:rPr>
        <w:t xml:space="preserve"> w Częstochowie </w:t>
      </w: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 xml:space="preserve">Treść regulaminu stanowi załącznik do zarządzenia. </w:t>
      </w: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center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>§ 2</w:t>
      </w:r>
    </w:p>
    <w:p w:rsidR="00A9223B" w:rsidRPr="00A56C87" w:rsidRDefault="00304DB0" w:rsidP="008C4F1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Traci moc</w:t>
      </w:r>
      <w:r w:rsidR="00A9223B" w:rsidRPr="00A56C87">
        <w:rPr>
          <w:rFonts w:asciiTheme="minorHAnsi" w:hAnsiTheme="minorHAnsi" w:cstheme="minorHAnsi"/>
        </w:rPr>
        <w:t xml:space="preserve"> Regulamin </w:t>
      </w:r>
      <w:r>
        <w:rPr>
          <w:rFonts w:asciiTheme="minorHAnsi" w:hAnsiTheme="minorHAnsi" w:cstheme="minorHAnsi"/>
        </w:rPr>
        <w:t>Zakładowego Funduszu Świadczeń S</w:t>
      </w:r>
      <w:r w:rsidR="00A9223B">
        <w:rPr>
          <w:rFonts w:asciiTheme="minorHAnsi" w:hAnsiTheme="minorHAnsi" w:cstheme="minorHAnsi"/>
        </w:rPr>
        <w:t>ocjalnych</w:t>
      </w:r>
      <w:r>
        <w:rPr>
          <w:rFonts w:asciiTheme="minorHAnsi" w:hAnsiTheme="minorHAnsi" w:cstheme="minorHAnsi"/>
        </w:rPr>
        <w:t xml:space="preserve"> z dnia 30.01.2018</w:t>
      </w:r>
      <w:r w:rsidR="00A9223B" w:rsidRPr="00A56C87">
        <w:rPr>
          <w:rFonts w:asciiTheme="minorHAnsi" w:hAnsiTheme="minorHAnsi" w:cstheme="minorHAnsi"/>
        </w:rPr>
        <w:t xml:space="preserve"> w Miejskim Przedszkolu</w:t>
      </w:r>
      <w:r w:rsidR="00A9223B">
        <w:rPr>
          <w:rFonts w:asciiTheme="minorHAnsi" w:hAnsiTheme="minorHAnsi" w:cstheme="minorHAnsi"/>
        </w:rPr>
        <w:t xml:space="preserve"> nr 42</w:t>
      </w:r>
      <w:r w:rsidR="00A9223B" w:rsidRPr="00A56C87">
        <w:rPr>
          <w:rFonts w:asciiTheme="minorHAnsi" w:hAnsiTheme="minorHAnsi" w:cstheme="minorHAnsi"/>
        </w:rPr>
        <w:t xml:space="preserve"> w Częstochowie. </w:t>
      </w:r>
    </w:p>
    <w:p w:rsidR="00A9223B" w:rsidRPr="00A56C87" w:rsidRDefault="00A9223B" w:rsidP="00844AD7">
      <w:pPr>
        <w:jc w:val="both"/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center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>§ 3</w:t>
      </w:r>
    </w:p>
    <w:p w:rsidR="00A9223B" w:rsidRPr="00A56C87" w:rsidRDefault="00A9223B" w:rsidP="008C4F12">
      <w:pPr>
        <w:jc w:val="both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>Zarządzenie wchodzi w życie po upływie 14 dni od dnia podania go do wiadomości pracowników.</w:t>
      </w: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:rsidR="00A9223B" w:rsidRPr="00A56C87" w:rsidRDefault="00A9223B" w:rsidP="00A9223B">
      <w:pPr>
        <w:rPr>
          <w:rFonts w:asciiTheme="minorHAnsi" w:hAnsiTheme="minorHAnsi" w:cstheme="minorHAnsi"/>
        </w:rPr>
      </w:pPr>
    </w:p>
    <w:p w:rsidR="00D71D94" w:rsidRDefault="00D71D94" w:rsidP="00D71D94">
      <w:pPr>
        <w:jc w:val="right"/>
      </w:pPr>
    </w:p>
    <w:p w:rsidR="00844AD7" w:rsidRPr="00844AD7" w:rsidRDefault="00844AD7" w:rsidP="00844AD7">
      <w:pPr>
        <w:jc w:val="right"/>
      </w:pPr>
      <w:r w:rsidRPr="00844AD7">
        <w:t xml:space="preserve">mgr Ewa Wysocka </w:t>
      </w:r>
    </w:p>
    <w:p w:rsidR="00844AD7" w:rsidRPr="00844AD7" w:rsidRDefault="00844AD7" w:rsidP="00844AD7">
      <w:pPr>
        <w:jc w:val="right"/>
      </w:pPr>
      <w:r w:rsidRPr="00844AD7">
        <w:t>Dyrektor Miejskiego Przedszkola Nr 42</w:t>
      </w:r>
      <w:r w:rsidRPr="00844AD7">
        <w:br/>
        <w:t>w Częstochowie</w:t>
      </w:r>
    </w:p>
    <w:p w:rsidR="00844AD7" w:rsidRPr="00844AD7" w:rsidRDefault="00844AD7" w:rsidP="00844AD7">
      <w:pPr>
        <w:jc w:val="center"/>
        <w:rPr>
          <w:sz w:val="28"/>
        </w:rPr>
      </w:pPr>
    </w:p>
    <w:p w:rsidR="00D71D94" w:rsidRDefault="00D71D94" w:rsidP="00D71D94">
      <w:pPr>
        <w:jc w:val="center"/>
      </w:pPr>
      <w:r>
        <w:t xml:space="preserve">                                                                        </w:t>
      </w:r>
      <w:r w:rsidR="00D23B7B">
        <w:t xml:space="preserve">                        </w:t>
      </w:r>
    </w:p>
    <w:p w:rsidR="00D71D94" w:rsidRDefault="00D71D94" w:rsidP="00D71D94"/>
    <w:p w:rsidR="00681466" w:rsidRDefault="00681466"/>
    <w:sectPr w:rsidR="00681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E159F"/>
    <w:multiLevelType w:val="hybridMultilevel"/>
    <w:tmpl w:val="2CE6FDC8"/>
    <w:lvl w:ilvl="0" w:tplc="0415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FAD"/>
    <w:rsid w:val="00265BA3"/>
    <w:rsid w:val="002B6E2A"/>
    <w:rsid w:val="00304B11"/>
    <w:rsid w:val="00304DB0"/>
    <w:rsid w:val="0041624F"/>
    <w:rsid w:val="00466A4F"/>
    <w:rsid w:val="005A7FAD"/>
    <w:rsid w:val="00681466"/>
    <w:rsid w:val="00844AD7"/>
    <w:rsid w:val="008C4F12"/>
    <w:rsid w:val="00A8362F"/>
    <w:rsid w:val="00A9223B"/>
    <w:rsid w:val="00D23B7B"/>
    <w:rsid w:val="00D71D94"/>
    <w:rsid w:val="00DA0C58"/>
    <w:rsid w:val="00EA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5711E"/>
  <w15:chartTrackingRefBased/>
  <w15:docId w15:val="{5D4BB42C-93E6-41D8-8EB6-5BF91289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A7F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MP42</dc:creator>
  <cp:keywords/>
  <dc:description/>
  <cp:lastModifiedBy>MP42</cp:lastModifiedBy>
  <cp:revision>19</cp:revision>
  <dcterms:created xsi:type="dcterms:W3CDTF">2019-06-03T07:40:00Z</dcterms:created>
  <dcterms:modified xsi:type="dcterms:W3CDTF">2019-07-04T07:26:00Z</dcterms:modified>
</cp:coreProperties>
</file>