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327" w:rsidRPr="00CF4327" w:rsidRDefault="00CF4327" w:rsidP="00CF43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16</w:t>
      </w:r>
      <w:r w:rsidRPr="00CF4327">
        <w:rPr>
          <w:rFonts w:ascii="Times New Roman" w:hAnsi="Times New Roman" w:cs="Times New Roman"/>
          <w:b/>
          <w:sz w:val="28"/>
          <w:szCs w:val="28"/>
        </w:rPr>
        <w:t>/2020</w:t>
      </w:r>
    </w:p>
    <w:p w:rsidR="00CF4327" w:rsidRPr="00CF4327" w:rsidRDefault="00CF4327" w:rsidP="00CF43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327">
        <w:rPr>
          <w:rFonts w:ascii="Times New Roman" w:hAnsi="Times New Roman" w:cs="Times New Roman"/>
          <w:b/>
          <w:sz w:val="28"/>
          <w:szCs w:val="28"/>
        </w:rPr>
        <w:t>Dyrektora Zespołu Szkół Technicznych i Ogólnokształcących</w:t>
      </w:r>
    </w:p>
    <w:p w:rsidR="00CF4327" w:rsidRPr="00CF4327" w:rsidRDefault="00CF4327" w:rsidP="00CF43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327">
        <w:rPr>
          <w:rFonts w:ascii="Times New Roman" w:hAnsi="Times New Roman" w:cs="Times New Roman"/>
          <w:b/>
          <w:sz w:val="28"/>
          <w:szCs w:val="28"/>
        </w:rPr>
        <w:t>im. Stefana Żeromskiego w Częstochowie</w:t>
      </w:r>
    </w:p>
    <w:p w:rsidR="00CF4327" w:rsidRPr="00CF4327" w:rsidRDefault="00D62BDD" w:rsidP="00CF43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18</w:t>
      </w:r>
      <w:r w:rsidR="00CF4327" w:rsidRPr="00CF4327">
        <w:rPr>
          <w:rFonts w:ascii="Times New Roman" w:hAnsi="Times New Roman" w:cs="Times New Roman"/>
          <w:b/>
          <w:sz w:val="28"/>
          <w:szCs w:val="28"/>
        </w:rPr>
        <w:t xml:space="preserve"> września 2020 r.</w:t>
      </w:r>
    </w:p>
    <w:p w:rsidR="00CF4327" w:rsidRPr="00CF4327" w:rsidRDefault="00CF4327" w:rsidP="00CF43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327" w:rsidRDefault="00CF4327" w:rsidP="00CF43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w sprawie organizacji roku szkolnego – dni wolne od zajęć dydaktycznych</w:t>
      </w:r>
    </w:p>
    <w:bookmarkEnd w:id="0"/>
    <w:p w:rsidR="00CF4327" w:rsidRDefault="00CF4327" w:rsidP="00CF43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327" w:rsidRDefault="00CF4327" w:rsidP="00CF43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Zgodnie z Rozporządzeniem Ministra Edukacji z dnia 11 sierpnia 2017 r. (Dz.U. poz. 1603 oraz z 2019 r. poz. 318 i 1093) wyznaczam następujące dni wolne od zajęć dydaktycznych w roku szkolnym 2020/2021:</w:t>
      </w:r>
    </w:p>
    <w:p w:rsidR="00CF4327" w:rsidRPr="00CF4327" w:rsidRDefault="00CF4327" w:rsidP="00CF432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327">
        <w:rPr>
          <w:rFonts w:ascii="Times New Roman" w:hAnsi="Times New Roman" w:cs="Times New Roman"/>
          <w:sz w:val="28"/>
          <w:szCs w:val="28"/>
        </w:rPr>
        <w:t>2 listopada 2020 r.</w:t>
      </w:r>
    </w:p>
    <w:p w:rsidR="00CF4327" w:rsidRDefault="00CF4327" w:rsidP="00CF432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327">
        <w:rPr>
          <w:rFonts w:ascii="Times New Roman" w:hAnsi="Times New Roman" w:cs="Times New Roman"/>
          <w:sz w:val="28"/>
          <w:szCs w:val="28"/>
        </w:rPr>
        <w:t>11, 12 stycznia 2021 r.</w:t>
      </w:r>
    </w:p>
    <w:p w:rsidR="00CF4327" w:rsidRDefault="00CF4327" w:rsidP="00CF432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4, 5, 6, 7 maja 2021 r.</w:t>
      </w:r>
    </w:p>
    <w:p w:rsidR="00CF4327" w:rsidRDefault="00CF4327" w:rsidP="00CF432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4, 21 ,22 czerwca 2021 r.</w:t>
      </w:r>
    </w:p>
    <w:p w:rsidR="00F910C6" w:rsidRDefault="00F910C6" w:rsidP="00F910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0C6" w:rsidRPr="00476038" w:rsidRDefault="00F910C6" w:rsidP="00F910C6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476038">
        <w:rPr>
          <w:rFonts w:ascii="Times New Roman" w:hAnsi="Times New Roman" w:cs="Times New Roman"/>
          <w:sz w:val="24"/>
          <w:szCs w:val="24"/>
        </w:rPr>
        <w:t>p.o. Dyrektor szkoły</w:t>
      </w:r>
    </w:p>
    <w:p w:rsidR="00F910C6" w:rsidRPr="00476038" w:rsidRDefault="00F910C6" w:rsidP="00F910C6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476038">
        <w:rPr>
          <w:rFonts w:ascii="Times New Roman" w:hAnsi="Times New Roman" w:cs="Times New Roman"/>
          <w:sz w:val="24"/>
          <w:szCs w:val="24"/>
        </w:rPr>
        <w:t>Izabela Laska</w:t>
      </w:r>
    </w:p>
    <w:p w:rsidR="00F910C6" w:rsidRPr="00F910C6" w:rsidRDefault="00F910C6" w:rsidP="00F910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4327" w:rsidRPr="00CF4327" w:rsidRDefault="00CF4327" w:rsidP="00CF43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3DC3" w:rsidRDefault="003D3DC3"/>
    <w:sectPr w:rsidR="003D3DC3" w:rsidSect="00D62BDD"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626B"/>
    <w:multiLevelType w:val="hybridMultilevel"/>
    <w:tmpl w:val="6938187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2E6914"/>
    <w:multiLevelType w:val="hybridMultilevel"/>
    <w:tmpl w:val="F83015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327"/>
    <w:rsid w:val="003D3DC3"/>
    <w:rsid w:val="00CF4327"/>
    <w:rsid w:val="00D62BDD"/>
    <w:rsid w:val="00F9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0C5F8"/>
  <w15:chartTrackingRefBased/>
  <w15:docId w15:val="{E2D01F51-03EF-4453-9ADB-1B2B9330C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32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2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B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Admin</cp:lastModifiedBy>
  <cp:revision>2</cp:revision>
  <cp:lastPrinted>2020-09-25T07:34:00Z</cp:lastPrinted>
  <dcterms:created xsi:type="dcterms:W3CDTF">2020-09-28T12:40:00Z</dcterms:created>
  <dcterms:modified xsi:type="dcterms:W3CDTF">2020-09-28T12:40:00Z</dcterms:modified>
</cp:coreProperties>
</file>