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E9C" w:rsidRDefault="00F25E9C"/>
    <w:p w:rsidR="003C4854" w:rsidRDefault="003C4854"/>
    <w:p w:rsidR="00892CD9" w:rsidRDefault="00DC66C4" w:rsidP="003C48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</w:t>
      </w:r>
      <w:r w:rsidR="003C4854" w:rsidRPr="003C4854">
        <w:rPr>
          <w:b/>
          <w:sz w:val="24"/>
          <w:szCs w:val="24"/>
        </w:rPr>
        <w:t xml:space="preserve"> </w:t>
      </w:r>
      <w:r w:rsidR="00892CD9">
        <w:rPr>
          <w:b/>
          <w:sz w:val="24"/>
          <w:szCs w:val="24"/>
        </w:rPr>
        <w:t xml:space="preserve">Nr 20 /2020 </w:t>
      </w:r>
    </w:p>
    <w:p w:rsidR="00892CD9" w:rsidRDefault="00892CD9" w:rsidP="003C4854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892CD9" w:rsidRDefault="00892CD9" w:rsidP="003C48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3C4854" w:rsidRPr="003C4854">
        <w:rPr>
          <w:b/>
          <w:sz w:val="24"/>
          <w:szCs w:val="24"/>
        </w:rPr>
        <w:t xml:space="preserve">yrektora Zespołu Szkół Samochodowych </w:t>
      </w:r>
    </w:p>
    <w:p w:rsidR="003C4854" w:rsidRDefault="003C4854" w:rsidP="00892CD9">
      <w:pPr>
        <w:jc w:val="center"/>
        <w:rPr>
          <w:b/>
          <w:sz w:val="24"/>
          <w:szCs w:val="24"/>
        </w:rPr>
      </w:pPr>
      <w:r w:rsidRPr="003C4854">
        <w:rPr>
          <w:b/>
          <w:sz w:val="24"/>
          <w:szCs w:val="24"/>
        </w:rPr>
        <w:t>z dnia 01.09.2020r.</w:t>
      </w:r>
    </w:p>
    <w:p w:rsidR="003C4854" w:rsidRDefault="003C4854" w:rsidP="003C48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nakazu obowiązkowego zasłaniania nosa i ust podczas prowadzenia zajęć lekcyjnych przez nauczycieli. </w:t>
      </w:r>
    </w:p>
    <w:p w:rsidR="003C4854" w:rsidRDefault="003C4854" w:rsidP="00892CD9">
      <w:pPr>
        <w:rPr>
          <w:b/>
          <w:sz w:val="24"/>
          <w:szCs w:val="24"/>
        </w:rPr>
      </w:pPr>
    </w:p>
    <w:p w:rsidR="00892CD9" w:rsidRDefault="003C4854" w:rsidP="003C4854">
      <w:pPr>
        <w:jc w:val="both"/>
        <w:rPr>
          <w:sz w:val="24"/>
          <w:szCs w:val="24"/>
        </w:rPr>
      </w:pPr>
      <w:r w:rsidRPr="00892CD9">
        <w:rPr>
          <w:sz w:val="24"/>
          <w:szCs w:val="24"/>
        </w:rPr>
        <w:t xml:space="preserve">Na podstawie rozporządzenia Rady Ministrów z dnia 01.09.2020r. zmieniające </w:t>
      </w:r>
      <w:r w:rsidR="00892CD9" w:rsidRPr="00892CD9">
        <w:rPr>
          <w:sz w:val="24"/>
          <w:szCs w:val="24"/>
        </w:rPr>
        <w:t>rozporządzenie</w:t>
      </w:r>
      <w:r w:rsidR="00892CD9">
        <w:rPr>
          <w:sz w:val="24"/>
          <w:szCs w:val="24"/>
        </w:rPr>
        <w:t xml:space="preserve"> w sp</w:t>
      </w:r>
      <w:r w:rsidRPr="00892CD9">
        <w:rPr>
          <w:sz w:val="24"/>
          <w:szCs w:val="24"/>
        </w:rPr>
        <w:t>r</w:t>
      </w:r>
      <w:r w:rsidR="00892CD9">
        <w:rPr>
          <w:sz w:val="24"/>
          <w:szCs w:val="24"/>
        </w:rPr>
        <w:t>a</w:t>
      </w:r>
      <w:r w:rsidRPr="00892CD9">
        <w:rPr>
          <w:sz w:val="24"/>
          <w:szCs w:val="24"/>
        </w:rPr>
        <w:t xml:space="preserve">wie ustanowienia określonych ograniczeń, nakazów i zakazów </w:t>
      </w:r>
      <w:r w:rsidR="008928AC" w:rsidRPr="00892CD9">
        <w:rPr>
          <w:sz w:val="24"/>
          <w:szCs w:val="24"/>
        </w:rPr>
        <w:t>w związku z wystąpieniem stanu epidemii (Dz</w:t>
      </w:r>
      <w:r w:rsidR="00892CD9">
        <w:rPr>
          <w:sz w:val="24"/>
          <w:szCs w:val="24"/>
        </w:rPr>
        <w:t xml:space="preserve">. U z 2020r. poz. 1505) zarządza się co następuje: </w:t>
      </w:r>
    </w:p>
    <w:p w:rsidR="00892CD9" w:rsidRPr="00892CD9" w:rsidRDefault="00892CD9" w:rsidP="003C485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Pr="00892CD9">
        <w:rPr>
          <w:b/>
          <w:sz w:val="24"/>
          <w:szCs w:val="24"/>
        </w:rPr>
        <w:t>§1</w:t>
      </w:r>
    </w:p>
    <w:p w:rsidR="00892CD9" w:rsidRDefault="00892CD9" w:rsidP="003C4854">
      <w:pPr>
        <w:jc w:val="both"/>
        <w:rPr>
          <w:sz w:val="24"/>
          <w:szCs w:val="24"/>
        </w:rPr>
      </w:pPr>
      <w:r>
        <w:rPr>
          <w:sz w:val="24"/>
          <w:szCs w:val="24"/>
        </w:rPr>
        <w:t>Nakazuję</w:t>
      </w:r>
      <w:r w:rsidR="008928AC" w:rsidRPr="00892CD9">
        <w:rPr>
          <w:sz w:val="24"/>
          <w:szCs w:val="24"/>
        </w:rPr>
        <w:t xml:space="preserve"> obowiązkowe zasłanianie nosa i ust podczas prowadzenia </w:t>
      </w:r>
      <w:r w:rsidRPr="00892CD9">
        <w:rPr>
          <w:sz w:val="24"/>
          <w:szCs w:val="24"/>
        </w:rPr>
        <w:t>zajęć</w:t>
      </w:r>
      <w:r w:rsidR="008928AC" w:rsidRPr="00892CD9">
        <w:rPr>
          <w:sz w:val="24"/>
          <w:szCs w:val="24"/>
        </w:rPr>
        <w:t xml:space="preserve"> lekcyjnych przez nauczycieli</w:t>
      </w:r>
      <w:r>
        <w:rPr>
          <w:sz w:val="24"/>
          <w:szCs w:val="24"/>
        </w:rPr>
        <w:t xml:space="preserve">. </w:t>
      </w:r>
    </w:p>
    <w:p w:rsidR="00892CD9" w:rsidRDefault="00892CD9" w:rsidP="00892CD9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>2</w:t>
      </w:r>
    </w:p>
    <w:p w:rsidR="003C4854" w:rsidRDefault="00892CD9" w:rsidP="003C485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01.09.2020r. </w:t>
      </w:r>
      <w:r w:rsidR="008928AC" w:rsidRPr="00892CD9">
        <w:rPr>
          <w:sz w:val="24"/>
          <w:szCs w:val="24"/>
        </w:rPr>
        <w:t xml:space="preserve"> </w:t>
      </w:r>
    </w:p>
    <w:p w:rsidR="00892CD9" w:rsidRDefault="00892CD9" w:rsidP="003C4854">
      <w:pPr>
        <w:jc w:val="both"/>
        <w:rPr>
          <w:sz w:val="24"/>
          <w:szCs w:val="24"/>
        </w:rPr>
      </w:pPr>
    </w:p>
    <w:p w:rsidR="00892CD9" w:rsidRDefault="00892CD9" w:rsidP="003C4854">
      <w:pPr>
        <w:jc w:val="both"/>
        <w:rPr>
          <w:sz w:val="24"/>
          <w:szCs w:val="24"/>
        </w:rPr>
      </w:pPr>
    </w:p>
    <w:p w:rsidR="00892CD9" w:rsidRDefault="00892CD9" w:rsidP="003C4854">
      <w:pPr>
        <w:jc w:val="both"/>
        <w:rPr>
          <w:sz w:val="24"/>
          <w:szCs w:val="24"/>
        </w:rPr>
      </w:pPr>
    </w:p>
    <w:p w:rsidR="00892CD9" w:rsidRDefault="00892CD9" w:rsidP="003C485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…………………………………………</w:t>
      </w:r>
    </w:p>
    <w:p w:rsidR="00892CD9" w:rsidRPr="00892CD9" w:rsidRDefault="00892CD9" w:rsidP="003C485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/ podpis dyrektora/ </w:t>
      </w:r>
    </w:p>
    <w:p w:rsidR="003C4854" w:rsidRDefault="003C4854" w:rsidP="003C4854">
      <w:pPr>
        <w:jc w:val="center"/>
        <w:rPr>
          <w:b/>
          <w:sz w:val="24"/>
          <w:szCs w:val="24"/>
        </w:rPr>
      </w:pPr>
    </w:p>
    <w:p w:rsidR="003C4854" w:rsidRDefault="003C4854" w:rsidP="003C4854">
      <w:pPr>
        <w:jc w:val="center"/>
        <w:rPr>
          <w:b/>
          <w:sz w:val="24"/>
          <w:szCs w:val="24"/>
        </w:rPr>
      </w:pPr>
    </w:p>
    <w:p w:rsidR="003C4854" w:rsidRPr="003C4854" w:rsidRDefault="003C4854" w:rsidP="003C4854">
      <w:pPr>
        <w:jc w:val="center"/>
        <w:rPr>
          <w:b/>
          <w:sz w:val="24"/>
          <w:szCs w:val="24"/>
        </w:rPr>
      </w:pPr>
    </w:p>
    <w:sectPr w:rsidR="003C4854" w:rsidRPr="003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54"/>
    <w:rsid w:val="003C4854"/>
    <w:rsid w:val="008928AC"/>
    <w:rsid w:val="00892CD9"/>
    <w:rsid w:val="008F3DA2"/>
    <w:rsid w:val="00DC66C4"/>
    <w:rsid w:val="00F2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2021-01-20T12:58:00Z</cp:lastPrinted>
  <dcterms:created xsi:type="dcterms:W3CDTF">2021-01-20T12:39:00Z</dcterms:created>
  <dcterms:modified xsi:type="dcterms:W3CDTF">2021-01-20T12:59:00Z</dcterms:modified>
</cp:coreProperties>
</file>