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C3" w:rsidRDefault="00EB28DE" w:rsidP="00EB28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3/2021</w:t>
      </w:r>
    </w:p>
    <w:p w:rsidR="00EB28DE" w:rsidRDefault="00EB28DE" w:rsidP="00EB28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Zespołu Szkół Technicznych i Ogólnokształcących</w:t>
      </w:r>
    </w:p>
    <w:p w:rsidR="00EB28DE" w:rsidRDefault="00EB28DE" w:rsidP="00EB28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im. Stefana Żeromskiego w Częstochowie</w:t>
      </w:r>
    </w:p>
    <w:p w:rsidR="00EB28DE" w:rsidRDefault="00EB28DE" w:rsidP="00EB28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25 lutego 2021 r.</w:t>
      </w:r>
    </w:p>
    <w:p w:rsidR="00EB28DE" w:rsidRDefault="00EB28DE" w:rsidP="00EB28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8DE" w:rsidRDefault="00EB28DE" w:rsidP="00EB28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w sprawie powołania zespołu ds. realizacji </w:t>
      </w:r>
      <w:r w:rsidR="00712FE5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 xml:space="preserve">rojektu </w:t>
      </w:r>
      <w:r w:rsidR="00712FE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 xml:space="preserve">obilności w ramach </w:t>
      </w:r>
      <w:r w:rsidR="00712FE5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rogramu Erasmus+</w:t>
      </w:r>
    </w:p>
    <w:bookmarkEnd w:id="0"/>
    <w:p w:rsidR="00EB28DE" w:rsidRDefault="00EB28DE" w:rsidP="00EB28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28DE" w:rsidRDefault="00EB28DE" w:rsidP="00EB28D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związku z otrzymaniem dofinansowania i realizacją projektu mobilności uczniów techn</w:t>
      </w:r>
      <w:r w:rsidR="00712FE5">
        <w:rPr>
          <w:rFonts w:ascii="Times New Roman" w:hAnsi="Times New Roman" w:cs="Times New Roman"/>
          <w:sz w:val="28"/>
          <w:szCs w:val="28"/>
        </w:rPr>
        <w:t xml:space="preserve">ikum w ramach programu Erasmus+, projekt nr: 2020-1-PL01-KA116-078992 „Mobilna szkoła – trampolina sukcesu” p .o. Dyrektora Zespołu Szkół Technicznych i Ogólnokształcących im. Stefana Żeromskiego </w:t>
      </w:r>
      <w:r w:rsidR="00712FE5">
        <w:rPr>
          <w:rFonts w:ascii="Times New Roman" w:hAnsi="Times New Roman" w:cs="Times New Roman"/>
          <w:sz w:val="28"/>
          <w:szCs w:val="28"/>
        </w:rPr>
        <w:br/>
        <w:t>w Częstochowie powołuje następujący zespół Roboczy: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Izabela Laska – p.o. Dyrektora Szkoły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Zbigniew Gajda – kierownik kształcenia praktycznego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Alicja Klecha </w:t>
      </w:r>
      <w:r w:rsidRPr="00712FE5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FE5">
        <w:rPr>
          <w:rFonts w:ascii="Times New Roman" w:hAnsi="Times New Roman" w:cs="Times New Roman"/>
          <w:sz w:val="28"/>
          <w:szCs w:val="28"/>
        </w:rPr>
        <w:t>koordynator projektu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Aneta Paluch – koordynator projektu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Musiał – główna księgowa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Justyna Kucia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Justyna Kuna – Janicka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Aleksandra Motyl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Jacek Jura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Marek Klecha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Barbara </w:t>
      </w:r>
      <w:proofErr w:type="spellStart"/>
      <w:r>
        <w:rPr>
          <w:rFonts w:ascii="Times New Roman" w:hAnsi="Times New Roman" w:cs="Times New Roman"/>
          <w:sz w:val="28"/>
          <w:szCs w:val="28"/>
        </w:rPr>
        <w:t>Simkowska</w:t>
      </w:r>
      <w:proofErr w:type="spellEnd"/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Ewa Śliwakowska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Aneta Ciesielska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Katarzyna Sitak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Barbara Borzuchowska – Stępień 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Sława Pluta</w:t>
      </w:r>
    </w:p>
    <w:p w:rsidR="00712FE5" w:rsidRDefault="00712FE5" w:rsidP="00712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Anna Bugała.</w:t>
      </w:r>
    </w:p>
    <w:p w:rsidR="00DE43E3" w:rsidRDefault="00DE43E3" w:rsidP="00DE43E3">
      <w:pPr>
        <w:ind w:left="708"/>
        <w:jc w:val="right"/>
        <w:rPr>
          <w:rFonts w:ascii="Times New Roman" w:hAnsi="Times New Roman" w:cs="Times New Roman"/>
          <w:sz w:val="24"/>
          <w:szCs w:val="24"/>
        </w:rPr>
      </w:pPr>
    </w:p>
    <w:p w:rsidR="00DE43E3" w:rsidRPr="00DE43E3" w:rsidRDefault="00DE43E3" w:rsidP="00DE43E3">
      <w:pPr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DE43E3">
        <w:rPr>
          <w:rFonts w:ascii="Times New Roman" w:hAnsi="Times New Roman" w:cs="Times New Roman"/>
          <w:sz w:val="24"/>
          <w:szCs w:val="24"/>
        </w:rPr>
        <w:t>p.o. Dyrektor szkoły</w:t>
      </w:r>
    </w:p>
    <w:p w:rsidR="00DE43E3" w:rsidRPr="00DE43E3" w:rsidRDefault="00DE43E3" w:rsidP="00DE43E3">
      <w:pPr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DE43E3">
        <w:rPr>
          <w:rFonts w:ascii="Times New Roman" w:hAnsi="Times New Roman" w:cs="Times New Roman"/>
          <w:sz w:val="24"/>
          <w:szCs w:val="24"/>
        </w:rPr>
        <w:t>Izabela Laska</w:t>
      </w:r>
    </w:p>
    <w:p w:rsidR="00DE43E3" w:rsidRPr="00712FE5" w:rsidRDefault="00DE43E3" w:rsidP="00DE43E3">
      <w:pPr>
        <w:pStyle w:val="Akapitzlist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sectPr w:rsidR="00DE43E3" w:rsidRPr="00712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45081"/>
    <w:multiLevelType w:val="hybridMultilevel"/>
    <w:tmpl w:val="40381EFC"/>
    <w:lvl w:ilvl="0" w:tplc="5A3C32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DE"/>
    <w:rsid w:val="003D3DC3"/>
    <w:rsid w:val="00712FE5"/>
    <w:rsid w:val="009B7F18"/>
    <w:rsid w:val="00DE43E3"/>
    <w:rsid w:val="00EB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8DB07"/>
  <w15:chartTrackingRefBased/>
  <w15:docId w15:val="{46FB5464-3CB9-4CDA-8316-F6484E836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F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2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F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2</cp:revision>
  <cp:lastPrinted>2021-02-25T10:21:00Z</cp:lastPrinted>
  <dcterms:created xsi:type="dcterms:W3CDTF">2021-02-25T12:16:00Z</dcterms:created>
  <dcterms:modified xsi:type="dcterms:W3CDTF">2021-02-25T12:16:00Z</dcterms:modified>
</cp:coreProperties>
</file>