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559" w:rsidRDefault="00900559">
      <w:pPr>
        <w:tabs>
          <w:tab w:val="left" w:pos="8610"/>
        </w:tabs>
        <w:suppressAutoHyphens/>
        <w:spacing w:after="0" w:line="360" w:lineRule="auto"/>
        <w:jc w:val="center"/>
        <w:rPr>
          <w:rFonts w:ascii="Times New Roman" w:eastAsia="Times New Roman" w:hAnsi="Times New Roman" w:cs="Times New Roman"/>
          <w:b/>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40"/>
        </w:rPr>
      </w:pPr>
    </w:p>
    <w:p w:rsidR="00900559" w:rsidRPr="00626055" w:rsidRDefault="00AC2592">
      <w:pPr>
        <w:tabs>
          <w:tab w:val="left" w:pos="8610"/>
        </w:tabs>
        <w:suppressAutoHyphens/>
        <w:spacing w:after="0" w:line="360" w:lineRule="auto"/>
        <w:jc w:val="center"/>
        <w:rPr>
          <w:rFonts w:ascii="Bookman Old Style" w:eastAsia="Bookman Old Style" w:hAnsi="Bookman Old Style" w:cs="Bookman Old Style"/>
          <w:b/>
          <w:caps/>
          <w:sz w:val="48"/>
        </w:rPr>
      </w:pPr>
      <w:r w:rsidRPr="00626055">
        <w:rPr>
          <w:rFonts w:ascii="Bookman Old Style" w:eastAsia="Bookman Old Style" w:hAnsi="Bookman Old Style" w:cs="Bookman Old Style"/>
          <w:b/>
          <w:caps/>
          <w:sz w:val="48"/>
        </w:rPr>
        <w:t xml:space="preserve">Statut </w:t>
      </w:r>
    </w:p>
    <w:p w:rsidR="00900559" w:rsidRPr="00626055" w:rsidRDefault="00AC2592">
      <w:pPr>
        <w:tabs>
          <w:tab w:val="left" w:pos="8610"/>
        </w:tabs>
        <w:suppressAutoHyphens/>
        <w:spacing w:after="0" w:line="360" w:lineRule="auto"/>
        <w:jc w:val="center"/>
        <w:rPr>
          <w:rFonts w:ascii="Calibri" w:eastAsia="Calibri" w:hAnsi="Calibri" w:cs="Calibri"/>
          <w:b/>
          <w:caps/>
          <w:sz w:val="40"/>
        </w:rPr>
      </w:pPr>
      <w:r w:rsidRPr="00626055">
        <w:rPr>
          <w:rFonts w:ascii="Bookman Old Style" w:eastAsia="Bookman Old Style" w:hAnsi="Bookman Old Style" w:cs="Bookman Old Style"/>
          <w:b/>
          <w:caps/>
          <w:sz w:val="40"/>
        </w:rPr>
        <w:t>szko</w:t>
      </w:r>
      <w:r w:rsidRPr="00626055">
        <w:rPr>
          <w:rFonts w:ascii="Calibri" w:eastAsia="Calibri" w:hAnsi="Calibri" w:cs="Calibri"/>
          <w:b/>
          <w:caps/>
          <w:sz w:val="40"/>
        </w:rPr>
        <w:t xml:space="preserve">ły podstawowej nr 11 </w:t>
      </w:r>
    </w:p>
    <w:p w:rsidR="00900559" w:rsidRPr="00626055" w:rsidRDefault="00AC2592">
      <w:pPr>
        <w:tabs>
          <w:tab w:val="left" w:pos="8610"/>
        </w:tabs>
        <w:suppressAutoHyphens/>
        <w:spacing w:after="0" w:line="360" w:lineRule="auto"/>
        <w:jc w:val="center"/>
        <w:rPr>
          <w:rFonts w:ascii="Calibri" w:eastAsia="Calibri" w:hAnsi="Calibri" w:cs="Calibri"/>
          <w:b/>
          <w:caps/>
          <w:sz w:val="40"/>
        </w:rPr>
      </w:pPr>
      <w:r w:rsidRPr="00626055">
        <w:rPr>
          <w:rFonts w:ascii="Bookman Old Style" w:eastAsia="Bookman Old Style" w:hAnsi="Bookman Old Style" w:cs="Bookman Old Style"/>
          <w:b/>
          <w:caps/>
          <w:sz w:val="40"/>
        </w:rPr>
        <w:t>im. M. D</w:t>
      </w:r>
      <w:r w:rsidRPr="00626055">
        <w:rPr>
          <w:rFonts w:ascii="Calibri" w:eastAsia="Calibri" w:hAnsi="Calibri" w:cs="Calibri"/>
          <w:b/>
          <w:caps/>
          <w:sz w:val="40"/>
        </w:rPr>
        <w:t xml:space="preserve">ąbrowskiej </w:t>
      </w:r>
    </w:p>
    <w:p w:rsidR="00900559" w:rsidRDefault="00AC2592">
      <w:pPr>
        <w:tabs>
          <w:tab w:val="left" w:pos="8610"/>
        </w:tabs>
        <w:suppressAutoHyphens/>
        <w:spacing w:after="0" w:line="360" w:lineRule="auto"/>
        <w:jc w:val="center"/>
        <w:rPr>
          <w:rFonts w:ascii="Times New Roman" w:eastAsia="Times New Roman" w:hAnsi="Times New Roman" w:cs="Times New Roman"/>
          <w:b/>
          <w:caps/>
          <w:sz w:val="40"/>
        </w:rPr>
      </w:pPr>
      <w:r w:rsidRPr="00626055">
        <w:rPr>
          <w:rFonts w:ascii="Bookman Old Style" w:eastAsia="Bookman Old Style" w:hAnsi="Bookman Old Style" w:cs="Bookman Old Style"/>
          <w:b/>
          <w:caps/>
          <w:sz w:val="40"/>
        </w:rPr>
        <w:t>w Cz</w:t>
      </w:r>
      <w:r w:rsidRPr="00626055">
        <w:rPr>
          <w:rFonts w:ascii="Calibri" w:eastAsia="Calibri" w:hAnsi="Calibri" w:cs="Calibri"/>
          <w:b/>
          <w:caps/>
          <w:sz w:val="40"/>
        </w:rPr>
        <w:t>ęstochowie</w:t>
      </w: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caps/>
          <w:sz w:val="24"/>
        </w:rPr>
      </w:pPr>
    </w:p>
    <w:p w:rsidR="00626055" w:rsidRDefault="00626055">
      <w:pPr>
        <w:tabs>
          <w:tab w:val="left" w:pos="8610"/>
        </w:tabs>
        <w:suppressAutoHyphens/>
        <w:spacing w:after="0" w:line="360" w:lineRule="auto"/>
        <w:jc w:val="center"/>
        <w:rPr>
          <w:rFonts w:ascii="Times New Roman" w:eastAsia="Times New Roman" w:hAnsi="Times New Roman" w:cs="Times New Roman"/>
          <w:b/>
          <w:caps/>
          <w:sz w:val="24"/>
        </w:rPr>
      </w:pPr>
      <w:bookmarkStart w:id="0" w:name="_GoBack"/>
      <w:bookmarkEnd w:id="0"/>
    </w:p>
    <w:p w:rsidR="00900559" w:rsidRDefault="00AC2592">
      <w:pPr>
        <w:tabs>
          <w:tab w:val="left" w:pos="8610"/>
        </w:tabs>
        <w:suppressAutoHyphens/>
        <w:spacing w:after="0" w:line="360" w:lineRule="auto"/>
        <w:jc w:val="center"/>
        <w:rPr>
          <w:rFonts w:ascii="Times New Roman" w:eastAsia="Times New Roman" w:hAnsi="Times New Roman" w:cs="Times New Roman"/>
          <w:b/>
          <w:caps/>
          <w:sz w:val="24"/>
        </w:rPr>
      </w:pPr>
      <w:r>
        <w:rPr>
          <w:rFonts w:ascii="Times New Roman" w:eastAsia="Times New Roman" w:hAnsi="Times New Roman" w:cs="Times New Roman"/>
          <w:b/>
          <w:caps/>
          <w:sz w:val="24"/>
        </w:rPr>
        <w:t>Listopad 2020</w:t>
      </w:r>
    </w:p>
    <w:p w:rsidR="00900559" w:rsidRDefault="00900559">
      <w:pPr>
        <w:tabs>
          <w:tab w:val="left" w:pos="8610"/>
        </w:tabs>
        <w:suppressAutoHyphens/>
        <w:spacing w:after="0" w:line="360" w:lineRule="auto"/>
        <w:jc w:val="center"/>
        <w:rPr>
          <w:rFonts w:ascii="Times New Roman" w:eastAsia="Times New Roman" w:hAnsi="Times New Roman" w:cs="Times New Roman"/>
          <w:b/>
          <w:sz w:val="24"/>
        </w:rPr>
      </w:pPr>
    </w:p>
    <w:p w:rsidR="00900559" w:rsidRDefault="00900559">
      <w:pPr>
        <w:tabs>
          <w:tab w:val="left" w:pos="8610"/>
        </w:tabs>
        <w:suppressAutoHyphens/>
        <w:spacing w:after="0" w:line="360" w:lineRule="auto"/>
        <w:jc w:val="center"/>
        <w:rPr>
          <w:rFonts w:ascii="Times New Roman" w:eastAsia="Times New Roman" w:hAnsi="Times New Roman" w:cs="Times New Roman"/>
          <w:b/>
          <w:sz w:val="24"/>
        </w:rPr>
      </w:pPr>
    </w:p>
    <w:p w:rsidR="00900559" w:rsidRDefault="00AC2592">
      <w:pPr>
        <w:tabs>
          <w:tab w:val="left" w:pos="861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I</w:t>
      </w:r>
    </w:p>
    <w:p w:rsidR="00900559" w:rsidRPr="00ED0AAD" w:rsidRDefault="00AC2592">
      <w:pPr>
        <w:suppressAutoHyphens/>
        <w:spacing w:after="0" w:line="360" w:lineRule="auto"/>
        <w:jc w:val="center"/>
        <w:rPr>
          <w:rFonts w:ascii="Times New Roman" w:eastAsia="Times New Roman" w:hAnsi="Times New Roman" w:cs="Times New Roman"/>
          <w:b/>
          <w:sz w:val="24"/>
        </w:rPr>
      </w:pPr>
      <w:r w:rsidRPr="00ED0AAD">
        <w:rPr>
          <w:rFonts w:ascii="Times New Roman" w:eastAsia="Times New Roman" w:hAnsi="Times New Roman" w:cs="Times New Roman"/>
          <w:b/>
          <w:sz w:val="24"/>
        </w:rPr>
        <w:t>P</w:t>
      </w:r>
      <w:r w:rsidR="00ED0AAD">
        <w:rPr>
          <w:rFonts w:ascii="Times New Roman" w:eastAsia="Times New Roman" w:hAnsi="Times New Roman" w:cs="Times New Roman"/>
          <w:b/>
          <w:sz w:val="24"/>
        </w:rPr>
        <w:t xml:space="preserve">ostanowienia ogólne </w:t>
      </w:r>
    </w:p>
    <w:p w:rsidR="00900559" w:rsidRPr="00ED0AAD" w:rsidRDefault="00AC2592">
      <w:pPr>
        <w:suppressAutoHyphens/>
        <w:spacing w:after="0" w:line="360" w:lineRule="auto"/>
        <w:jc w:val="center"/>
        <w:rPr>
          <w:rFonts w:ascii="Times New Roman" w:eastAsia="Times New Roman" w:hAnsi="Times New Roman" w:cs="Times New Roman"/>
          <w:b/>
          <w:sz w:val="24"/>
        </w:rPr>
      </w:pPr>
      <w:r w:rsidRPr="00ED0AAD">
        <w:rPr>
          <w:rFonts w:ascii="Times New Roman" w:eastAsia="Times New Roman" w:hAnsi="Times New Roman" w:cs="Times New Roman"/>
          <w:b/>
          <w:sz w:val="24"/>
        </w:rPr>
        <w:t>§ 1</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1. Szkoła   Podstawowa   nr   11   im.   M.  Dąbrowskiej w  Częstochowie,  zwana  dalej</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 xml:space="preserve">    szkołą, jest szkołą publiczną.</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2. Siedziba szkoły znajduje się przy ul. Festynowej 24 w Częstochowie.</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3. Aktem  założycielskim szkoły  jest Uchwała  nr  533.XXXVIII.2017 Rady Miasta Częstochowy  z  dnia 27 marca 2017 r.  w sprawie dostosowania sieci szkół podstawowych             i gimnazjów do nowego ustroju szkolnego, wprowadzonego ustawą - Prawo oświatowe,               na okres od dnia 1 września 2017 r. do dnia 31 sierpnia 2019 r.</w:t>
      </w:r>
    </w:p>
    <w:p w:rsidR="00505F5C"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4. Organe</w:t>
      </w:r>
      <w:r w:rsidR="00505F5C" w:rsidRPr="00ED0AAD">
        <w:rPr>
          <w:rFonts w:ascii="Times New Roman" w:eastAsia="Times New Roman" w:hAnsi="Times New Roman" w:cs="Times New Roman"/>
          <w:sz w:val="24"/>
        </w:rPr>
        <w:t xml:space="preserve">m prowadzącym szkołę jest Gmina Miasto Częstochowa     </w:t>
      </w:r>
    </w:p>
    <w:p w:rsidR="00900559" w:rsidRPr="00ED0AAD" w:rsidRDefault="00505F5C">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 xml:space="preserve"> ul. Śląska11/13 Częstochowa.</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5. Nadzór  pedagogiczny  nad  szkołą s</w:t>
      </w:r>
      <w:r w:rsidR="00505F5C" w:rsidRPr="00ED0AAD">
        <w:rPr>
          <w:rFonts w:ascii="Times New Roman" w:eastAsia="Times New Roman" w:hAnsi="Times New Roman" w:cs="Times New Roman"/>
          <w:sz w:val="24"/>
        </w:rPr>
        <w:t>prawuje Śląski Kurator Oświaty w Katowicach.</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6. Cykl kształcenia w szkole trwa 8 lat.</w:t>
      </w:r>
    </w:p>
    <w:p w:rsidR="00900559" w:rsidRPr="00ED0AAD" w:rsidRDefault="00AC2592">
      <w:pPr>
        <w:suppressAutoHyphens/>
        <w:spacing w:after="0" w:line="360" w:lineRule="auto"/>
        <w:jc w:val="both"/>
        <w:rPr>
          <w:rFonts w:ascii="Times New Roman" w:eastAsia="Times New Roman" w:hAnsi="Times New Roman" w:cs="Times New Roman"/>
          <w:sz w:val="24"/>
        </w:rPr>
      </w:pPr>
      <w:r w:rsidRPr="00ED0AAD">
        <w:rPr>
          <w:rFonts w:ascii="Times New Roman" w:eastAsia="Times New Roman" w:hAnsi="Times New Roman" w:cs="Times New Roman"/>
          <w:sz w:val="24"/>
        </w:rPr>
        <w:t>7. Obwód dla szkoły stanowi Załącznik nr 1 do Uchwały  nr 533.XXXVIII.2017 Rady Miasta Częstochowy  z  dnia 27 marca 2017 r.  w sprawie dostosowania sieci szkól podstawowych            i gimnazjów do nowego ustroju szkolnego, wprowadzonego ustawą - Prawo oświatowe,               na okres od dnia 1 września 2017 r. do dnia 31 sierpnia 2019 r.</w:t>
      </w:r>
    </w:p>
    <w:p w:rsidR="00900559" w:rsidRPr="00ED0AAD" w:rsidRDefault="00900559">
      <w:pPr>
        <w:suppressAutoHyphens/>
        <w:spacing w:after="0" w:line="360" w:lineRule="auto"/>
        <w:jc w:val="both"/>
        <w:rPr>
          <w:rFonts w:ascii="Times New Roman" w:eastAsia="Times New Roman" w:hAnsi="Times New Roman" w:cs="Times New Roman"/>
          <w:sz w:val="24"/>
        </w:rPr>
      </w:pPr>
    </w:p>
    <w:p w:rsidR="00900559" w:rsidRDefault="00900559">
      <w:pPr>
        <w:suppressAutoHyphens/>
        <w:spacing w:after="0" w:line="360" w:lineRule="auto"/>
        <w:jc w:val="both"/>
        <w:rPr>
          <w:rFonts w:ascii="Times New Roman" w:eastAsia="Times New Roman" w:hAnsi="Times New Roman" w:cs="Times New Roman"/>
          <w:i/>
          <w:sz w:val="24"/>
        </w:rPr>
      </w:pPr>
    </w:p>
    <w:p w:rsidR="00900559" w:rsidRDefault="00AC2592">
      <w:pPr>
        <w:suppressAutoHyphen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 2</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1.Cykl kształcenia w szkole obejmuje:</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I etap edukacyjny - klasy I-III,</w:t>
      </w:r>
    </w:p>
    <w:p w:rsidR="00900559" w:rsidRDefault="00AC2592">
      <w:pPr>
        <w:suppressAutoHyphens/>
        <w:spacing w:after="0" w:line="360" w:lineRule="auto"/>
        <w:ind w:firstLine="225"/>
        <w:jc w:val="both"/>
        <w:rPr>
          <w:rFonts w:ascii="Times New Roman" w:eastAsia="Times New Roman" w:hAnsi="Times New Roman" w:cs="Times New Roman"/>
          <w:sz w:val="24"/>
        </w:rPr>
      </w:pPr>
      <w:r>
        <w:rPr>
          <w:rFonts w:ascii="Times New Roman" w:eastAsia="Times New Roman" w:hAnsi="Times New Roman" w:cs="Times New Roman"/>
          <w:sz w:val="24"/>
        </w:rPr>
        <w:t xml:space="preserve">2) II </w:t>
      </w:r>
      <w:r w:rsidR="00511D80">
        <w:rPr>
          <w:rFonts w:ascii="Times New Roman" w:eastAsia="Times New Roman" w:hAnsi="Times New Roman" w:cs="Times New Roman"/>
          <w:sz w:val="24"/>
        </w:rPr>
        <w:t>etap edukacyjny – klasy IV-VIII,</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Szkoła Podstawowa wydaje świadectwa ukończenia szkoły, duplikaty świadectw oraz inne druki szkolne i dokumenty na zasadach określonych odrębnymi przepisami.</w:t>
      </w:r>
    </w:p>
    <w:p w:rsidR="00900559" w:rsidRDefault="00900559">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ED0AAD" w:rsidRDefault="00ED0AAD">
      <w:pPr>
        <w:suppressAutoHyphens/>
        <w:spacing w:after="0" w:line="360" w:lineRule="auto"/>
        <w:jc w:val="both"/>
        <w:rPr>
          <w:rFonts w:ascii="Times New Roman" w:eastAsia="Times New Roman" w:hAnsi="Times New Roman" w:cs="Times New Roman"/>
          <w:sz w:val="24"/>
        </w:rPr>
      </w:pPr>
    </w:p>
    <w:p w:rsidR="00900559" w:rsidRDefault="00AC2592">
      <w:pPr>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II</w:t>
      </w:r>
    </w:p>
    <w:p w:rsidR="00900559" w:rsidRDefault="00AC2592">
      <w:pPr>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Cele i zadania szkoły</w:t>
      </w:r>
    </w:p>
    <w:p w:rsidR="00900559" w:rsidRDefault="00AC2592">
      <w:pPr>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3</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Szkoła Podstawowa  nr 11 im. M. Dąbrowskiej realizuje cele i zadania określone w ustawie o systemie oświaty zwanej dalej „ustawą”  i przepisach wydanych  na jej podstawie oraz  programie  wychowawczo-profilaktycznym szkoły.</w:t>
      </w:r>
    </w:p>
    <w:p w:rsidR="00900559" w:rsidRDefault="00900559">
      <w:pPr>
        <w:suppressAutoHyphens/>
        <w:spacing w:after="0" w:line="360" w:lineRule="auto"/>
        <w:jc w:val="both"/>
        <w:rPr>
          <w:rFonts w:ascii="Times New Roman" w:eastAsia="Times New Roman" w:hAnsi="Times New Roman" w:cs="Times New Roman"/>
          <w:sz w:val="24"/>
        </w:rPr>
      </w:pP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Celem szkoły jest:</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 umożliwienie zdobycia wiedzy  i umiejętności niezbędnych do uzyskania świadectwa   ukończenia szkoły podstawowej oraz kontynuacji nauki w III etapie edukacyjnympoprzez obowiązkowe zajęcia dydaktyczne, koła zainteresowań, zajęcia dydaktyczno-wyrównawcze, korekcyjne oraz pracę świetlicy i biblioteki szkolnej,</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2) kształtowanie środowiska wychowawczego sprzyjającego realizowaniu celów  i zadań określonych w ustawie – stosownie do  warunków i wieku uczniów</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 poprzez współpracę z instytucjami kulturalnymi, sportowymi, organizacjami   społecznymi, kościołami, organizacjami społecznymi, przede wszystkim poprzez   współdziałanie  z  rodzicami  uczniów,</w:t>
      </w:r>
    </w:p>
    <w:p w:rsidR="00900559" w:rsidRDefault="00AC2592">
      <w:p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3) sprawowanie wszechstronnej opieki nad uczniami odpowiednio do ich potrzeb               z  uwzględnieniem możliwości szkoły, a w szczególności:</w:t>
      </w:r>
    </w:p>
    <w:p w:rsidR="00900559" w:rsidRDefault="00AC2592">
      <w:p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b/>
        <w:t>a) organizowanie różnorodnych  form zajęć pozalekcyjnych, tj. kół zainteresowań, kół przedmiotowych, zajęć sportowych, zajęcia dydaktyczno-wyrównawcze, zajęć korekcyjno-kompensacyjnych,</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zapewnienie uczniom opieki psychologicznej przy ścisłej współpracy z poradnią psychologiczno-pedagogiczną,</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pomaganie, w miarę możliwości, uczniom i ich rodzicom będącym w trudnej    sytuacji  materialnej oraz  rodzinom </w:t>
      </w:r>
      <w:r>
        <w:rPr>
          <w:rFonts w:ascii="Times New Roman" w:eastAsia="Times New Roman" w:hAnsi="Times New Roman" w:cs="Times New Roman"/>
          <w:sz w:val="24"/>
        </w:rPr>
        <w:tab/>
        <w:t>zastępczym.</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 W zakresie nauczania szkoła zapewnia uczniom:</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 naukę poprawnego i swobodnego wypowiadania się, pisania i czytania                                     ze  zrozumieniem,</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2) poznawanie wymaganych pojęć i zdobywanie rzetelnej wiedzy na poziomie  umożliwiającym kontynuację nauki w następnym etapie kształcenia;</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3)  rozumienie, a nie tylko pamięciowe opanowanie przekazywanych treści,</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4) rozwijanie zdolności dostrzegania różnego rodzaju związków i zależności </w:t>
      </w:r>
      <w:r>
        <w:rPr>
          <w:rFonts w:ascii="Times New Roman" w:eastAsia="Times New Roman" w:hAnsi="Times New Roman" w:cs="Times New Roman"/>
          <w:sz w:val="24"/>
        </w:rPr>
        <w:tab/>
        <w:t>(przyczynowo-skutkowym, funkcjonalnych, czasowych, przestrzennych, itp.);</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 rozwijanie zdolności myślenia analitycznego i syntetycznego;</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 traktowanie wiadomości  przedmiotowych, stanowiących wartość poznawczą samą                w sobie, w sposób integralny, prowadzący do lepszego rozumienia świata, ludzi i siebie;</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 poznawanie zasad rozwoju osobowego i życia społecznego;</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8) poznawanie dziedzictwa kultury regionalnej i narodowej postrzeganej w perspektywie kultury europejskiej;</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W zakresie kształcenia umiejętności wykorzystania zdobywanej wiedzy szkoła stwarza warunki do nabywania następujących umiejętności:</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planowania, organizowania i oceniania własnej nauki oraz przyjmowania                        za   nią coraz większej odpowiedzialności;</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skutecznego porozumiewania się w różnych sytuacjach, prezentacji własnego punktu  widzenia i uwzględniania poglądów innych ludzi, poprawnego posługiwania się językiem ojczystym, przygotowania do publicznych wystąpień;</w:t>
      </w:r>
    </w:p>
    <w:p w:rsidR="00900559" w:rsidRDefault="00AC2592">
      <w:pPr>
        <w:tabs>
          <w:tab w:val="left" w:pos="36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efektywnego współdziałania w zespole i pracy w grupie, budowania więzi międzyludzkich, podejmowania indywidualnych i  grupowych  decyzji, skutecznego działania na gruncie zachowania obowiązujących norm;</w:t>
      </w:r>
    </w:p>
    <w:p w:rsidR="00900559" w:rsidRDefault="00AC2592">
      <w:pPr>
        <w:tabs>
          <w:tab w:val="left" w:pos="396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4) rozwiązywania problemów w twórczy sposób;</w:t>
      </w:r>
    </w:p>
    <w:p w:rsidR="00900559" w:rsidRDefault="00AC2592">
      <w:pPr>
        <w:tabs>
          <w:tab w:val="left" w:pos="396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5) poszukiwania,  porządkowania  i  wykorzystywania  informacji z różnych  źródeł  oraz efektywnego posługiwania się technologią informacyjną;</w:t>
      </w:r>
    </w:p>
    <w:p w:rsidR="00900559" w:rsidRDefault="00AC2592">
      <w:pPr>
        <w:tabs>
          <w:tab w:val="left" w:pos="36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 odnoszenia  zdobytej  wiedzy do  praktyki oraz tworzenia potrzebnych doświadczeń                i nawyków;</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 rozwijania sprawności umysłowych oraz osobistych zainteresowań;</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8) przyswajania sobie metod  i technik  negocjacyjnego  rozwiązywania  konfliktów,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problemów społecznych;</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9) kształtowania nawyku dbania o własne zdrowie;</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10) nabywania umiejętności rozróżniania czynników wpływających pozytywnie               </w:t>
      </w:r>
      <w:r>
        <w:rPr>
          <w:rFonts w:ascii="Times New Roman" w:eastAsia="Times New Roman" w:hAnsi="Times New Roman" w:cs="Times New Roman"/>
          <w:sz w:val="24"/>
        </w:rPr>
        <w:tab/>
        <w:t xml:space="preserve">     i negatywnie na zdrowie i prawidłowy rozwój człowieka;</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11) rozwijania umiejętności organizowania czasu wolnego i pracy w domu;</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12) uświadamiania zagrożeń oraz kształtowania umiejętności reagowania na nie;</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13) nauczania kulturalnego zachowania się w każdej sytuacji;</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14) uświadamiania obowiązku stosowania się  do zasad i reguł obowiązujących w relacjach międzyludzkich;</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15) poznawania mocnych i słabych stron własnej osobowości i nabywania umiejętności radzenia sobie w sytuacjach stresujących.</w:t>
      </w:r>
    </w:p>
    <w:p w:rsidR="00900559" w:rsidRDefault="00AC2592">
      <w:pPr>
        <w:tabs>
          <w:tab w:val="left" w:pos="360"/>
          <w:tab w:val="left" w:pos="540"/>
          <w:tab w:val="left" w:pos="720"/>
        </w:tabs>
        <w:suppressAutoHyphens/>
        <w:spacing w:after="0" w:line="360" w:lineRule="auto"/>
        <w:ind w:left="284" w:hanging="284"/>
        <w:jc w:val="both"/>
        <w:rPr>
          <w:rFonts w:ascii="Times New Roman" w:eastAsia="Times New Roman" w:hAnsi="Times New Roman" w:cs="Times New Roman"/>
          <w:sz w:val="24"/>
        </w:rPr>
      </w:pPr>
      <w:r>
        <w:rPr>
          <w:rFonts w:ascii="Times New Roman" w:eastAsia="Times New Roman" w:hAnsi="Times New Roman" w:cs="Times New Roman"/>
          <w:sz w:val="24"/>
        </w:rPr>
        <w:t xml:space="preserve">5. W zakresie pracy wychowawczej szkoła zmierza do tego,  by  uczniowie                                   w </w:t>
      </w:r>
      <w:r>
        <w:rPr>
          <w:rFonts w:ascii="Times New Roman" w:eastAsia="Times New Roman" w:hAnsi="Times New Roman" w:cs="Times New Roman"/>
          <w:sz w:val="24"/>
        </w:rPr>
        <w:tab/>
        <w:t>szczególności:</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znajdowali  możliwości  wszechstronnego  rozwoju  osobowego w  wymiarze intelektualnym,  psychicznym,  społecznym,    zdrowotnym,      estetycznym, moralnym, duchowym;</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rozwijali  w  sobie  dociekliwość  poznawczą,   ukierunkowaną   na   poszukiwanie </w:t>
      </w:r>
      <w:r>
        <w:rPr>
          <w:rFonts w:ascii="Times New Roman" w:eastAsia="Times New Roman" w:hAnsi="Times New Roman" w:cs="Times New Roman"/>
          <w:sz w:val="24"/>
        </w:rPr>
        <w:tab/>
        <w:t xml:space="preserve">    prawdy, dobra i piękna w świecie;</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mieli    świadomość    życiowej    użyteczności     treści     nauczania,       zarówno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poszczególnych   przedmiotów   szkolnych,   jak   i   całej   edukacji   w I </w:t>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 II etapie </w:t>
      </w:r>
      <w:r>
        <w:rPr>
          <w:rFonts w:ascii="Times New Roman" w:eastAsia="Times New Roman" w:hAnsi="Times New Roman" w:cs="Times New Roman"/>
          <w:sz w:val="24"/>
        </w:rPr>
        <w:tab/>
        <w:t xml:space="preserve">    kształcenia;</w:t>
      </w:r>
    </w:p>
    <w:p w:rsidR="00900559" w:rsidRDefault="00AC2592">
      <w:pPr>
        <w:numPr>
          <w:ilvl w:val="0"/>
          <w:numId w:val="1"/>
        </w:numPr>
        <w:tabs>
          <w:tab w:val="left" w:pos="709"/>
          <w:tab w:val="left" w:pos="2610"/>
        </w:tabs>
        <w:suppressAutoHyphens/>
        <w:spacing w:after="0" w:line="360" w:lineRule="auto"/>
        <w:ind w:left="585" w:hanging="360"/>
        <w:jc w:val="both"/>
        <w:rPr>
          <w:rFonts w:ascii="Times New Roman" w:eastAsia="Times New Roman" w:hAnsi="Times New Roman" w:cs="Times New Roman"/>
          <w:sz w:val="24"/>
        </w:rPr>
      </w:pPr>
      <w:r>
        <w:rPr>
          <w:rFonts w:ascii="Times New Roman" w:eastAsia="Times New Roman" w:hAnsi="Times New Roman" w:cs="Times New Roman"/>
          <w:sz w:val="24"/>
        </w:rPr>
        <w:t>stawali  się  coraz  bardziej  samodzielni  w  dążeniu  do dobra w jego wymiarze</w:t>
      </w:r>
    </w:p>
    <w:p w:rsidR="00900559" w:rsidRDefault="00AC2592">
      <w:pPr>
        <w:tabs>
          <w:tab w:val="left" w:pos="2610"/>
          <w:tab w:val="left" w:pos="2790"/>
          <w:tab w:val="left" w:pos="2970"/>
        </w:tabs>
        <w:suppressAutoHyphens/>
        <w:spacing w:after="0" w:line="360" w:lineRule="auto"/>
        <w:ind w:left="225"/>
        <w:jc w:val="both"/>
        <w:rPr>
          <w:rFonts w:ascii="Times New Roman" w:eastAsia="Times New Roman" w:hAnsi="Times New Roman" w:cs="Times New Roman"/>
          <w:sz w:val="24"/>
        </w:rPr>
      </w:pPr>
      <w:r>
        <w:rPr>
          <w:rFonts w:ascii="Times New Roman" w:eastAsia="Times New Roman" w:hAnsi="Times New Roman" w:cs="Times New Roman"/>
          <w:sz w:val="24"/>
        </w:rPr>
        <w:t xml:space="preserve">     indywidualnym i społecznym, godząc umiejętnie dążenie do dobra własnego                 </w:t>
      </w:r>
    </w:p>
    <w:p w:rsidR="00900559" w:rsidRDefault="00AC2592">
      <w:pPr>
        <w:tabs>
          <w:tab w:val="left" w:pos="2610"/>
          <w:tab w:val="left" w:pos="2790"/>
          <w:tab w:val="left" w:pos="2970"/>
        </w:tabs>
        <w:suppressAutoHyphens/>
        <w:spacing w:after="0" w:line="360" w:lineRule="auto"/>
        <w:ind w:left="225"/>
        <w:jc w:val="both"/>
        <w:rPr>
          <w:rFonts w:ascii="Times New Roman" w:eastAsia="Times New Roman" w:hAnsi="Times New Roman" w:cs="Times New Roman"/>
          <w:sz w:val="24"/>
        </w:rPr>
      </w:pPr>
      <w:r>
        <w:rPr>
          <w:rFonts w:ascii="Times New Roman" w:eastAsia="Times New Roman" w:hAnsi="Times New Roman" w:cs="Times New Roman"/>
          <w:sz w:val="24"/>
        </w:rPr>
        <w:t xml:space="preserve">     z dobrem  innych,  odpowiedzialność  za  siebie  z  odpowiedzialnością  za  innych,</w:t>
      </w:r>
    </w:p>
    <w:p w:rsidR="00900559" w:rsidRDefault="00AC2592">
      <w:pPr>
        <w:tabs>
          <w:tab w:val="left" w:pos="1260"/>
          <w:tab w:val="left" w:pos="1440"/>
          <w:tab w:val="left" w:pos="16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wolność własną z wolnością innych;</w:t>
      </w:r>
    </w:p>
    <w:p w:rsidR="00900559" w:rsidRDefault="00AC2592">
      <w:pPr>
        <w:numPr>
          <w:ilvl w:val="0"/>
          <w:numId w:val="2"/>
        </w:numPr>
        <w:tabs>
          <w:tab w:val="left" w:pos="709"/>
        </w:tabs>
        <w:suppressAutoHyphens/>
        <w:spacing w:after="0" w:line="360" w:lineRule="auto"/>
        <w:ind w:left="585" w:hanging="360"/>
        <w:jc w:val="both"/>
        <w:rPr>
          <w:rFonts w:ascii="Times New Roman" w:eastAsia="Times New Roman" w:hAnsi="Times New Roman" w:cs="Times New Roman"/>
          <w:sz w:val="24"/>
        </w:rPr>
      </w:pPr>
      <w:r>
        <w:rPr>
          <w:rFonts w:ascii="Times New Roman" w:eastAsia="Times New Roman" w:hAnsi="Times New Roman" w:cs="Times New Roman"/>
          <w:sz w:val="24"/>
        </w:rPr>
        <w:t>poszukiwali,  odkrywali  i  dążyli   na  drodze   rzetelnej   pracy   do    osiągnięcia</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wszelkich   celów     życiowych    i      wartość    ważnych       dla      odnalezienia   </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własnego  miejsca w świecie;</w:t>
      </w:r>
    </w:p>
    <w:p w:rsidR="00900559" w:rsidRDefault="00AC2592">
      <w:pPr>
        <w:numPr>
          <w:ilvl w:val="0"/>
          <w:numId w:val="3"/>
        </w:numPr>
        <w:suppressAutoHyphens/>
        <w:spacing w:after="0" w:line="360" w:lineRule="auto"/>
        <w:ind w:left="585" w:hanging="360"/>
        <w:jc w:val="both"/>
        <w:rPr>
          <w:rFonts w:ascii="Times New Roman" w:eastAsia="Times New Roman" w:hAnsi="Times New Roman" w:cs="Times New Roman"/>
          <w:sz w:val="24"/>
        </w:rPr>
      </w:pPr>
      <w:r>
        <w:rPr>
          <w:rFonts w:ascii="Times New Roman" w:eastAsia="Times New Roman" w:hAnsi="Times New Roman" w:cs="Times New Roman"/>
          <w:sz w:val="24"/>
        </w:rPr>
        <w:t>uczyli   się   szacunku   dla   dobra   wspólnego   jako podstawy życia społecznego</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oraz   przygotowywali   się   do    życia   w   rodzinie,    w     społeczności  lokalnej   </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i  w   państwie   w   duchu    przekazu   dziedzictwa   kulturalnego  i kształtowania  </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postaw  patriotycznych;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 przygotowywali   się    do    rozpoznawania  wartości   moralnych,    dokonywania</w:t>
      </w:r>
    </w:p>
    <w:p w:rsidR="00900559" w:rsidRDefault="00AC2592">
      <w:pPr>
        <w:tabs>
          <w:tab w:val="left" w:pos="5760"/>
          <w:tab w:val="left" w:pos="5940"/>
        </w:tabs>
        <w:suppressAutoHyphens/>
        <w:spacing w:after="0" w:line="360" w:lineRule="auto"/>
        <w:ind w:left="540"/>
        <w:jc w:val="both"/>
        <w:rPr>
          <w:rFonts w:ascii="Times New Roman" w:eastAsia="Times New Roman" w:hAnsi="Times New Roman" w:cs="Times New Roman"/>
          <w:sz w:val="24"/>
        </w:rPr>
      </w:pPr>
      <w:r>
        <w:rPr>
          <w:rFonts w:ascii="Times New Roman" w:eastAsia="Times New Roman" w:hAnsi="Times New Roman" w:cs="Times New Roman"/>
          <w:sz w:val="24"/>
        </w:rPr>
        <w:t xml:space="preserve"> wyborów   i    hierarchizacji     wartości       moralnych   oraz     mieli     możliwość   doskonalenia się;</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8) kształtowali   w     sobie    postawę    dialogu,    umiejętność     słuchania  innych                    i  rozumienia   ich   poglądów;  umieli  współdziałać   i   współtworzyć   w szkole   wspólnotę nauczycieli i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Szkoła realizuje ponadto następujące zadania: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podtrzymuje  poczucie   tożsamości   narodowej,   realizując  treści patriotyczne na zajęciach  lekcyjnych   i    pozalekcyjnych uroczystościach szkolnych, wycieczkach;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doskonali kulturę języka polskiego;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zapoznaje  z   historią   i   tradycją  regionu;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4) stwarza   optymalne   warunki   do   nauki   religii   przy   poszanowaniu  prawa  do</w:t>
      </w:r>
      <w:r>
        <w:rPr>
          <w:rFonts w:ascii="Times New Roman" w:eastAsia="Times New Roman" w:hAnsi="Times New Roman" w:cs="Times New Roman"/>
          <w:sz w:val="24"/>
        </w:rPr>
        <w:tab/>
        <w:t xml:space="preserve"> wolności  sumienia  i  wyznania rodziców i uczniów mających inne niż katolickie  wyznanie czy światopogląd;</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 organizuje   indywidualne    nauczanie    dla   uczniów,    w    stosunku   do  których  poradnia psychologiczno -pedagogiczna orzekła taką formę kształcenia;</w:t>
      </w:r>
    </w:p>
    <w:p w:rsidR="00900559" w:rsidRDefault="00AC2592">
      <w:pPr>
        <w:tabs>
          <w:tab w:val="left" w:pos="6210"/>
          <w:tab w:val="left" w:pos="6390"/>
        </w:tabs>
        <w:suppressAutoHyphens/>
        <w:spacing w:after="0" w:line="360" w:lineRule="auto"/>
        <w:ind w:left="225"/>
        <w:jc w:val="both"/>
        <w:rPr>
          <w:rFonts w:ascii="Times New Roman" w:eastAsia="Times New Roman" w:hAnsi="Times New Roman" w:cs="Times New Roman"/>
          <w:sz w:val="24"/>
        </w:rPr>
      </w:pPr>
      <w:r>
        <w:rPr>
          <w:rFonts w:ascii="Times New Roman" w:eastAsia="Times New Roman" w:hAnsi="Times New Roman" w:cs="Times New Roman"/>
          <w:sz w:val="24"/>
        </w:rPr>
        <w:t>6) udziela  fachowej pomocy uczniom z wadami postawy poprzez:</w:t>
      </w:r>
    </w:p>
    <w:p w:rsidR="00900559" w:rsidRDefault="00AC2592">
      <w:pPr>
        <w:tabs>
          <w:tab w:val="left" w:pos="6210"/>
          <w:tab w:val="left" w:pos="6390"/>
        </w:tabs>
        <w:suppressAutoHyphens/>
        <w:spacing w:after="0" w:line="360" w:lineRule="auto"/>
        <w:ind w:left="585"/>
        <w:jc w:val="both"/>
        <w:rPr>
          <w:rFonts w:ascii="Times New Roman" w:eastAsia="Times New Roman" w:hAnsi="Times New Roman" w:cs="Times New Roman"/>
          <w:sz w:val="24"/>
        </w:rPr>
      </w:pPr>
      <w:r>
        <w:rPr>
          <w:rFonts w:ascii="Times New Roman" w:eastAsia="Times New Roman" w:hAnsi="Times New Roman" w:cs="Times New Roman"/>
          <w:sz w:val="24"/>
        </w:rPr>
        <w:t xml:space="preserve">a) organizowanie gimnastyki korekcyjnej;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sukcesywne    uwrażliwianie   rodziców   i    nauczycieli    na    wady    postawy, poprzez organizowanie odpowiednich szkoleń;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 umożliwia  rozwijanie  zainteresowań  uczniów,  realizowanie  indywidualnych </w:t>
      </w:r>
      <w:r>
        <w:rPr>
          <w:rFonts w:ascii="Times New Roman" w:eastAsia="Times New Roman" w:hAnsi="Times New Roman" w:cs="Times New Roman"/>
          <w:sz w:val="24"/>
        </w:rPr>
        <w:tab/>
        <w:t>programów nauki oraz ukończenie szkoły w skróconym czasie.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8) organizuje „zielone szkoły” zgodnie z opracowanym programem.</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III</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Sposób wykonywania zadań z uwzględnieniem optymalnych warunków rozwoju ucznia, zasad bezpieczeństwa oraz zasad promocji zdrowia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 Szkoła wykonuje zadania opiekuńcze zgodnie z zobowiązującymi w placówkach </w:t>
      </w:r>
      <w:r>
        <w:rPr>
          <w:rFonts w:ascii="Times New Roman" w:eastAsia="Times New Roman" w:hAnsi="Times New Roman" w:cs="Times New Roman"/>
          <w:sz w:val="24"/>
        </w:rPr>
        <w:tab/>
        <w:t>oświatowych przepisami bhp, założeniami programu wychowawczo-profilaktycznego                w szczególności  poprzez  otaczanie  opieką   ucznia   przebywającego w szkole na zajęciach obowiązkowych i nadobowiązkowych, kulturalno– rozrywkowych, przerwach międzylekcyjnych oraz poprzez realizację programu wychowawczo-profilaktycznego uchwalonego przez Radę Rodziców w porozumieniu z  Radą Pedagogiczną.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Za bezpieczeństwo dzieci odpowiadają: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w czasie zajęć dydaktycznych, wychowawczych itp. – prowadzący zajęcia;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w czasie przerw – dyżurujący nauczyciele;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w czasie zajęć pozalekcyjnych – prowadzący je nauczyciele;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w   czasie  konkursów  i  zawodów  sportowych –  organizatorzy oraz  wyznaczeni </w:t>
      </w:r>
      <w:r>
        <w:rPr>
          <w:rFonts w:ascii="Times New Roman" w:eastAsia="Times New Roman" w:hAnsi="Times New Roman" w:cs="Times New Roman"/>
          <w:sz w:val="24"/>
        </w:rPr>
        <w:tab/>
        <w:t xml:space="preserve">    przez dyrektora opiekunowie.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 W zakresie bezpieczeństwa dziecka na drodze prowadzone są w szkole zajęcia</w:t>
      </w:r>
      <w:r>
        <w:rPr>
          <w:rFonts w:ascii="Times New Roman" w:eastAsia="Times New Roman" w:hAnsi="Times New Roman" w:cs="Times New Roman"/>
          <w:sz w:val="24"/>
        </w:rPr>
        <w:tab/>
        <w:t>wychowania komunikacyjnego oraz organizuje się egzamin na kartę rowerową.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Szkoła  zapewnia  opiekę  uczniom  przebywającym na wycieczkach,  przy  zachowaniu następujących zasad:</w:t>
      </w:r>
    </w:p>
    <w:p w:rsidR="00900559" w:rsidRDefault="00AC2592">
      <w:pPr>
        <w:tabs>
          <w:tab w:val="left" w:pos="7560"/>
          <w:tab w:val="left" w:pos="77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1) przy  organizowaniu wycieczek  na terenie miasta należy zapewnić jednego opiekuna na 30 uczniów;</w:t>
      </w:r>
    </w:p>
    <w:p w:rsidR="00900559" w:rsidRDefault="00AC2592">
      <w:pPr>
        <w:numPr>
          <w:ilvl w:val="0"/>
          <w:numId w:val="4"/>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 wycieczkach organizowanych poza terenem miasta musi być zapewniony jeden opiekun na 12 uczniów w wieku do 9 roku życia i 15 uczniów powyżej   9 roku życia;</w:t>
      </w:r>
    </w:p>
    <w:p w:rsidR="00900559" w:rsidRDefault="00AC2592">
      <w:pPr>
        <w:numPr>
          <w:ilvl w:val="0"/>
          <w:numId w:val="4"/>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przy organizacji wycieczek w góry 1 opiekun na 10 uczniów;</w:t>
      </w:r>
    </w:p>
    <w:p w:rsidR="00900559" w:rsidRDefault="00AC2592">
      <w:pPr>
        <w:numPr>
          <w:ilvl w:val="0"/>
          <w:numId w:val="4"/>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udział uczniów wymaga pisemnej zgody rodziców.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Zwolnienie uczniów z zajęć lekcyjnych następuje na osobistą lub pisemną  prośbę rodzica złożoną do wychowawcy lub nauczyciela przedmiotu.</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W przypadku nagłej choroby ucznia nauczyciel:</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udziela pierwszej pomocy,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zawiadamia rodziców lub prawnych opiekunów,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w uzasadnionych przypadkach wzywa lekarza lub karetkę pogotowia,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podejmuje działania zgodne z zaleceniami lekarza.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 Za bezpieczeństwo dzieci w oddziale przedszkolnym odpowiada nauczyciel </w:t>
      </w:r>
      <w:r>
        <w:rPr>
          <w:rFonts w:ascii="Times New Roman" w:eastAsia="Times New Roman" w:hAnsi="Times New Roman" w:cs="Times New Roman"/>
          <w:sz w:val="24"/>
        </w:rPr>
        <w:tab/>
        <w:t>wychowawca.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 Po zakończeniu zajęć w oddziale przedszkolnym dziecko odbiera rodzic lub  inna wskazana przez niego osoba dorosła.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 W zakresie ochrony przed przemocą, uzależnieniami, demoralizacją: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wychowawcy stale diagnozują stan zagrożenia swoich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2) wszyscy    pracownicy   szkoły    obserwują   zachowania  uczniów  w  czasie   ich </w:t>
      </w:r>
      <w:r>
        <w:rPr>
          <w:rFonts w:ascii="Times New Roman" w:eastAsia="Times New Roman" w:hAnsi="Times New Roman" w:cs="Times New Roman"/>
          <w:sz w:val="24"/>
        </w:rPr>
        <w:tab/>
        <w:t>pobytu w szkole i poza nią, na zajęciach pozalekcyjnych, wycieczkach,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nauczyciele  przekazują  uczniom,   stosownie   do  ich  wieku,  wiedzę   na  temat   skutków przemocy, uzależnień i demoralizacji,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w  razie   wystąpienia    któregokolwiek   z   zagrożeń,   rada   pedagogiczna   oraz  wychowawcy organizują działania mające na celu ich wyeliminowanie.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 Szkoła  organizuje  działania  mające  na  celu wzmocnienia czynników chroniących  ucznia, takich jak:</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wzbudzanie zainteresowania nauką szkolną,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wzmocnienie więzi emocjonalnej z rodzicami,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rozwijanie zainteresowań,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poszanowanie prawa, norm, wartości,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5) przynależność do pozytywnej grupy rówieśniczej.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11. W  razie  wypadku  ucznia,  pracownik  szkoły  zapewnia  poszkodowanemu opiekę, </w:t>
      </w:r>
      <w:r>
        <w:rPr>
          <w:rFonts w:ascii="Times New Roman" w:eastAsia="Times New Roman" w:hAnsi="Times New Roman" w:cs="Times New Roman"/>
          <w:sz w:val="24"/>
        </w:rPr>
        <w:tab/>
        <w:t xml:space="preserve"> sprowadza     fachową     pomoc     medyczną,   a   w   miarę    możliwości     udziela </w:t>
      </w:r>
      <w:r>
        <w:rPr>
          <w:rFonts w:ascii="Times New Roman" w:eastAsia="Times New Roman" w:hAnsi="Times New Roman" w:cs="Times New Roman"/>
          <w:sz w:val="24"/>
        </w:rPr>
        <w:tab/>
        <w:t xml:space="preserve"> poszkodowanemu pierwszej pomocy.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o wypadku śmiertelnym, ciężkim i zbiorowym, zawiadamia się prokuratora   i kuratora oświaty,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o wypadku,  do  którego  doszło  na  skutek  zatrucia zawiadamia się niezwłocznie  inspektora sanitarnego.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12. Ponadto szkoła otacza opieką: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uczniów z zaburzeniami rozwoju, uszkodzeniami narządu ruchu, słuchu, wzroku,</w:t>
      </w:r>
      <w:r>
        <w:rPr>
          <w:rFonts w:ascii="Times New Roman" w:eastAsia="Times New Roman" w:hAnsi="Times New Roman" w:cs="Times New Roman"/>
          <w:sz w:val="24"/>
        </w:rPr>
        <w:tab/>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uczniów,  którym  z  powodu  warunków  losowych  lub  rodzinnych potrzebne są    formy szczególnej opieki,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opiekę zdrowotną na terenie szkoły sprawuje pielęgniarka szkolna – 2 razy w tygodniu.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13. Szkoła udziela uczniom pomocy psychologiczno- pedagogicznej poprzez:</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1) rozpoznawanie indywidualnych możliwości psychofizycznych ucznia,</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2) rozpoznawanie i zaspokajanie indywidualnych potrzeb rozwojowych  i edukacyjnych ucznia, w tym m. in.:</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w oddziale przedszkolnym prowadzi się obserwację pedagogiczną zakończoną analizą i oceną gotowości dziecka do podjęcia nauki w szkole,</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w klasach I-III prowadzi się obserwacje i pomiary pedagogiczne mające na celu rozpoznanie u uczniów ryzyka specyficznych trudności w uczeniu się.</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3) wspieranie rodziców i nauczycieli w rozwiązywaniu problemów wychowawczych                i dydaktycznych dzieci,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14.Pomoc psychologiczno- pedagogiczną organizuje dyrektor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korzystanie z pomocy psychologiczno- pedagogicznej w szkole jest dobrowolne                     i bezpłatne.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pomoc psychologiczno- pedagogiczna w szkole udzielana jest z inicjatywy: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rodziców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wychowawcy klasy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 nauczyciela prowadzącego zajęcia z uczniami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e) higienistki szkolnej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f)poradni</w:t>
      </w:r>
      <w:r>
        <w:rPr>
          <w:rFonts w:ascii="Times New Roman" w:eastAsia="Times New Roman" w:hAnsi="Times New Roman" w:cs="Times New Roman"/>
          <w:sz w:val="24"/>
        </w:rPr>
        <w:br/>
        <w:t>g) pomocy nauczyciele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h) pracownika socjalnego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i) asystenta rodziny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j) kuratora sądowego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W szkole pomoc psychologiczno- pedagogiczna może być udzielana w formie: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 zajęć rozwijających uzdolnienia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zajęć dydaktyczno- wyrównawczych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zajęć specjalistycznych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 porad i konsultacji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 warsztatów</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4) W szkole może być udzielana również pomoc rodzicom uczniów i nauczycielom             w formie porad, konsultacji, warsztatów i szkoleń.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15. O potrzebie objęcia ucznia pomocą psychologiczno-pedagogiczną oraz o ustalonych dla ucznia formach, sposobach i okresie udzielania pomocy  psychologiczno- pedagogicznej oraz wymiarze godzin, w których poszczególne formy pomocy będą realizowane dyrektor szkoły informuje na piśmie rodziców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16. Dla ucznia posiadającego orzeczenie o potrzebie kształcenia specjalnego zespół nauczycieli opracowuje się indywidualny program edukacyjno-terapeutyczny, w którym uwzględnia się formy, sposoby i okres udzielania pomocy psychologiczno-pedagogicznej oraz wymiar godzin, w których poszczególne formy pomocy będą realizowane. Wymiar godzin ustala się, biorąc po uwagę wszystkie godziny, które w danym roku szkolnym mogą być przeznaczone na realizację tych form.</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IV</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Obowiązki i zadania nauczycieli oraz zespołów nauczycielskich</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4</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Nauczyciel prowadzi pracę dydaktyczno – wychowawczą i opiekuńczą oraz jest  odpowiedzialny za jakość i  wyniki  tej pracy, a  zwłaszcza  bezpieczeństwo  powierzonych jego opiece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Ustala się następujący zakres zadań nauczyciela: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nauczyciel odpowiada za życie zdrowie i bezpieczeństwo uczniów podczas </w:t>
      </w:r>
      <w:r>
        <w:rPr>
          <w:rFonts w:ascii="Times New Roman" w:eastAsia="Times New Roman" w:hAnsi="Times New Roman" w:cs="Times New Roman"/>
          <w:sz w:val="24"/>
        </w:rPr>
        <w:tab/>
        <w:t>procesu dydaktycznego, zajęć pozalekcyjnych,  imprez  szkolnych,  wycieczek   i  przerw międzylekcyjnych;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nauczyciel odpowiada za prawidłowy przebieg procesu dydaktycznego, dba  o  pomoce dydaktyczne oraz powierzony mu sprzęt szkolny;</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nauczyciel stymuluje rozwój psychofizyczny uczniów, ich zdolności i zainteresowania oraz realizuje  program wychowawczo-profilaktyczny, a także podejmuje walkę                 z agresją słowną i innymi zachowaniami agresywnymi;</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zobowiązany jest do obiektywnej i systematycznej oceny pracy ucznia              i życzliwego traktowania;</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udziela uczniom i ich rodzicom pomocy w przezwyciężaniu niepowodzeń szkolnych w oparciu o rozpoznanie ich potrzeb;</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doskonali swoje umiejętności dydaktyczne i podnosi poziom wiedzy merytorycznej;</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przedmiotu współpracuje z wychowawcą klasy, nauczycielami przedmiotów pokrewnych, wychowawcą świetlicy, biblioteki i pedagogiem szkolnym współtworząc skoordynowany kompleks działań dydaktycznych i wychowawczych szkoły;</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zobowiązany jest do natychmiastowego reagowania na wszelkie dostrzeżone sytuacje i zachowania uczniów stanowiące zagrożenie bezpieczeństwa;</w:t>
      </w:r>
    </w:p>
    <w:p w:rsidR="00900559" w:rsidRDefault="00AC2592">
      <w:pPr>
        <w:numPr>
          <w:ilvl w:val="0"/>
          <w:numId w:val="5"/>
        </w:numPr>
        <w:tabs>
          <w:tab w:val="left" w:pos="7560"/>
          <w:tab w:val="left" w:pos="77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powinien zwracać uwagę na osoby postronne przebywające na terenie szkoły, w razie potrzeby zwrócić się o podanie celu pobytu na terenie szkoły lub zawiadomić pracownika obsługi szkoły o fakcie przebywania osób postronnych;</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10) nauczyciel powinien niezwłocznie zawiadomić dyrektora szkoły o wszelkich dostrzeżonych zdarzeniach, noszących znamiona przestępstwa lub stanowiących zagrożenie dla zdrowia lub życia uczniów.</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11) nauczyciel obowiązany jest dbać o kształtowanie u uczniów postaw moralnych                      i obywatelskich zgodnie z ideą demokracji, pokoju i przyjaźni między ludźmi różnych narodów, ras i światopoglądów.</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12) nauczyciel powinien systematycznie prowadzić dokumentację przebiegu nauczania</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13) nauczyciel powinien brać udział w pracach Rady Pedagogicznej, realizować jej postanowienia i uchwały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14)  nauczyciel zobowiązany jest do zachowania dbałości o pomoce dydaktyczne i sprzęt szkolny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15) nauczyciel zobowiązany jest do wykonywania innych zadań zleconych przez Dyrektora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3. Nauczyciele   prowadzący   zajęcia   w   danym    oddziale    tworzą   zespół,    którego   zadaniem   jest :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1) przedstawienie dyrektorowi programu wychowania przedszkolnego lub programu nauczania do danych zajęć edukacyjnych z zakresu kształcenia ogólnego na dany etap edukacyjny,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zorganizowanie współpracy nauczycieli dla uzgodnienia sposobów realizacji   programów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wypracowanie form pomocy uczniom z deficytami rozwojowymi oraz form pracy                 z uczniem szczególnie zdolnym,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organizowanie wewnątrzszkolnego doskonalenia zawodowego oraz doradztwa   metodycznego dla początkujących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W szkole działają zespoły przedmiotowe, które powołuje dyrektor:</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zespół edukacji wczesnoszkolnej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zespół przedmiotów humanistycznych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zespół przedmiotów matematyczno –przyrodniczych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zespół</w:t>
      </w:r>
      <w:r w:rsidR="00A605F4">
        <w:rPr>
          <w:rFonts w:ascii="Times New Roman" w:eastAsia="Times New Roman" w:hAnsi="Times New Roman" w:cs="Times New Roman"/>
          <w:sz w:val="24"/>
        </w:rPr>
        <w:t xml:space="preserve"> przedmiotów </w:t>
      </w:r>
      <w:r>
        <w:rPr>
          <w:rFonts w:ascii="Times New Roman" w:eastAsia="Times New Roman" w:hAnsi="Times New Roman" w:cs="Times New Roman"/>
          <w:sz w:val="24"/>
        </w:rPr>
        <w:t xml:space="preserve"> artystyczny</w:t>
      </w:r>
      <w:r w:rsidR="00A605F4">
        <w:rPr>
          <w:rFonts w:ascii="Times New Roman" w:eastAsia="Times New Roman" w:hAnsi="Times New Roman" w:cs="Times New Roman"/>
          <w:sz w:val="24"/>
        </w:rPr>
        <w:t>ch i wychowania fizycznego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A605F4">
        <w:rPr>
          <w:rFonts w:ascii="Times New Roman" w:eastAsia="Times New Roman" w:hAnsi="Times New Roman" w:cs="Times New Roman"/>
          <w:sz w:val="24"/>
        </w:rPr>
        <w:t xml:space="preserve"> 5</w:t>
      </w:r>
      <w:r>
        <w:rPr>
          <w:rFonts w:ascii="Times New Roman" w:eastAsia="Times New Roman" w:hAnsi="Times New Roman" w:cs="Times New Roman"/>
          <w:sz w:val="24"/>
        </w:rPr>
        <w:t>. zespół języków obcych</w:t>
      </w:r>
    </w:p>
    <w:p w:rsidR="00900559" w:rsidRDefault="00A605F4">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w:t>
      </w:r>
      <w:r w:rsidR="00AC2592">
        <w:rPr>
          <w:rFonts w:ascii="Times New Roman" w:eastAsia="Times New Roman" w:hAnsi="Times New Roman" w:cs="Times New Roman"/>
          <w:sz w:val="24"/>
        </w:rPr>
        <w:t xml:space="preserve">. zespół wychowawczy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Pracą zespołu przedmiotowego kieruje przewodniczący powołany przez dyrektora  szkoły na wniosek zespołu.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Cele i zadania zespołu przedmiotowego obejmują: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zorganizowanie  współpracy  nauczycieli  dla ujednolicenia sposobów realizacji programów     nauczania,     korelowania      treści     nauczania      przedmiotów pokrewnych, wyboru programów  nauczania; wyboru podręczników z  wykazu Ministerstwa Edukacji Narodowej;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wspólne  opracowanie   szczegółowych  kryteriów  oceniania  uczniów oraz  wymagań edukacyjnych niezbędnych do otrzymania przez ucznia poszczególnych śródrocznych i rocznych ocen klasyfikacyjnych z zajęć edukacyjnych, wynikających z zrealizowanego przez siebie programu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opiniowanie  działalności  eksperymentalnej oraz  zmodyfikowanych programów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opracowania narzędzi do badania osiągnięć uczniów;</w:t>
      </w:r>
    </w:p>
    <w:p w:rsidR="00900559" w:rsidRDefault="00AC2592">
      <w:pPr>
        <w:tabs>
          <w:tab w:val="left" w:pos="3600"/>
          <w:tab w:val="left" w:pos="37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 organizowanie lekcji otwartych i samokształceniowych.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 Cele i zadania zespołu wychowawczego obejmują;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rozpoznawanie potrzeb opiekuńczo -wychowawczych na terenie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koordynowanie działań wychowawczych i opiekuńczych w szkole,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3) indywidualną opiekę nad uczniem,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przygotowanie uczniów do prawidłowego uczestnictwa w życiu społecznym.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 Dyrektor   szkoły    powierza    każdy   oddział   szczególnej  opiece   wychowawczej  jednemu z nauczycieli uczących w tym oddziale – zwanym wychowawcą.</w:t>
      </w:r>
    </w:p>
    <w:p w:rsidR="00900559" w:rsidRPr="00632284"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Dla  zapewnienia   ciągłości   pracy   wychowawczej dyrektor szkoły stosuje zasadę  przydziału jednego wychowawcy w </w:t>
      </w:r>
      <w:r w:rsidR="00632284">
        <w:rPr>
          <w:rFonts w:ascii="Times New Roman" w:eastAsia="Times New Roman" w:hAnsi="Times New Roman" w:cs="Times New Roman"/>
          <w:sz w:val="24"/>
        </w:rPr>
        <w:t>klasach I-III i klasach IV-VIII.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 Rodzice i uczniowie mogą wnosić pisemną prośbę do dyrektora szkoły o zmianę wychowawcy danego oddziału w uzasadnionych przypadkach.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10.Wniosek rodziców wraz z uzasadnieniem powinien być podpisany przez dwie </w:t>
      </w:r>
      <w:r>
        <w:rPr>
          <w:rFonts w:ascii="Times New Roman" w:eastAsia="Times New Roman" w:hAnsi="Times New Roman" w:cs="Times New Roman"/>
          <w:sz w:val="24"/>
        </w:rPr>
        <w:tab/>
        <w:t>trzecie rodziców danego oddziału.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11.Wychowawca może być odwołany z funkcji przez dyrektora szkoły w przypadku niespełniania swych obowiązków.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12. Wychowawca klasy jest zobowiązany do: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diagnozowania struktury społecznej klasy i sytuacji rodzinnej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sprawowania opieki wychowawczej nad uczniami, a w szczególności: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a) tworzenia   warunków wspomagających rozwój ucznia, proces jego uczenia się   oraz przygotowania do życia w rodzinie i społeczeństwie,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b) inspirowania i wspomagania działań zespołowych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c) podejmowania  działań  umożliwiających  rozwiązywanie  konfliktów w zespole   uczniów   oraz   między   uczniami   a   innymi  członkami  społeczności szkolnej,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d) tworzenia   atmosfery   zaufania   między    członkami    społeczności    klasowej  poprzez   kształtowanie   kultury   zachowań;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13. W celu realizacji zadań, o których mowa w ust. 1 i 2, wychowawca: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otacza indywidualną opieką wychowanka potrzebującego tej formy  opieki;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planuje i organizuje wspólnie z uczniami i ich rodzicami:</w:t>
      </w:r>
      <w:r>
        <w:rPr>
          <w:rFonts w:ascii="Times New Roman" w:eastAsia="Times New Roman" w:hAnsi="Times New Roman" w:cs="Times New Roman"/>
          <w:sz w:val="24"/>
        </w:rPr>
        <w:tab/>
      </w:r>
      <w:r>
        <w:rPr>
          <w:rFonts w:ascii="Times New Roman" w:eastAsia="Times New Roman" w:hAnsi="Times New Roman" w:cs="Times New Roman"/>
          <w:sz w:val="24"/>
        </w:rPr>
        <w:tab/>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 rożne  formy  życia  zespołowego  rozwijające osobowość  ucznia  i integrujące   zespół uczniowski,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b) ustala tematykę zajęć z wychowawcą oraz formy ich realizacji;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opracowuje roczny plan  wychowawczo - profilaktyczny w oparciu o Szkolny Program Wychowawczo-Profilaktyczny dla danego oddziału, dostosowany do wieku uczniów, ich potrzeb oraz warunków środowiskowych szkoły.</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ab/>
        <w:t>3) współdziała  z  nauczycielami uczącymi w powierzonym  mu oddziale, uzgadnia z nimi       i koordynuje ich działania wychowawcze, szczególnie wobec uczniów:</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a) mających trudności i niepowodzenia w nauce,</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ab/>
      </w:r>
      <w:r>
        <w:rPr>
          <w:rFonts w:ascii="Times New Roman" w:eastAsia="Times New Roman" w:hAnsi="Times New Roman" w:cs="Times New Roman"/>
          <w:sz w:val="24"/>
        </w:rPr>
        <w:tab/>
      </w:r>
      <w:r>
        <w:rPr>
          <w:rFonts w:ascii="Times New Roman" w:eastAsia="Times New Roman" w:hAnsi="Times New Roman" w:cs="Times New Roman"/>
          <w:sz w:val="24"/>
        </w:rPr>
        <w:tab/>
        <w:t>b) wybitnie uzdolnionych, poprzez inspirowanie zespołu nauczycielskiego do realizacji indywidualnego toku nauki;</w:t>
      </w:r>
    </w:p>
    <w:p w:rsidR="00900559" w:rsidRDefault="00AC2592">
      <w:pPr>
        <w:tabs>
          <w:tab w:val="left" w:pos="3960"/>
          <w:tab w:val="left" w:pos="41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4) utrzymuje kontakt z rodzicami uczniów w celu:</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a) poznania i ustalenia potrzeb opiekuńczo – wychowawczych dzieci,</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b) współdziałania poprzez   okazywanie  im pomocy w działaniach  wychowawczych,</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c) włączenia ich w sprawy życia klasy i szkoły</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5) prowadzi   zebrania  z   rodzicami   trzy   razy   w   roku  (we wrześniu,  po  pierwszym  półroczu,  na   przełomie  marca i kwietnia), a także  w  miarę potrzeb;</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 stwarza rodzicom możliwości  kontaktów  indywidualnych  z nauczycielami uczącymi    w danej klasie;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 jest   zobowiązany do poinformowania    rodziców po   posiedzeniu rady    pedagogicznej    zatwierdzającej   wyniki    klasyfikacji o ustalonych  ocenach klasyfikacyjnych;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8) wykonuje czynności administracyjne dotyczące oddziału, a w szczególności prowadzi dokumentację przebiegu nauczania i opieki nad uczniami;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9) jest odpowiedzialny za zapoznanie uczniów i ich rodziców z prawem szkolnym, w tym ze Statutem szkoły i inny innymi dokumentami    regulującymi organizację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14. Nauczyciel odpowiada służbowo przed dyrektorem szkoły za osiągane efekty  prowadzonych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15. Nauczyciel odpowiada służbowo przed dyrektorem  szkoły cywilnie lub karnie za: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nieprzestrzeganie procedury postępowania po zaistnieniu wypadku uczniowskiego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tragiczne skutki wynikłe z braku swego nadzoru nad bezpieczeństwem uczniów na zajęciach szkolnych, pozaszkolnych, w czasie dyżurów;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nieprzestrzeganie Statutu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nieprzestrzeganie dyscypliny pracy.    </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V</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Ocenianie, klasyfikowanie i promowanie uczniów</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5</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 W szkole obowiązują wewnętrzne zasady oceniania i promowania uczniów. Ocenianiu </w:t>
      </w:r>
      <w:r w:rsidRPr="007511F9">
        <w:rPr>
          <w:rFonts w:ascii="Times New Roman" w:eastAsia="Times New Roman" w:hAnsi="Times New Roman" w:cs="Times New Roman"/>
          <w:sz w:val="24"/>
        </w:rPr>
        <w:t>podlegają: osiągnięcia edukacyjne ucznia i zachowanie ucznia.</w:t>
      </w:r>
    </w:p>
    <w:p w:rsidR="003C34E8" w:rsidRPr="007511F9" w:rsidRDefault="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2. Od1września</w:t>
      </w:r>
      <w:r>
        <w:rPr>
          <w:rFonts w:ascii="Times New Roman" w:eastAsia="Times New Roman" w:hAnsi="Times New Roman" w:cs="Times New Roman"/>
          <w:sz w:val="24"/>
        </w:rPr>
        <w:t xml:space="preserve"> </w:t>
      </w:r>
      <w:r w:rsidRPr="003C34E8">
        <w:rPr>
          <w:rFonts w:ascii="Times New Roman" w:eastAsia="Times New Roman" w:hAnsi="Times New Roman" w:cs="Times New Roman"/>
          <w:sz w:val="24"/>
        </w:rPr>
        <w:t xml:space="preserve">2020r,obowiązuje bezpłatny dziennik elektroniczny </w:t>
      </w:r>
      <w:proofErr w:type="spellStart"/>
      <w:r w:rsidRPr="003C34E8">
        <w:rPr>
          <w:rFonts w:ascii="Times New Roman" w:eastAsia="Times New Roman" w:hAnsi="Times New Roman" w:cs="Times New Roman"/>
          <w:sz w:val="24"/>
        </w:rPr>
        <w:t>vulcan</w:t>
      </w:r>
      <w:proofErr w:type="spellEnd"/>
      <w:r w:rsidRPr="003C34E8">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Pr="003C34E8">
        <w:rPr>
          <w:rFonts w:ascii="Times New Roman" w:eastAsia="Times New Roman" w:hAnsi="Times New Roman" w:cs="Times New Roman"/>
          <w:sz w:val="24"/>
        </w:rPr>
        <w:t>który umożliwia przeglądanie wszelkich informacji o wynikach w nauce, frekwencji, planowanych sprawdzianach, uwagach dotyczących ucznia</w:t>
      </w:r>
      <w:r>
        <w:rPr>
          <w:rFonts w:ascii="Times New Roman" w:eastAsia="Times New Roman" w:hAnsi="Times New Roman" w:cs="Times New Roman"/>
          <w:sz w:val="24"/>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3. Ocenianie    osiągnięć     edukacyjnych     ucznia    polega   na    rozpoznawaniu   przez</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nauczycieli  poziomu   i    postępów    w     opanowaniu     przez  ucznia    wiadomości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i  umiejętności     w      stosunku do: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wymagań   edukacyjnych  wynikających  z   postawy  programowej i realizowanych               w   szkole   programów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wymagań edukacyjnych wynikających z realizowanych w szkole programów nauczania- w przypadku dodatkowych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Ocenianie   zachowania  ucznia   polega na rozpoznawaniu przez  wychowawcę oddziału,  nauczycieli  oraz  uczniów  danej  klasy stopnia  respektowania przez ucznia zasad współżycia społecznego i norm etycznych oraz obowiązków ucznia określonych w statucie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Ocenianie osiągnięć edukacyjnych  i  zachowania  ucznia  odbywa  się w  ramach oceniania wewnątrzszkolnego.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Ocenianie wewnątrzszkolne ma na celu: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informowanie ucznia o poziomie jego osiągnięć edukacyjnych i  jego  zachowaniu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oraz o postępach w tym zakresie,</w:t>
      </w:r>
    </w:p>
    <w:p w:rsidR="00900559" w:rsidRDefault="00AC2592">
      <w:pPr>
        <w:tabs>
          <w:tab w:val="left" w:pos="-3540"/>
          <w:tab w:val="left" w:pos="-336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udzielanie uczniom pomocy w nauce poprzez przekazanie uczniowi informacji</w:t>
      </w:r>
    </w:p>
    <w:p w:rsidR="00900559" w:rsidRDefault="00AC2592">
      <w:pPr>
        <w:tabs>
          <w:tab w:val="left" w:pos="360"/>
          <w:tab w:val="left" w:pos="540"/>
        </w:tabs>
        <w:suppressAutoHyphens/>
        <w:spacing w:after="0" w:line="360" w:lineRule="auto"/>
        <w:ind w:left="780"/>
        <w:jc w:val="both"/>
        <w:rPr>
          <w:rFonts w:ascii="Times New Roman" w:eastAsia="Times New Roman" w:hAnsi="Times New Roman" w:cs="Times New Roman"/>
          <w:sz w:val="24"/>
        </w:rPr>
      </w:pPr>
      <w:r>
        <w:rPr>
          <w:rFonts w:ascii="Times New Roman" w:eastAsia="Times New Roman" w:hAnsi="Times New Roman" w:cs="Times New Roman"/>
          <w:sz w:val="24"/>
        </w:rPr>
        <w:t>o tym, co zrobił dobrze i jak powinien się dalej uczyć,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udzielanie uczniowi pomocy do  samodzielnego  planowania własnego  rozwoju,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motywowanie ucznia do dalszych postępów w nauce i zachowaniu,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5)  dostarczenie  rodzicom i nauczycielom informacji  o postępach, trudnościach w nauce,    zachowaniu oraz szczególnych uzdolnieniach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6)  umożliwienie  nauczycielom doskonalenia   organizacji  i  metod   pracy dydaktyczno -wychowawczej.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 Ocenianie wewnątrzszkolne obejmuje: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formułowanie  przez  nauczycieli  wymagań edukacyjnych niezbędnych do otrzymania przez ucznia  poszczególnych  śródrocznych  i   rocznych  ocen klasyfikacyjnych                            z obowiązkowych i dodatkowych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ustalenie kryteriów oceniania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3) ocenianie  bieżące i ustalenie  śródrocznych ocen klasyfikacyjnych  z  obowiązkowych  i  dodatkowych zajęć edukacyjnych oraz śródrocznej oceny klasyfikacyjnej zachowania,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przeprowadzanie egzaminów klasyfikacyjnych,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5) ustalanie   rocznych   ocen  klasyfikacyjnych  z obowiązkowych i dodatkowych zajęć  edukacyjnych  oraz  rocznej  oceny  klasyfikacyjnej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6) ustalenie  warunków  i  trybu  uzyskania wyższych niż przewidywane rocznych ocen  klasyfikacyjnych  z zajęć edukacyjnych   oraz rocznej oceny klasyfikacyjnej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7) ustalenie  warunków i sposobu przekazywania rodzicom informacji o postępach                    i trudnościach ucznia w nauce i zachowaniu ucznia oraz o szczególnych uzdolnieniach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8) ocenianie ucznia z religii i etyki odbywa się zgodnie z przepisami wydanymi na  podstawie art.12 ust.2 ustawy o systemie oświaty.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 Wymagania edukacyjne i sposoby sprawdzania osiągnięć edukacyjnych przedstawiane są uczniom na jednych z pierwszych zajęć w danym roku szkolnym, a fakt ten jest odnotowany w dzienniku zajęć lekcyjnych.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 Wymagania edukacyjne i sposoby sprawdzania osiągnięć edukacyjnych uczniów przedstawiane są rodzicom na pierwszym zebraniu w danym roku szkolnym. Fakt ten jest odnotowany w dzienniku zajęć lekcyjnych, a dodatkowo potwierdzony podpisem  rodzica na liście potwierdzającej zapoznanie się z aktami wewnętrznymi szkoły. Informacja na temat wymagań edukacyjnych obejmuje zakres wiadomości i umiejętności z poszczególnych zajęć edukacyjnych, uwzględnia poziom wymagań na poszczególne oceny szkolne.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 Rodzice i uczniowie informowani są również o warunkach i trybie uzyskania wyższej niż przewidywana rocznej  oceny klasyfikacyjnej z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11. Wychowawca   klasy   na  początku  każdego  roku szkolnego informuje uczniów oraz  ich rodziców  o warunkach i sposobie oraz kryteriach oceniania zachowania oraz o warunkach               i trybie uzyskania wyższej niż przewidywana rocznej oceny klasyfikacyjnej zachowania.</w:t>
      </w:r>
    </w:p>
    <w:p w:rsidR="00900559" w:rsidRDefault="00AC2592">
      <w:pPr>
        <w:tabs>
          <w:tab w:val="left" w:pos="3960"/>
          <w:tab w:val="left" w:pos="41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12. Uczeń w trakcie nauki w szkole otrzymuje oceny:</w:t>
      </w:r>
    </w:p>
    <w:p w:rsidR="00900559" w:rsidRDefault="00AC2592">
      <w:pPr>
        <w:numPr>
          <w:ilvl w:val="0"/>
          <w:numId w:val="6"/>
        </w:numPr>
        <w:tabs>
          <w:tab w:val="left" w:pos="-90"/>
          <w:tab w:val="left" w:pos="90"/>
        </w:tabs>
        <w:suppressAutoHyphens/>
        <w:spacing w:after="0" w:line="360" w:lineRule="auto"/>
        <w:ind w:left="810" w:hanging="360"/>
        <w:jc w:val="both"/>
        <w:rPr>
          <w:rFonts w:ascii="Times New Roman" w:eastAsia="Times New Roman" w:hAnsi="Times New Roman" w:cs="Times New Roman"/>
          <w:sz w:val="24"/>
        </w:rPr>
      </w:pPr>
      <w:r>
        <w:rPr>
          <w:rFonts w:ascii="Times New Roman" w:eastAsia="Times New Roman" w:hAnsi="Times New Roman" w:cs="Times New Roman"/>
          <w:sz w:val="24"/>
        </w:rPr>
        <w:t>bieżące</w:t>
      </w:r>
    </w:p>
    <w:p w:rsidR="00900559" w:rsidRDefault="00AC2592">
      <w:pPr>
        <w:numPr>
          <w:ilvl w:val="0"/>
          <w:numId w:val="6"/>
        </w:numPr>
        <w:tabs>
          <w:tab w:val="left" w:pos="-90"/>
          <w:tab w:val="left" w:pos="90"/>
        </w:tabs>
        <w:suppressAutoHyphens/>
        <w:spacing w:after="0" w:line="360" w:lineRule="auto"/>
        <w:ind w:left="810" w:hanging="360"/>
        <w:jc w:val="both"/>
        <w:rPr>
          <w:rFonts w:ascii="Times New Roman" w:eastAsia="Times New Roman" w:hAnsi="Times New Roman" w:cs="Times New Roman"/>
          <w:sz w:val="24"/>
        </w:rPr>
      </w:pPr>
      <w:r>
        <w:rPr>
          <w:rFonts w:ascii="Times New Roman" w:eastAsia="Times New Roman" w:hAnsi="Times New Roman" w:cs="Times New Roman"/>
          <w:sz w:val="24"/>
        </w:rPr>
        <w:t>klasyfikacyjne ( śródroczne i roczne)</w:t>
      </w:r>
    </w:p>
    <w:p w:rsidR="00900559" w:rsidRDefault="00AC2592">
      <w:pPr>
        <w:numPr>
          <w:ilvl w:val="0"/>
          <w:numId w:val="6"/>
        </w:numPr>
        <w:tabs>
          <w:tab w:val="left" w:pos="-90"/>
          <w:tab w:val="left" w:pos="90"/>
        </w:tabs>
        <w:suppressAutoHyphens/>
        <w:spacing w:after="0" w:line="360" w:lineRule="auto"/>
        <w:ind w:left="810" w:hanging="360"/>
        <w:jc w:val="both"/>
        <w:rPr>
          <w:rFonts w:ascii="Times New Roman" w:eastAsia="Times New Roman" w:hAnsi="Times New Roman" w:cs="Times New Roman"/>
          <w:sz w:val="24"/>
        </w:rPr>
      </w:pPr>
      <w:r>
        <w:rPr>
          <w:rFonts w:ascii="Times New Roman" w:eastAsia="Times New Roman" w:hAnsi="Times New Roman" w:cs="Times New Roman"/>
          <w:sz w:val="24"/>
        </w:rPr>
        <w:t>końcowe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13. Wszystkie wystawione oceny są jawne dla ucznia i jego rodziców wpisywane są do dziennika lekcyjnego i dzienniczka ucznia. Informacje o  postępach ucznia w nauce i pracy uzyskują rodzice  podczas  kontaktów indywidualnych z nauczycielem, zebrań z rodzicami organizowanymi zgodnie z kalendarzem szkolnym oraz w czasie dni otwartych szkoły.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14.Nauczyciel uzasadnia ustaloną ocenę, odwołując się do wymagań edukacyjnych                       w przypadku oceny zachowania do kryteriów zachowania; daje informację, co uczeń robi dobrze, co i jak wymaga poprawy oraz jak powinien się dalej uczyć w formie ustnej lub pisemnej.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15.Sprawdzone i ocenione prace pisemne  przekazuje się uczniowi do wglądu w czasie zajęć, które mają na celu omówienie sprawdzonych i ocenionych prac z odwołaniem do zakresu </w:t>
      </w:r>
      <w:r>
        <w:rPr>
          <w:rFonts w:ascii="Times New Roman" w:eastAsia="Times New Roman" w:hAnsi="Times New Roman" w:cs="Times New Roman"/>
          <w:sz w:val="24"/>
        </w:rPr>
        <w:lastRenderedPageBreak/>
        <w:t>treści, które obejmowała praca oraz ze wskazówkami dotyczącymi: mocnych stron, jak poprawić pracę, w jakim kierunku pracować. Sprawdzone i ocenione prace pisemne uczeń otrzymuje od nauczyciela danych zajęć edukacyjnych najpóźniej do 14 dni od dnia ich napisania przez ucznia. Uczniowi udostępniana jest tylko jego własna praca. Po zapoznaniu się ze sprawdzoną i ocenioną pracą pisemną oraz po omówieniu jej z nauczycielem uczeń zwraca ją nauczycielowi.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Uczniowi nieobecnemu na zajęciach edukacyjnych, w czasie których nauczyciel udostępniał i omawiał sprawdzone i ocenione prace nauczyciel udostępnia w możliwie najkrótszym czasie po powrocie ucznia do szkoły w warunkach umożliwiających krótkie  omówienie pracy z uczniem.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Sprawdzone i ocenione prace ucznia są udostępniane rodzicom przez nauczyciela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danych zajęć edukacyjnych w pomieszczeniu szkolnym: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w czasie zebrań z rodzicami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w czasie konsultacji/dyżurów nauczycieli danych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po lub przed zajęciami prowadzonymi przez nauczyciela po wcześniejszym umówieniu się na spotkanie.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16. Nauczyciel w ciągu jednego półrocza powinien wystawić każdemu uczniowi co najmniej tyle ocen cząstkowych, ile wynosi tygodniowa liczba godzin realizowania danego przedmiotu pomnożona przez 2, ale nie mniej niż 4 oceny.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17. W ciągu jednego tygodnia uczeń nie może mieć więcej niż 2 prace klasowe, a w ciągu jednego dnia nie więcej niż jedną.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18. Prace klasowe są obowiązkowe i zapowiadane z tygodniowym wyprzedzeniem.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19. Uczeń, który nie napisał pracy klasowej ma obowiązek zaliczyć ją w formie pisemnej lub ustnej odpowiedzi w terminie ustalonym przez nauczyciela. W przeciwnym razie uzyskuje ocenę niedostateczną.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20. Uczeń, który uzyskał ocenę niedostateczną z pracy kasowej może ją poprawić w terminie ustalonym przez nauczyciela.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21.  Kartkówki obejmujące materiał najdalej z trzech ostatnich lekcji nie muszą być zapowiadane i nie podlegają poprawie.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22. Oceny z prac klasowych wpisywane są do dziennika lekcyjnego kolorem czerwonym ,               z kartkówek zielonym, a pozostałe niebieskim lub czarnym.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23. Wymagania edukacyjne dostosowuje się do indywidualnych potrzeb rozwojowych                    i edukacyjnych oraz możliwości psychofizycznych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1) posiadającego orzeczenie o potrzebie kształcenia specjalnego – na podstawie tego orzeczenia oraz ustaleń zawartych w indywidualnym programie edukacyjno- terapeutycznym;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posiadającego orzeczenie o potrzebie indywidualnego nauczania na podstawie tego orzeczenia;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posiadającego opinię poradni psychologiczno - pedagogicznej, w tym poradni specjalistycznej, o specyficznych trudnościach w uczeniu się lub inną opinię poradni psychologiczno- pedagogicznej, w tym specjalistycznej, wskazującą na potrzebę takiego dostosowania- na podstawie tej opinii;</w:t>
      </w:r>
    </w:p>
    <w:p w:rsidR="00900559" w:rsidRDefault="00AC2592">
      <w:pPr>
        <w:tabs>
          <w:tab w:val="left" w:pos="-1260"/>
          <w:tab w:val="left" w:pos="-10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 nieposiadającego orzeczenia lub opinii, o których mowa w pkt. 1-3, który jest objęty pomocą psychologiczno- pedagogiczną w szkole- na podstawie rozpoznania indywidualnych potrzeb rozwojowych i edukacyjnych oraz indywidualnych możliwości psychofizycznych ucznia dokonanego przez nauczycieli i specjalistów, o których mowa w przepisach wydanych na podstawie art.22 ust.2 pkt.11 ustawy;</w:t>
      </w:r>
    </w:p>
    <w:p w:rsidR="00900559" w:rsidRDefault="00AC2592">
      <w:pPr>
        <w:tabs>
          <w:tab w:val="left" w:pos="-1260"/>
          <w:tab w:val="left" w:pos="-10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posiadającego opinię lekarza o ograniczonych możliwościach wykonywania przez ucznia określonych ćwiczeń fizycznych na zajęciach wychowania fizycznego, na podstawie tej opinii.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24. Opinia poradni psychologiczno- pedagogicznej, w tym poradni specjalistycznej,                      o specyficznych trudnościach w uczeniu się może być wydana uczniowi nie wcześniej  niż po ukończeniu klasy III szkoły podstawowej i nie później niż do ukończenia szkoły podstawowej.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25. Opracowane   przez   nauczycieli  wymagania  edukacyjne  i  regulamin oceniania   zachowania  są  udostępnione uczniom i rodzicom  w  bibliotece  szkolnej.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26.Analiza  i  informowanie   rodziców  o  osiągnięciach edukacyjnych  uczniów  następuje na spotkaniach z rodzicami, które odbywają się według harmonogramu sporządzanego na każdy rok szkolny.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27. Ocenianie bieżące z zajęć edukacyjnych ma na celu monitorowanie pracy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oraz przekazywanie uczniowi informacji o jego osiągnięciach edukacyjnych pomagających             w uczeniu się poprzez wskazanie, co uczeń robi dobrze, co i jak wymaga poprawy oraz jak powinien się dalej uczyć w formie ustnej lub pisemnej.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28. Przy ustaleniu oceny z wychowania fizycznego, zajęć technicznych, muzyki i plastyki należy w szczególności brać pod uwagę wysiłek wkładany przez ucznia w wywiązywanie się z obowiązków wynikających ze specyfiki tych zajęć, a w przypadku wychowania fizycznego- także systematyczność udziału ucznia w  zajęciach oraz aktywność ucznia w działaniach podejmowanych przez szkołę na rzecz  kultury fizycznej.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29. Dyrektor szkoły zwalnia ucznia z wykonywania określonych ćwiczeń fizycznych na zajęciach wychowania fizycznego, na podstawie opinii o ograniczonych możliwościach wykonywania przez ucznia tych ćwiczeń wydanej przez lekarza, na czas określony w tej opinii.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30. W przypadku zwolnienia ucznia z zajęć wychowania fizycznego,  zajęć komputerowych  w dokumentacji przebiegu nauczania zamiast oceny klasyfikacyjnej wpisuje się „zwolniony” lub „zwolniona”.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31. Klasyfikacja śródroczna  polega  na  okresowym  podsumowaniu  osiągnięć edukacyjnych ucznia z zajęć edukacyjnych i zachowania ucznia oraz ustaleniu śródrocznych ocen klasyfikacyjnych  z zajęć edukacyjnych i śródrocznej oceny klasyfikacji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32. Klasyfikację śródroczną uczniów przeprowadza się raz w ciągu roku szkolnego                        w styczniu. Ostateczny termin ustalenia przez nauczycieli każdej oceny śródrocznej następuje na 2 dni robocze przed klasyfikacyjnym posiedzeniem Rady Pedagogicznej zatwierdzającej wyniki klasyfikacji śródrocznej.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33. Klasyfikowanie roczne następuje  na tydzień przed zakończeniem roku szkolnego. Ostateczny termin ustalenia przez nauczycieli każdej oceny rocznej następuje na 2 dni robocze przed klasyfikacyjnym posiedzeniem Rady Pedagogicznej zatwierdzającej wyniki klasyfikacji rocznej.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34. W przypadku gdy uczeń uczęszczał na zajęcia z religii, jak i z etyki, przy wyliczaniu średniej z rocznych lub końcowych ocen klasyfikacyjnych uwzględnia się oceny klasyfikacyjne uzyskane z obydwu przedmiotów.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Na świadectwie promocyjnym i na świadectwie ukończenia szkoły, w miejscu przeznaczonym na wpisanie ocen klasyfikacyjnych religii/etyki wpisuje się:</w:t>
      </w:r>
    </w:p>
    <w:p w:rsidR="00900559" w:rsidRDefault="001E52A2" w:rsidP="001E52A2">
      <w:pPr>
        <w:tabs>
          <w:tab w:val="left" w:pos="360"/>
          <w:tab w:val="left" w:pos="540"/>
        </w:tabs>
        <w:suppressAutoHyphens/>
        <w:spacing w:after="0" w:line="360" w:lineRule="auto"/>
        <w:ind w:left="644"/>
        <w:jc w:val="both"/>
        <w:rPr>
          <w:rFonts w:ascii="Times New Roman" w:eastAsia="Times New Roman" w:hAnsi="Times New Roman" w:cs="Times New Roman"/>
          <w:sz w:val="24"/>
        </w:rPr>
      </w:pPr>
      <w:r>
        <w:rPr>
          <w:rFonts w:ascii="Times New Roman" w:eastAsia="Times New Roman" w:hAnsi="Times New Roman" w:cs="Times New Roman"/>
          <w:sz w:val="24"/>
        </w:rPr>
        <w:t xml:space="preserve">a) </w:t>
      </w:r>
      <w:r w:rsidR="00AC2592">
        <w:rPr>
          <w:rFonts w:ascii="Times New Roman" w:eastAsia="Times New Roman" w:hAnsi="Times New Roman" w:cs="Times New Roman"/>
          <w:sz w:val="24"/>
        </w:rPr>
        <w:t>poziomą kreską, jeżeli uczeń ni uczęszczał na żadne z tych zajęć;</w:t>
      </w:r>
    </w:p>
    <w:p w:rsidR="001E52A2" w:rsidRDefault="001E52A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w:t>
      </w:r>
      <w:r w:rsidR="00AC2592">
        <w:rPr>
          <w:rFonts w:ascii="Times New Roman" w:eastAsia="Times New Roman" w:hAnsi="Times New Roman" w:cs="Times New Roman"/>
          <w:sz w:val="24"/>
        </w:rPr>
        <w:t xml:space="preserve">ocenę z religii i ocenę z etyki, jeżeli uczeń uczęszczał na jedno z tych zajęć,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bez wskazania, z jakich zajęć jest ta ocena;</w:t>
      </w:r>
    </w:p>
    <w:p w:rsidR="001E52A2" w:rsidRDefault="001E52A2" w:rsidP="001E52A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o</w:t>
      </w:r>
      <w:r w:rsidR="00AC2592">
        <w:rPr>
          <w:rFonts w:ascii="Times New Roman" w:eastAsia="Times New Roman" w:hAnsi="Times New Roman" w:cs="Times New Roman"/>
          <w:sz w:val="24"/>
        </w:rPr>
        <w:t xml:space="preserve">cenę z religii i ocenę z etyki, jeżeli uczeń uczęszczał zarówno na zajęcia z religii, </w:t>
      </w:r>
    </w:p>
    <w:p w:rsidR="00900559" w:rsidRDefault="00AC2592" w:rsidP="001E52A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jak i z etyki.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35. Uczeń, który spełniał obowiązek szkolny lub obowiązek nauki poza szkołą, który w wyniku klasyfikacji rocznej uzyskał z obowiązkowych zajęć edukacyjnych średnią rocznych ocen klasyfikacyjnych co najmniej 4,75, otrzymuje promocję do klasy programowo wyższej z wyróżnieniem.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36. Klasyfikacja roczna w klasach I-III szkoły podstawowej polega na podsumowaniu osiągnięć edukacyjnych z zajęć edukacyjnych i zachowania ucznia w danym  roku  szkolnym  </w:t>
      </w:r>
      <w:r>
        <w:rPr>
          <w:rFonts w:ascii="Times New Roman" w:eastAsia="Times New Roman" w:hAnsi="Times New Roman" w:cs="Times New Roman"/>
          <w:sz w:val="24"/>
        </w:rPr>
        <w:lastRenderedPageBreak/>
        <w:t>oraz  ustaleniu  jednej  opisowej oceny klasyfikacyjnej z zajęć edukacyjnych i opisowej oceny klasyfikacyjnej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37. Klasyfikacja roczna, polega na podsumowaniu osiągnięć edukacyjnych ucznia z zajęć edukacyjnych i zachowania ucznia w danym roku szkolnym oraz ustaleniu rocznych ocen klasyfikacyjnych z tych zajęć edukacyjnych i rocznej oceny klasyfikacyjnej zachowania,                z tym, że w klasach I-III w przypadku: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obowiązkowych zajęć edukacyjnych ustala się jedną roczną ocenę klasyfikacyjną                 z tych zajęć,</w:t>
      </w:r>
    </w:p>
    <w:p w:rsidR="00900559" w:rsidRDefault="00AC2592">
      <w:pPr>
        <w:numPr>
          <w:ilvl w:val="0"/>
          <w:numId w:val="9"/>
        </w:numPr>
        <w:tabs>
          <w:tab w:val="left" w:pos="-420"/>
          <w:tab w:val="left" w:pos="-240"/>
        </w:tabs>
        <w:suppressAutoHyphens/>
        <w:spacing w:after="0" w:line="360" w:lineRule="auto"/>
        <w:ind w:left="644" w:hanging="360"/>
        <w:jc w:val="both"/>
        <w:rPr>
          <w:rFonts w:ascii="Times New Roman" w:eastAsia="Times New Roman" w:hAnsi="Times New Roman" w:cs="Times New Roman"/>
          <w:sz w:val="24"/>
        </w:rPr>
      </w:pPr>
      <w:r>
        <w:rPr>
          <w:rFonts w:ascii="Times New Roman" w:eastAsia="Times New Roman" w:hAnsi="Times New Roman" w:cs="Times New Roman"/>
          <w:sz w:val="24"/>
        </w:rPr>
        <w:t>dodatkowych zajęć edukacyjnych  ustala się jedną roczną ocenę klasyfikacyjną                            z tych zajęć.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38. Ocena roczna odzwierciedla wiedzę, umiejętności i pracę ucznia w całym roku </w:t>
      </w:r>
      <w:r>
        <w:rPr>
          <w:rFonts w:ascii="Times New Roman" w:eastAsia="Times New Roman" w:hAnsi="Times New Roman" w:cs="Times New Roman"/>
          <w:sz w:val="24"/>
        </w:rPr>
        <w:tab/>
        <w:t xml:space="preserve">szkolnym i jest wystawiona na podstawie oceny śródrocznej i ocen bieżących </w:t>
      </w:r>
      <w:r>
        <w:rPr>
          <w:rFonts w:ascii="Times New Roman" w:eastAsia="Times New Roman" w:hAnsi="Times New Roman" w:cs="Times New Roman"/>
          <w:sz w:val="24"/>
        </w:rPr>
        <w:tab/>
        <w:t>uzyskanych przez ucznia w II półroczu według zasad przyjętych przez nauczyciela.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39. Ocena  roczna  zachowania  wystawiana  jest  zgodnie z przyjętymi kryteriami                          i odzwierciedla zachowanie ucznia w całym roku szkolnym.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40. Klasyfikacji rocznej można dokonać również w przypadku nieprzeprowadzenia klasyfikacji śródrocznej, jeżeli istnieją podstawy do oceny osiągnięć edukacyjnych ucznia w II półroczu, a jego wiadomości i umiejętności  z I półrocza zostały uzupełnione i pozwalają na kontynuowanie nauki w klasie programowo wyższej lub ukończenie szkoły. Nauczyciel prowadzący zajęcia </w:t>
      </w:r>
      <w:r>
        <w:rPr>
          <w:rFonts w:ascii="Times New Roman" w:eastAsia="Times New Roman" w:hAnsi="Times New Roman" w:cs="Times New Roman"/>
          <w:sz w:val="24"/>
        </w:rPr>
        <w:tab/>
        <w:t>edukacyjne ustala sposób i termin ich uzupełnienia.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41. Na klasyfikację końcową składają się:</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roczne oceny klasyfikacyjne z zajęć edukacyjnych, ustalone odpowiednio w klasie programowo najwyższej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roczne oceny klasyfikacyjne z zajęć edukacyjnych, których realizacja zakończył się odpowiednio w klasach programowo niższych,</w:t>
      </w:r>
    </w:p>
    <w:p w:rsidR="00900559" w:rsidRDefault="00AC2592">
      <w:pPr>
        <w:numPr>
          <w:ilvl w:val="0"/>
          <w:numId w:val="10"/>
        </w:numPr>
        <w:tabs>
          <w:tab w:val="left" w:pos="-420"/>
          <w:tab w:val="left" w:pos="-240"/>
        </w:tabs>
        <w:suppressAutoHyphens/>
        <w:spacing w:after="0" w:line="360" w:lineRule="auto"/>
        <w:ind w:left="644" w:hanging="360"/>
        <w:jc w:val="both"/>
        <w:rPr>
          <w:rFonts w:ascii="Times New Roman" w:eastAsia="Times New Roman" w:hAnsi="Times New Roman" w:cs="Times New Roman"/>
          <w:sz w:val="24"/>
        </w:rPr>
      </w:pPr>
      <w:r>
        <w:rPr>
          <w:rFonts w:ascii="Times New Roman" w:eastAsia="Times New Roman" w:hAnsi="Times New Roman" w:cs="Times New Roman"/>
          <w:sz w:val="24"/>
        </w:rPr>
        <w:t>roczna ocena klasyfikacyjna zachowania ustalona w klasie programowo najwyższej.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klasyfikacji końcowej dokonuje się w klasie programowo najwyższej.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 w przypadku uczniów posiadających orzeczenie o potrzebie kształcenia specjalnego ze względu na upośledzenie umysłowe w stopniu umiarkowanym lub znacznym klasyfikacji śródrocznej i rocznej dokonuje się z uwzględnieniem ustaleń zawartych w indywidualnym programie edukacyjno-terapeutycznym.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42. Na miesiąc przed rocznym klasyfikacyjnym posiedzeniem Rady Pedagogicznej nauczyciele prowadzący poszczególne zajęcia edukacyjne oraz wychowawca klasy informują ucznia  i  jego  rodziców o  przewidywanych  dla niego rocznych  ocenach   klasyfikacyjnych </w:t>
      </w:r>
      <w:r>
        <w:rPr>
          <w:rFonts w:ascii="Times New Roman" w:eastAsia="Times New Roman" w:hAnsi="Times New Roman" w:cs="Times New Roman"/>
          <w:sz w:val="24"/>
        </w:rPr>
        <w:lastRenderedPageBreak/>
        <w:t>z zajęć edukacyjnych i przewidywanej rocznej ocenie klasyfikacyjnej zachowania. Uczniowie informowani są ustnie w czasie zajęć, natomiast rodzice w formie pisemnej. Rodzice potwierdzają zapoznanie się z przewidywanymi ocenami podpisem. Wychowawca przechowuje podpisane przez rodzica informację</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i/>
          <w:sz w:val="24"/>
        </w:rPr>
      </w:pP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43. Na tydzień przed klasyfikacją śródroczną/roczną należy zaprzestać przeprowadzania prac klasowych.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44. Ustala się następujące warunki i tryb otrzymania wyższej niż przewidywana rocznej oceny klasyfikacyjnej z zajęć edukacyjnych.</w:t>
      </w:r>
    </w:p>
    <w:p w:rsidR="00900559" w:rsidRDefault="00AC2592">
      <w:pPr>
        <w:numPr>
          <w:ilvl w:val="0"/>
          <w:numId w:val="11"/>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2 dni roboczych od dnia zapoznania się z przewidywalną oceną.</w:t>
      </w:r>
    </w:p>
    <w:p w:rsidR="00900559" w:rsidRDefault="00AC2592">
      <w:pPr>
        <w:numPr>
          <w:ilvl w:val="0"/>
          <w:numId w:val="11"/>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Uczeń ma prawo ubiegać się o podwyższenie każdej przewidywanej roczne oceny klasyfikacyjnej, jeżeli spełnia poniższe warunki:</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a) pisał wszystkie prace klasowe w wyznaczonych terminach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korzystał z prawa do poprawy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c) nie opuszczał zajęć bez usprawiedliwienia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 systematycznie wykonywał prace domowe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 korzystał z pomocy oferowane przez szkołę</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Sprawdzenie poziomu wiedzy i umiejętności tego ucznia odbywa się w formie pisemnej i ustnej z każdych zajęć edukacyjnych, dla których uczeń lub jego rodzice nie zgadzają się z przewidywaną roczną oceną klasyfikacyjną, w terminie 2 dni roboczych od zgłoszenia zastrzeżeń ucznia lub jego rodziców, jednak nie później niż przed rocznym klasyfikacyjnym posiedzeniem Rady Pedagogicznej.</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Dyrektor szkoły następnego dnia po otrzymaniu pisemnego zgłoszenia zastrzeżeń informuje na piśmie ucznia i jego rodziców o wyznaczonym dniu, w którym odbędzie się sprawdzenie umiejętności i wiedzy ucznia w zakresie danych zajęć edukacyjnych.</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 przypadku zajęć z plastyki, muzyki, zajęć technicznych, zajęć komputerowych               i wychowania fizycznego sprawdzenie wiedzy i umiejętności ma przede wszystkim formę zadań praktycznych.</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Sprawdzenie wiedzy i umiejętności ucznia przeprowadza nauczyciel danych zajęć edukacyjnych w obecności, wskazanego przez dyrektora szkoły, nauczyciela takich samych lub pokrewnych zajęć edukacyjnych.</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Z przeprowadzonych czynności sprawdzających sporządza się protokół (oddzielnie dla każdych zajęć), który zawiera:</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nazwa zajęć edukacyjnych, z których były przeprowadzone czynności sprawdzające:</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imiona i nazwiska nauczycieli, którzy przeprowadzili czynności sprawdzające;</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termin tych czynności;</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imię i nazwisko ucznia;</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zadania sprawdzające;</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ustaloną roczną oceną klasyfikacyjną,</w:t>
      </w:r>
    </w:p>
    <w:p w:rsidR="00900559" w:rsidRDefault="00AC2592">
      <w:pPr>
        <w:numPr>
          <w:ilvl w:val="0"/>
          <w:numId w:val="12"/>
        </w:numPr>
        <w:tabs>
          <w:tab w:val="left" w:pos="360"/>
          <w:tab w:val="left" w:pos="540"/>
        </w:tabs>
        <w:suppressAutoHyphens/>
        <w:spacing w:after="0" w:line="360" w:lineRule="auto"/>
        <w:ind w:left="1125" w:hanging="405"/>
        <w:jc w:val="both"/>
        <w:rPr>
          <w:rFonts w:ascii="Times New Roman" w:eastAsia="Times New Roman" w:hAnsi="Times New Roman" w:cs="Times New Roman"/>
          <w:sz w:val="24"/>
        </w:rPr>
      </w:pPr>
      <w:r>
        <w:rPr>
          <w:rFonts w:ascii="Times New Roman" w:eastAsia="Times New Roman" w:hAnsi="Times New Roman" w:cs="Times New Roman"/>
          <w:sz w:val="24"/>
        </w:rPr>
        <w:t>podpisy nauczycieli, którzy przeprowadzili czynności sprawdzające.</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pisemny wniosek ucznia lub jego rodziców oraz protokół z przeprowadzonych czynności sprawdzających stanowi dokumentację ww. sprawie.</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Do protokołu dołącza się odpowiedni: pisemne prace ucznia i zwięzłą informację o jego ustnych odpowiedziach, zwięzłą informacje o wykonaniu przez ucznia zadań praktycznych.</w:t>
      </w:r>
    </w:p>
    <w:p w:rsidR="00900559" w:rsidRDefault="00AC2592">
      <w:pPr>
        <w:numPr>
          <w:ilvl w:val="0"/>
          <w:numId w:val="1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Warunkiem ubiegania się o otrzymanie wyższej niż przewidywana rocznej oceny klasyfikacyjnej z zajęć edukacyjnych jest założenie pisemnego wniosku przez ucznia lub jego rodziców.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45. Nieobowiązkowe  zajęcia  edukacyjne  wychowanie  do  życia w rodzinie  nie podlegają ocenie.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46. Oceny: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Klasyfikacyjne śródroczne i roczne z zajęć edukacyjnych, począwszy od klasy IV szkoły podstawowej, ustala się według następującej skali: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stopień celujący</w:t>
      </w:r>
      <w:r>
        <w:rPr>
          <w:rFonts w:ascii="Times New Roman" w:eastAsia="Times New Roman" w:hAnsi="Times New Roman" w:cs="Times New Roman"/>
          <w:sz w:val="24"/>
        </w:rPr>
        <w:tab/>
      </w:r>
      <w:r>
        <w:rPr>
          <w:rFonts w:ascii="Times New Roman" w:eastAsia="Times New Roman" w:hAnsi="Times New Roman" w:cs="Times New Roman"/>
          <w:sz w:val="24"/>
        </w:rPr>
        <w:tab/>
        <w:t>-   6</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b) stopień bardzo dobry</w:t>
      </w:r>
      <w:r>
        <w:rPr>
          <w:rFonts w:ascii="Times New Roman" w:eastAsia="Times New Roman" w:hAnsi="Times New Roman" w:cs="Times New Roman"/>
          <w:sz w:val="24"/>
        </w:rPr>
        <w:tab/>
        <w:t>-   5</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stopień dobry</w:t>
      </w:r>
      <w:r>
        <w:rPr>
          <w:rFonts w:ascii="Times New Roman" w:eastAsia="Times New Roman" w:hAnsi="Times New Roman" w:cs="Times New Roman"/>
          <w:sz w:val="24"/>
        </w:rPr>
        <w:tab/>
      </w:r>
      <w:r>
        <w:rPr>
          <w:rFonts w:ascii="Times New Roman" w:eastAsia="Times New Roman" w:hAnsi="Times New Roman" w:cs="Times New Roman"/>
          <w:sz w:val="24"/>
        </w:rPr>
        <w:tab/>
        <w:t>-   4</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d) stopień dostateczny</w:t>
      </w:r>
      <w:r>
        <w:rPr>
          <w:rFonts w:ascii="Times New Roman" w:eastAsia="Times New Roman" w:hAnsi="Times New Roman" w:cs="Times New Roman"/>
          <w:sz w:val="24"/>
        </w:rPr>
        <w:tab/>
        <w:t xml:space="preserve">            -   3</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e) stopień dopuszczający</w:t>
      </w:r>
      <w:r>
        <w:rPr>
          <w:rFonts w:ascii="Times New Roman" w:eastAsia="Times New Roman" w:hAnsi="Times New Roman" w:cs="Times New Roman"/>
          <w:sz w:val="24"/>
        </w:rPr>
        <w:tab/>
        <w:t>-   2</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f) stopień niedostateczny</w:t>
      </w:r>
      <w:r>
        <w:rPr>
          <w:rFonts w:ascii="Times New Roman" w:eastAsia="Times New Roman" w:hAnsi="Times New Roman" w:cs="Times New Roman"/>
          <w:sz w:val="24"/>
        </w:rPr>
        <w:tab/>
        <w:t>-   1</w:t>
      </w:r>
    </w:p>
    <w:p w:rsidR="00900559" w:rsidRDefault="00AC2592">
      <w:pPr>
        <w:numPr>
          <w:ilvl w:val="0"/>
          <w:numId w:val="13"/>
        </w:numPr>
        <w:tabs>
          <w:tab w:val="left" w:pos="360"/>
          <w:tab w:val="left" w:pos="540"/>
        </w:tabs>
        <w:suppressAutoHyphens/>
        <w:spacing w:after="0" w:line="36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Przy wystawianiu ocen bieżących (z wyjątkiem celującej i niedostatecznej) dopuszcza się stosowanie plusów (+) i minusów (</w:t>
      </w:r>
      <w:r>
        <w:rPr>
          <w:rFonts w:ascii="Cambria Math" w:eastAsia="Cambria Math" w:hAnsi="Cambria Math" w:cs="Cambria Math"/>
          <w:sz w:val="24"/>
        </w:rPr>
        <w:t>−</w:t>
      </w:r>
      <w:r>
        <w:rPr>
          <w:rFonts w:ascii="Times New Roman" w:eastAsia="Times New Roman" w:hAnsi="Times New Roman" w:cs="Times New Roman"/>
          <w:sz w:val="24"/>
        </w:rPr>
        <w:t>).</w:t>
      </w:r>
    </w:p>
    <w:p w:rsidR="00900559" w:rsidRDefault="00AC2592">
      <w:pPr>
        <w:numPr>
          <w:ilvl w:val="0"/>
          <w:numId w:val="13"/>
        </w:numPr>
        <w:tabs>
          <w:tab w:val="left" w:pos="360"/>
          <w:tab w:val="left" w:pos="540"/>
        </w:tabs>
        <w:suppressAutoHyphens/>
        <w:spacing w:after="0" w:line="36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nie stawia się plusów (+) i minusów (</w:t>
      </w:r>
      <w:r>
        <w:rPr>
          <w:rFonts w:ascii="Cambria Math" w:eastAsia="Cambria Math" w:hAnsi="Cambria Math" w:cs="Cambria Math"/>
          <w:sz w:val="24"/>
        </w:rPr>
        <w:t>−</w:t>
      </w:r>
      <w:r>
        <w:rPr>
          <w:rFonts w:ascii="Times New Roman" w:eastAsia="Times New Roman" w:hAnsi="Times New Roman" w:cs="Times New Roman"/>
          <w:sz w:val="24"/>
        </w:rPr>
        <w:t xml:space="preserve">) do ocen rocznych.  </w:t>
      </w:r>
    </w:p>
    <w:p w:rsidR="00900559" w:rsidRDefault="00AC2592">
      <w:pPr>
        <w:tabs>
          <w:tab w:val="left" w:pos="360"/>
          <w:tab w:val="left" w:pos="5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4) Pozytywnymi ocenami klasyfikacyjnymi są oceny ustalone w stopniach których mowa w ust. 45 pkt. 1a-e.</w:t>
      </w:r>
    </w:p>
    <w:p w:rsidR="00900559" w:rsidRDefault="00AC2592">
      <w:pPr>
        <w:tabs>
          <w:tab w:val="left" w:pos="360"/>
          <w:tab w:val="left" w:pos="5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5) Negatywną oceną klasyfikacyjną jest ocena ustalona w stopniu o którym mowa w ust. 45 pkt. 1f.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47. Ustala się następujące kryteria wymagań odpowiadające poszczególnym stopniom szkolnym:</w:t>
      </w:r>
    </w:p>
    <w:p w:rsidR="00900559" w:rsidRDefault="00AC2592">
      <w:pPr>
        <w:numPr>
          <w:ilvl w:val="0"/>
          <w:numId w:val="1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celujący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Ocenę celującą otrzymuje uczeń, którego wiadomości i umiejętności pozwalają na rozwiązywanie przez niego w sposób nietypowych zadań i problemów wynikających              z podstawy programowej i realizowanego programu. Uczestniczy w szkolnych                     i pozaszkolnych konkursach oraz olimpiadach przedmiotowych. Umiejętnie wykorzystuje wiedzę w nowych sytuacjach poznawczych. Pracuje systematycznie, jest aktywny na lekcjach, wykonuje dodatkowe zadania wykraczające poza obowiązkowe czynności procesu lekcyjnego;</w:t>
      </w:r>
    </w:p>
    <w:p w:rsidR="00900559" w:rsidRDefault="00AC2592">
      <w:pPr>
        <w:numPr>
          <w:ilvl w:val="0"/>
          <w:numId w:val="15"/>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bardzo dobry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Ocenę bardzo dobra otrzymuje uczeń, który opanował wiadomości i umiejętności wynikające z podstawy programowej i realizowanego programu umożliwiającego mu rozwiązywanie zadań i problemów o dość wysokim stopniu trudności. Posiada umiejętności zastosowania zdobytej wiedzy w nowych sytuacjach poznawczych. Pracuje systematycznie i aktywnie bierze udział w zajęciach lekcyjnych                              i pozalekcyjnych oraz dobrowolnie wykonuje różne prace związane z procesem lekcyjnym;</w:t>
      </w:r>
    </w:p>
    <w:p w:rsidR="00900559" w:rsidRDefault="00AC2592">
      <w:pPr>
        <w:numPr>
          <w:ilvl w:val="0"/>
          <w:numId w:val="16"/>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dobry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Ocenę dobrą otrzymuje uczeń, który opanował wiadomości i umiejętności wynikające z podstawy programowej i realizowanego programu umożliwiające mu rozwiązywanie zadań i problemów typowych i złożonych i średnim stopniu trudności. Jest aktywny na lekcjach i wykonuje zadania związane z procesem lekcyjnym;</w:t>
      </w:r>
    </w:p>
    <w:p w:rsidR="00900559" w:rsidRDefault="00AC2592">
      <w:pPr>
        <w:numPr>
          <w:ilvl w:val="0"/>
          <w:numId w:val="17"/>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dostateczny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Ocenę dostateczną otrzymuje uczeń, który opanował wiadomości i umiejętności wynikające z podstawy programowej i realizowanego programu umożliwiające mu rozwiązywanie typowych zadań i problemów o przeciętnym stopniu trudności;</w:t>
      </w:r>
    </w:p>
    <w:p w:rsidR="00900559" w:rsidRDefault="00AC2592">
      <w:pPr>
        <w:numPr>
          <w:ilvl w:val="0"/>
          <w:numId w:val="18"/>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dopuszczający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Ocenę dopuszczającą  otrzymuje uczeń, który opanował wiadomości i umiejętności wynikające z podstawy programowej i realizowanego programu niezbędne w dalszym kształceniu pozwalające na rozwiązywanie najprostszych zadań i problemów                       o niewielkim stopniu trudności;</w:t>
      </w:r>
    </w:p>
    <w:p w:rsidR="00900559" w:rsidRDefault="00AC2592">
      <w:pPr>
        <w:numPr>
          <w:ilvl w:val="0"/>
          <w:numId w:val="19"/>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niedostateczny</w:t>
      </w:r>
    </w:p>
    <w:p w:rsidR="00900559" w:rsidRDefault="00AC2592">
      <w:pPr>
        <w:tabs>
          <w:tab w:val="left" w:pos="360"/>
          <w:tab w:val="left" w:pos="54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Ocenę niedostateczną otrzymuje uczeń, który nie opanował niezbędnych wiadomości                             i umiejętności wynikających z podstawy programowej i realizowanego programu,                 co uniemożliwia mu kontynuowanie nauki w klasie programowo wyższej.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48.  Sposoby sprawdzania osiągnięć i postępów ucznia:</w:t>
      </w:r>
    </w:p>
    <w:p w:rsidR="00900559" w:rsidRDefault="00AC2592">
      <w:pPr>
        <w:numPr>
          <w:ilvl w:val="0"/>
          <w:numId w:val="20"/>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Formy, metody i procedury: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 odpowiedź ustna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 dyskusja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zadanie domowe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 wypracowanie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 sprawdzian bieżący( kartkówka)- obejmuje materiał do trzech lekcji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f) praca klasowa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g) praca w grupach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h) praca samodzielna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i) praca pozalekcyjna ( konkursy, olimpiady, zawody)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j) testowanie sprawności fizyczne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k) ćwiczenia praktyczne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l) prezentacje indywidualne lub grupowe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m) wytwory pracy własnej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n) aktywność na zajęciach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o) gry i zabawy edukacyjne</w:t>
      </w:r>
    </w:p>
    <w:p w:rsidR="00900559" w:rsidRDefault="00AC2592">
      <w:pPr>
        <w:numPr>
          <w:ilvl w:val="0"/>
          <w:numId w:val="21"/>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Narzędzia  stosowane podczas sprawdzania osiągnięć: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 testy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b) ankiety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c) zestawy ćwiczeń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49. Oceny bieżące oraz śródroczne, roczne i końcowe klasyfikacyjne                                      z obowiązkowych i dodatkowych zajęć edukacyjnych, a także śródroczne i roczne oceny klasyfikacyjne zachowania dla ucznia posiadającego orzeczenie o potrzebie kształcenia specjalnego wydane ze względu na upośledzenie umysłowe w stopniu umiarkowanym lub znacznym są ocenami opisowymi.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50.  W   klasach   I-III   ocenianie    zarówno    osiągnięć    edukacyjnych   uczniów                   ja  i zachowania obejmuje w szczególności:</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ab/>
        <w:t>1) Bieżące    ocenianie    wiedzy    i     umiejętności ucznia odnotowywane                               w   dokumentacji     szkolnej   zgodnie     z    ustalonymi    przez   nauczycieli wzorami,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2) Śródroczną ocenę opisową osiągnięć edukacyjnych w tym z j. angielskiego)                          i zachowania  ucznia  na  przygotowanej  w zespole  nauczycieli  edukacji  wczesnoszkolnej  karcie oceny opisowej, którą zamieszcza się w dzienniku lekcyjnym.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Roczną klasyfikacyjną ocenę opisową osiągnięć edukacyjnych (w tym                             z j. angielskiego)  i  zachowania  ucznia   na   formularzu   świadectwa promocyjnego.</w:t>
      </w:r>
    </w:p>
    <w:p w:rsidR="00900559" w:rsidRDefault="00AC2592">
      <w:pPr>
        <w:tabs>
          <w:tab w:val="left" w:pos="1080"/>
          <w:tab w:val="left" w:pos="126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51. W klasach I- III szkoły podstawowej śródroczne i roczne oceny klasyfikacyjne z zajęć edukacyjnych są ocenami opisowymi za wyjątkiem religii/ etyki, gdzie obowiązuje ocena wyrażona stopniem w skali od 1 do 6 zgodnie z zasadami i stopniami stosowanymi na II etapie edukacyjnym.</w:t>
      </w:r>
    </w:p>
    <w:p w:rsidR="00900559" w:rsidRDefault="00AC2592">
      <w:pPr>
        <w:tabs>
          <w:tab w:val="left" w:pos="1080"/>
          <w:tab w:val="left" w:pos="126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52. Roczna opisowa ocena klasyfikacyjna z zajęć edukacyjnych w klasach  I-III uwzględnia poziom opanowania przez ucznia wiadomości i umiejętności z zakresu wymagań określonych w podstawie programowej kształcenia ogólnego dla I etapu edukacyjnego oraz wskazuje potrzeby rozwojowe i edukacyjne ucznia związane z przezwyciężeniem trudności w nauce lub rozwijaniem uzdolnień.</w:t>
      </w:r>
    </w:p>
    <w:p w:rsidR="00900559" w:rsidRDefault="00AC2592">
      <w:pPr>
        <w:tabs>
          <w:tab w:val="left" w:pos="1440"/>
          <w:tab w:val="left" w:pos="16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53. Opisowa ocena śródroczna i roczna z zajęć edukacyjnych sformułowana jest w oparciu o cząstkowe oceny uzyskane przez ucznia w ciągu I półrocza lub całego roku szkolnego                  z pisemnych prac klasowych, kartkówek, ćwiczeń praktycznych, aktywności i  wkładu pracy dziecka.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54.W klasach I- III  ocenianie bieżące przyjmuje formę ocen cyfrowych: 6, 5, 4, 3, 2, 1 w celu przygotowania ucznia do systemu oceniania obowiązującego na wyższych  poziomach edukacyjnych. Dodatkowo ocenie może towarzyszyć znak plus lub minus w przypadku ocen 5, 4, 3, 2 oraz komentarz odnoszący się do mocnych i słabych stron pracy ucznia wpisane do dzienniczka lub do zeszytu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55. Oceny   klasyfikacyjne   z   zajęć  edukacyjnych  nie  mają  wpływu  na  ocenę </w:t>
      </w:r>
      <w:r>
        <w:rPr>
          <w:rFonts w:ascii="Times New Roman" w:eastAsia="Times New Roman" w:hAnsi="Times New Roman" w:cs="Times New Roman"/>
          <w:sz w:val="24"/>
        </w:rPr>
        <w:tab/>
        <w:t>klasyfikacyjną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56. Śródroczna i roczna ocena klasyfikacyjna zachowania uwzględnia  w szczególności: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wywiązanie się z obowiązków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postępowanie zgodnie z dobrem społeczności szkolnej,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dbałość o honor i tradycje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dbałość o piękno mowy ojczystej,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5) dbałość o bezpieczeństwo i zdrowie własne oraz innych osób,</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6) godne, kulturalne zachowanie się w szkole i poza nią,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7) okazywanie szacunku innym osobom.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57 .Śródroczną, roczną i końcową ocenę klasyfikacyjną zachowania, począwszy od klasy IV szkoły podstawowej, ustala się wg następującej skali: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wzorowe  (</w:t>
      </w:r>
      <w:proofErr w:type="spellStart"/>
      <w:r>
        <w:rPr>
          <w:rFonts w:ascii="Times New Roman" w:eastAsia="Times New Roman" w:hAnsi="Times New Roman" w:cs="Times New Roman"/>
          <w:sz w:val="24"/>
        </w:rPr>
        <w:t>wz</w:t>
      </w:r>
      <w:proofErr w:type="spellEnd"/>
      <w:r>
        <w:rPr>
          <w:rFonts w:ascii="Times New Roman" w:eastAsia="Times New Roman" w:hAnsi="Times New Roman" w:cs="Times New Roman"/>
          <w:sz w:val="24"/>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bardzo dobre  (</w:t>
      </w:r>
      <w:proofErr w:type="spellStart"/>
      <w:r>
        <w:rPr>
          <w:rFonts w:ascii="Times New Roman" w:eastAsia="Times New Roman" w:hAnsi="Times New Roman" w:cs="Times New Roman"/>
          <w:sz w:val="24"/>
        </w:rPr>
        <w:t>bdb</w:t>
      </w:r>
      <w:proofErr w:type="spellEnd"/>
      <w:r>
        <w:rPr>
          <w:rFonts w:ascii="Times New Roman" w:eastAsia="Times New Roman" w:hAnsi="Times New Roman" w:cs="Times New Roman"/>
          <w:sz w:val="24"/>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dobre  (</w:t>
      </w:r>
      <w:proofErr w:type="spellStart"/>
      <w:r>
        <w:rPr>
          <w:rFonts w:ascii="Times New Roman" w:eastAsia="Times New Roman" w:hAnsi="Times New Roman" w:cs="Times New Roman"/>
          <w:sz w:val="24"/>
        </w:rPr>
        <w:t>db</w:t>
      </w:r>
      <w:proofErr w:type="spellEnd"/>
      <w:r>
        <w:rPr>
          <w:rFonts w:ascii="Times New Roman" w:eastAsia="Times New Roman" w:hAnsi="Times New Roman" w:cs="Times New Roman"/>
          <w:sz w:val="24"/>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poprawne  (pop)</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  nieodpowiednie (</w:t>
      </w:r>
      <w:proofErr w:type="spellStart"/>
      <w:r>
        <w:rPr>
          <w:rFonts w:ascii="Times New Roman" w:eastAsia="Times New Roman" w:hAnsi="Times New Roman" w:cs="Times New Roman"/>
          <w:sz w:val="24"/>
        </w:rPr>
        <w:t>ndp</w:t>
      </w:r>
      <w:proofErr w:type="spellEnd"/>
      <w:r>
        <w:rPr>
          <w:rFonts w:ascii="Times New Roman" w:eastAsia="Times New Roman" w:hAnsi="Times New Roman" w:cs="Times New Roman"/>
          <w:sz w:val="24"/>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6)  naganne (</w:t>
      </w:r>
      <w:proofErr w:type="spellStart"/>
      <w:r>
        <w:rPr>
          <w:rFonts w:ascii="Times New Roman" w:eastAsia="Times New Roman" w:hAnsi="Times New Roman" w:cs="Times New Roman"/>
          <w:sz w:val="24"/>
        </w:rPr>
        <w:t>ng</w:t>
      </w:r>
      <w:proofErr w:type="spellEnd"/>
      <w:r>
        <w:rPr>
          <w:rFonts w:ascii="Times New Roman" w:eastAsia="Times New Roman" w:hAnsi="Times New Roman" w:cs="Times New Roman"/>
          <w:sz w:val="24"/>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58.Ocena zachowania jest oceną opisową w klasach I- III. Wyraża opinię o spełnianiu przez ucznia obowiązków szkolnych, jego kulturze, postawie wobec kolegów i innych osób oraz aktywności społecznej. W klasach I-III śródroczne i roczne oceny klasyfikacyjne zachowania są ocenami opisowymi.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59. Oceny klasyfikacyjne zachowania nie mają wpływu 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1) oceny klasyfikacyjne z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2) promocję do klasy programowo wyższej lub ukończenie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60. Ocenę zachowania ustala wychowawca klasy po zasięgnięciu opinii nauczycieli                         i  uczniów danej klasy oraz ocenianego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przy ustalaniu oceny klasyfikacyjnej zachowania ucznia, u którego stwierdzono zaburzenia lub odchylenia rozwojowe, należy uwzględnić wpływ stwierdzonych zaburzeń lub dysfunkcji na jego zachowanie na podstawie orzeczenia  o potrzebie lub opinii PPPP lub poradni specjalistycznej.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61. Ustala się następujące szczegółowe kryteria oceny zachowania</w:t>
      </w:r>
    </w:p>
    <w:p w:rsidR="00900559" w:rsidRDefault="00AC2592">
      <w:pPr>
        <w:numPr>
          <w:ilvl w:val="0"/>
          <w:numId w:val="2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ocena wzorowa</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sumiennie wypełnia obowiązki szkolne,</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wykazuje inicjatywę i wysuwa własne pomysły, aktywnie uczestniczy w zajęciach szkolnych,</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pracuje nad własnym rozwojem,</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spontanicznie i samodzielnie wykonuje prace na rzecz szkoły, wnosi twórczy wkład w rozwój szkoły,</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dba o dobre imię szkoły, godnie reprezentuje szkołę na zewnątrz,</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charakteryzuje się wzorową kulturą osobistą i nienagannymi manierami oraz dba o piękno mowy ojczystej,</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rozumie normy społeczne i je stosuje, reaguje w przypadku ich łamania, okazuje szacunek osobom dorosłym i rówieśnikom,</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dba o bezpieczeństwo własne oraz innych, potrafi łagodzić konflikty,</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dba o cudza własność i majątek szkolny.</w:t>
      </w:r>
    </w:p>
    <w:p w:rsidR="00900559" w:rsidRDefault="00AC2592">
      <w:pPr>
        <w:numPr>
          <w:ilvl w:val="0"/>
          <w:numId w:val="22"/>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ocena bardzo dobra</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wypełnia obowiązki szkolne, aktywnie uczestniczy w zajęciach szkolnych,</w:t>
      </w:r>
    </w:p>
    <w:p w:rsidR="00900559" w:rsidRDefault="00AC2592">
      <w:pPr>
        <w:numPr>
          <w:ilvl w:val="0"/>
          <w:numId w:val="22"/>
        </w:numPr>
        <w:tabs>
          <w:tab w:val="left" w:pos="360"/>
          <w:tab w:val="left" w:pos="540"/>
        </w:tabs>
        <w:suppressAutoHyphens/>
        <w:spacing w:after="0" w:line="360" w:lineRule="auto"/>
        <w:ind w:left="1077" w:hanging="357"/>
        <w:jc w:val="both"/>
        <w:rPr>
          <w:rFonts w:ascii="Times New Roman" w:eastAsia="Times New Roman" w:hAnsi="Times New Roman" w:cs="Times New Roman"/>
          <w:sz w:val="24"/>
        </w:rPr>
      </w:pPr>
      <w:r>
        <w:rPr>
          <w:rFonts w:ascii="Times New Roman" w:eastAsia="Times New Roman" w:hAnsi="Times New Roman" w:cs="Times New Roman"/>
          <w:sz w:val="24"/>
        </w:rPr>
        <w:t>rozumie potrzebę pracy nad sobą,</w:t>
      </w:r>
    </w:p>
    <w:p w:rsidR="00900559" w:rsidRDefault="00AC2592">
      <w:pPr>
        <w:numPr>
          <w:ilvl w:val="0"/>
          <w:numId w:val="22"/>
        </w:numPr>
        <w:tabs>
          <w:tab w:val="left" w:pos="360"/>
          <w:tab w:val="left" w:pos="540"/>
        </w:tabs>
        <w:suppressAutoHyphens/>
        <w:spacing w:after="0" w:line="360" w:lineRule="auto"/>
        <w:ind w:left="1077" w:hanging="357"/>
        <w:jc w:val="both"/>
        <w:rPr>
          <w:rFonts w:ascii="Times New Roman" w:eastAsia="Times New Roman" w:hAnsi="Times New Roman" w:cs="Times New Roman"/>
          <w:sz w:val="24"/>
        </w:rPr>
      </w:pPr>
      <w:r>
        <w:rPr>
          <w:rFonts w:ascii="Times New Roman" w:eastAsia="Times New Roman" w:hAnsi="Times New Roman" w:cs="Times New Roman"/>
          <w:sz w:val="24"/>
        </w:rPr>
        <w:t>chętnie bierze udział w pracach na rzecz szkoły i społeczności szkolnej,</w:t>
      </w:r>
    </w:p>
    <w:p w:rsidR="00900559" w:rsidRDefault="00AC2592">
      <w:pPr>
        <w:numPr>
          <w:ilvl w:val="0"/>
          <w:numId w:val="22"/>
        </w:numPr>
        <w:tabs>
          <w:tab w:val="left" w:pos="360"/>
          <w:tab w:val="left" w:pos="540"/>
        </w:tabs>
        <w:suppressAutoHyphens/>
        <w:spacing w:after="0" w:line="360" w:lineRule="auto"/>
        <w:ind w:left="1077" w:hanging="357"/>
        <w:jc w:val="both"/>
        <w:rPr>
          <w:rFonts w:ascii="Times New Roman" w:eastAsia="Times New Roman" w:hAnsi="Times New Roman" w:cs="Times New Roman"/>
          <w:sz w:val="24"/>
        </w:rPr>
      </w:pPr>
      <w:r>
        <w:rPr>
          <w:rFonts w:ascii="Times New Roman" w:eastAsia="Times New Roman" w:hAnsi="Times New Roman" w:cs="Times New Roman"/>
          <w:sz w:val="24"/>
        </w:rPr>
        <w:t>charakteryzuje się wysoką kulturą osobistą, dba o estetykę języka ojczystego,</w:t>
      </w:r>
    </w:p>
    <w:p w:rsidR="00900559" w:rsidRDefault="00AC2592">
      <w:pPr>
        <w:numPr>
          <w:ilvl w:val="0"/>
          <w:numId w:val="22"/>
        </w:numPr>
        <w:tabs>
          <w:tab w:val="left" w:pos="360"/>
          <w:tab w:val="left" w:pos="540"/>
        </w:tabs>
        <w:suppressAutoHyphens/>
        <w:spacing w:after="0" w:line="360" w:lineRule="auto"/>
        <w:ind w:left="1077" w:hanging="357"/>
        <w:jc w:val="both"/>
        <w:rPr>
          <w:rFonts w:ascii="Times New Roman" w:eastAsia="Times New Roman" w:hAnsi="Times New Roman" w:cs="Times New Roman"/>
          <w:sz w:val="24"/>
        </w:rPr>
      </w:pPr>
      <w:r>
        <w:rPr>
          <w:rFonts w:ascii="Times New Roman" w:eastAsia="Times New Roman" w:hAnsi="Times New Roman" w:cs="Times New Roman"/>
          <w:sz w:val="24"/>
        </w:rPr>
        <w:t>dba o dobre imię szkoły, stosuje się do norm społecznych w szkole i na zewnątrz szkoły,</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nie uchyla się od współpracy i spieszy z pomocą innym,</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akceptuje osoby o innych poglądach i zainteresowaniach,</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reaguje na przejawy niewłaściwego zachowania, przestrzega zasad bezpieczeństwa,</w:t>
      </w:r>
    </w:p>
    <w:p w:rsidR="00900559" w:rsidRDefault="00AC2592">
      <w:pPr>
        <w:numPr>
          <w:ilvl w:val="0"/>
          <w:numId w:val="22"/>
        </w:numPr>
        <w:tabs>
          <w:tab w:val="left" w:pos="360"/>
          <w:tab w:val="left" w:pos="540"/>
        </w:tabs>
        <w:suppressAutoHyphens/>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4"/>
        </w:rPr>
        <w:t>szanuje cudzą własność i majątek szkolny.</w:t>
      </w:r>
    </w:p>
    <w:p w:rsidR="00900559" w:rsidRDefault="00AC2592">
      <w:pPr>
        <w:numPr>
          <w:ilvl w:val="0"/>
          <w:numId w:val="22"/>
        </w:numPr>
        <w:tabs>
          <w:tab w:val="left" w:pos="360"/>
          <w:tab w:val="left" w:pos="540"/>
        </w:tabs>
        <w:suppressAutoHyphens/>
        <w:spacing w:after="0" w:line="36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ocena dobra</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3"/>
        </w:rPr>
      </w:pPr>
      <w:r>
        <w:rPr>
          <w:rFonts w:ascii="Times New Roman" w:eastAsia="Times New Roman" w:hAnsi="Times New Roman" w:cs="Times New Roman"/>
          <w:sz w:val="23"/>
        </w:rPr>
        <w:t>czynnie uczestniczy w zajęciach lekcyjnych i zajęciach dodatkowych w miarę swoich intelektualnych możliwości,</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4"/>
        </w:rPr>
      </w:pPr>
      <w:r>
        <w:rPr>
          <w:rFonts w:ascii="Times New Roman" w:eastAsia="Times New Roman" w:hAnsi="Times New Roman" w:cs="Times New Roman"/>
          <w:sz w:val="23"/>
        </w:rPr>
        <w:t xml:space="preserve"> uczestniczy w działaniach na rzecz jego rozwoju,</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4"/>
        </w:rPr>
      </w:pPr>
      <w:r>
        <w:rPr>
          <w:rFonts w:ascii="Times New Roman" w:eastAsia="Times New Roman" w:hAnsi="Times New Roman" w:cs="Times New Roman"/>
          <w:sz w:val="23"/>
        </w:rPr>
        <w:t xml:space="preserve"> bierze aktywny udział w obowiązkowych pracach i działaniach na rzecz szkoły i innych,</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4"/>
        </w:rPr>
      </w:pPr>
      <w:r>
        <w:rPr>
          <w:rFonts w:ascii="Times New Roman" w:eastAsia="Times New Roman" w:hAnsi="Times New Roman" w:cs="Times New Roman"/>
          <w:sz w:val="23"/>
        </w:rPr>
        <w:t>przestrzega podstawowych zasad kultury osobistej,</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4"/>
        </w:rPr>
      </w:pPr>
      <w:r>
        <w:rPr>
          <w:rFonts w:ascii="Times New Roman" w:eastAsia="Times New Roman" w:hAnsi="Times New Roman" w:cs="Times New Roman"/>
          <w:sz w:val="23"/>
        </w:rPr>
        <w:t>stosuje się do ustalonych zasad i norm społecznych, poproszony pomaga innym, wykonuje polecenia nauczycieli i innych pracowników szkoły,</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4"/>
        </w:rPr>
      </w:pPr>
      <w:r>
        <w:rPr>
          <w:rFonts w:ascii="Times New Roman" w:eastAsia="Times New Roman" w:hAnsi="Times New Roman" w:cs="Times New Roman"/>
          <w:sz w:val="23"/>
        </w:rPr>
        <w:t xml:space="preserve"> ma usprawiedliwione nieobecności i jest punktualny,</w:t>
      </w:r>
    </w:p>
    <w:p w:rsidR="00900559" w:rsidRDefault="00AC2592">
      <w:pPr>
        <w:numPr>
          <w:ilvl w:val="0"/>
          <w:numId w:val="22"/>
        </w:numPr>
        <w:spacing w:after="0" w:line="360" w:lineRule="auto"/>
        <w:ind w:left="1134" w:hanging="357"/>
        <w:jc w:val="both"/>
        <w:rPr>
          <w:rFonts w:ascii="Times New Roman" w:eastAsia="Times New Roman" w:hAnsi="Times New Roman" w:cs="Times New Roman"/>
          <w:sz w:val="24"/>
        </w:rPr>
      </w:pPr>
      <w:r>
        <w:rPr>
          <w:rFonts w:ascii="Times New Roman" w:eastAsia="Times New Roman" w:hAnsi="Times New Roman" w:cs="Times New Roman"/>
          <w:sz w:val="23"/>
        </w:rPr>
        <w:t>szanuje majątek szkolny i własność prywatną,</w:t>
      </w:r>
    </w:p>
    <w:p w:rsidR="00900559" w:rsidRDefault="00AC2592">
      <w:pPr>
        <w:numPr>
          <w:ilvl w:val="0"/>
          <w:numId w:val="2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3"/>
        </w:rPr>
        <w:t>ocena poprawna</w:t>
      </w:r>
    </w:p>
    <w:p w:rsidR="00900559" w:rsidRDefault="00AC2592">
      <w:pPr>
        <w:numPr>
          <w:ilvl w:val="0"/>
          <w:numId w:val="22"/>
        </w:numPr>
        <w:spacing w:after="0" w:line="360" w:lineRule="auto"/>
        <w:ind w:left="1110" w:hanging="390"/>
        <w:jc w:val="both"/>
        <w:rPr>
          <w:rFonts w:ascii="Times New Roman" w:eastAsia="Times New Roman" w:hAnsi="Times New Roman" w:cs="Times New Roman"/>
          <w:sz w:val="23"/>
        </w:rPr>
      </w:pPr>
      <w:r>
        <w:rPr>
          <w:rFonts w:ascii="Times New Roman" w:eastAsia="Times New Roman" w:hAnsi="Times New Roman" w:cs="Times New Roman"/>
          <w:sz w:val="23"/>
        </w:rPr>
        <w:t>wywiązuje się z obowiązków ucznia, nie opuszcza zajęć szkolnych bez usprawiedliwienia, rzadko się spóźnia,</w:t>
      </w:r>
    </w:p>
    <w:p w:rsidR="00900559" w:rsidRDefault="00AC2592">
      <w:pPr>
        <w:numPr>
          <w:ilvl w:val="0"/>
          <w:numId w:val="22"/>
        </w:numPr>
        <w:spacing w:after="0" w:line="360" w:lineRule="auto"/>
        <w:ind w:left="1110" w:hanging="390"/>
        <w:jc w:val="both"/>
        <w:rPr>
          <w:rFonts w:ascii="Times New Roman" w:eastAsia="Times New Roman" w:hAnsi="Times New Roman" w:cs="Times New Roman"/>
          <w:sz w:val="24"/>
        </w:rPr>
      </w:pPr>
      <w:r>
        <w:rPr>
          <w:rFonts w:ascii="Times New Roman" w:eastAsia="Times New Roman" w:hAnsi="Times New Roman" w:cs="Times New Roman"/>
          <w:sz w:val="23"/>
        </w:rPr>
        <w:t xml:space="preserve"> bierze udział w obowiązkowych pracach i działaniach na rzecz szkoły i innych, upomniany stosuje się do ustalonych zasad i wykonuje polecenia,</w:t>
      </w:r>
    </w:p>
    <w:p w:rsidR="00900559" w:rsidRDefault="00AC2592">
      <w:pPr>
        <w:numPr>
          <w:ilvl w:val="0"/>
          <w:numId w:val="22"/>
        </w:numPr>
        <w:spacing w:after="0" w:line="360" w:lineRule="auto"/>
        <w:ind w:left="1110" w:hanging="390"/>
        <w:jc w:val="both"/>
        <w:rPr>
          <w:rFonts w:ascii="Times New Roman" w:eastAsia="Times New Roman" w:hAnsi="Times New Roman" w:cs="Times New Roman"/>
          <w:sz w:val="24"/>
        </w:rPr>
      </w:pPr>
      <w:r>
        <w:rPr>
          <w:rFonts w:ascii="Times New Roman" w:eastAsia="Times New Roman" w:hAnsi="Times New Roman" w:cs="Times New Roman"/>
          <w:sz w:val="23"/>
        </w:rPr>
        <w:t>stara się nie naruszać godności osobistej innych osób, przestrzega podstawowych norm kulturalnego zachowania oraz świadomie nie kaleczy mowy ojczystej,</w:t>
      </w:r>
    </w:p>
    <w:p w:rsidR="00900559" w:rsidRDefault="00AC2592">
      <w:pPr>
        <w:numPr>
          <w:ilvl w:val="0"/>
          <w:numId w:val="22"/>
        </w:numPr>
        <w:spacing w:after="0" w:line="360" w:lineRule="auto"/>
        <w:ind w:left="1110" w:hanging="390"/>
        <w:jc w:val="both"/>
        <w:rPr>
          <w:rFonts w:ascii="Times New Roman" w:eastAsia="Times New Roman" w:hAnsi="Times New Roman" w:cs="Times New Roman"/>
          <w:sz w:val="24"/>
        </w:rPr>
      </w:pPr>
      <w:r>
        <w:rPr>
          <w:rFonts w:ascii="Times New Roman" w:eastAsia="Times New Roman" w:hAnsi="Times New Roman" w:cs="Times New Roman"/>
          <w:sz w:val="23"/>
        </w:rPr>
        <w:t xml:space="preserve"> wykazuje chęć poprawy, gdy zdarzy mu się utrudniać prowadzenie zajęć lekcyjnych  i zajęć dodatkowych,</w:t>
      </w:r>
    </w:p>
    <w:p w:rsidR="00900559" w:rsidRDefault="00AC2592">
      <w:pPr>
        <w:numPr>
          <w:ilvl w:val="0"/>
          <w:numId w:val="22"/>
        </w:numPr>
        <w:spacing w:after="0" w:line="360" w:lineRule="auto"/>
        <w:ind w:left="1110" w:hanging="390"/>
        <w:jc w:val="both"/>
        <w:rPr>
          <w:rFonts w:ascii="Times New Roman" w:eastAsia="Times New Roman" w:hAnsi="Times New Roman" w:cs="Times New Roman"/>
          <w:sz w:val="24"/>
        </w:rPr>
      </w:pPr>
      <w:r>
        <w:rPr>
          <w:rFonts w:ascii="Times New Roman" w:eastAsia="Times New Roman" w:hAnsi="Times New Roman" w:cs="Times New Roman"/>
          <w:sz w:val="23"/>
        </w:rPr>
        <w:lastRenderedPageBreak/>
        <w:t>przestrzega podstawowych zasad bezpieczeństwa, nie naraża zdrowia własnego                 i innych,</w:t>
      </w:r>
    </w:p>
    <w:p w:rsidR="00900559" w:rsidRDefault="00AC2592">
      <w:pPr>
        <w:numPr>
          <w:ilvl w:val="0"/>
          <w:numId w:val="22"/>
        </w:numPr>
        <w:spacing w:after="0" w:line="360" w:lineRule="auto"/>
        <w:ind w:left="1110" w:hanging="390"/>
        <w:jc w:val="both"/>
        <w:rPr>
          <w:rFonts w:ascii="Times New Roman" w:eastAsia="Times New Roman" w:hAnsi="Times New Roman" w:cs="Times New Roman"/>
          <w:sz w:val="24"/>
        </w:rPr>
      </w:pPr>
      <w:r>
        <w:rPr>
          <w:rFonts w:ascii="Times New Roman" w:eastAsia="Times New Roman" w:hAnsi="Times New Roman" w:cs="Times New Roman"/>
          <w:sz w:val="23"/>
        </w:rPr>
        <w:t xml:space="preserve">szanuje majątek szkolny i własność prywatną. </w:t>
      </w:r>
    </w:p>
    <w:p w:rsidR="00900559" w:rsidRDefault="00AC2592">
      <w:pPr>
        <w:numPr>
          <w:ilvl w:val="0"/>
          <w:numId w:val="2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Ocena nieodpowiednia</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3"/>
        </w:rPr>
      </w:pPr>
      <w:r>
        <w:rPr>
          <w:rFonts w:ascii="Times New Roman" w:eastAsia="Times New Roman" w:hAnsi="Times New Roman" w:cs="Times New Roman"/>
          <w:sz w:val="24"/>
        </w:rPr>
        <w:t>n</w:t>
      </w:r>
      <w:r>
        <w:rPr>
          <w:rFonts w:ascii="Times New Roman" w:eastAsia="Times New Roman" w:hAnsi="Times New Roman" w:cs="Times New Roman"/>
          <w:sz w:val="23"/>
        </w:rPr>
        <w:t>ie wypełnia podstawowych obowiązków szkolnych, opuszcza bez usprawiedliwienia zajęcia, spóźnia się, utrudnia prowadzenie zajęć lekcyjnych i zajęć dodatkowych,</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nie wykazuje zainteresowania działaniami na rzecz szkoły i społeczności szkolnej, lekceważy polecenia, ustalone zasady i normy społeczne, nie dostrzega potrzeby pomagania innym,</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 wykazuje niewłaściwą postawę (kłótliwość, niekoleżeńskość, zaczepność), swym zachowaniem stanowi zagrożenie dla innych,</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 nie przestrzega norm kulturalnego zachowania, stosuje wulgaryzmy, poniża godność innych, arogancko i obraźliwie odnosi się do nich,</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ulega nałogom, nakłania do używania różnych substancji psychoaktywnych,</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przyłącza się do grup i jednostek łamiących zasady współżycia społecznego,</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często niszczy majątek szkoły i własność prywatną, </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w podjętych działaniach wychowawczych sporadycznie stara się poprawić swoje zachowanie. </w:t>
      </w:r>
    </w:p>
    <w:p w:rsidR="00900559" w:rsidRDefault="00AC2592">
      <w:pPr>
        <w:numPr>
          <w:ilvl w:val="0"/>
          <w:numId w:val="2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3"/>
        </w:rPr>
        <w:t>Ocena naganna</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lekceważy obowiązki szkolne, nagminnie opuszcza lekcje, wagaruje przez dłuższy czas, nagminnie i złośliwie utrudnia prowadzenie zajęć lekcyjnych,</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 stwarza sytuacje niebezpieczne dla życia i zdrowia swojego i innych, podejmuje działania zagrażające zdrowiu, posiada i rozprowadza substancje psychoaktywne,</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 narusza godność osobistą używając słów i gestów uwłaczających, wulgarnych                    i obraźliwych, wszczyna bójki i narusza nietykalność cielesną,</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świadomie prześladuje fizycznie i psychicznie innych, przewodzi nieformalnym grupom łamiącym zasady współżycia społecznego,</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nie przestrzega norm kulturalnego zachowania w szkole i poza nią, łamie zasady współżycia społecznego, mimo upomnień ostentacyjnie lekceważy polecenia                       i ustalone zasady,</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często i świadomie (celowo) niszczy majątek szkoły i własność prywatną, uczestniczy w kradzieżach, wchodzi w konflikt z prawem,</w:t>
      </w:r>
    </w:p>
    <w:p w:rsidR="00900559" w:rsidRDefault="00AC2592">
      <w:pPr>
        <w:numPr>
          <w:ilvl w:val="0"/>
          <w:numId w:val="22"/>
        </w:numPr>
        <w:spacing w:after="0" w:line="360" w:lineRule="auto"/>
        <w:ind w:left="1080" w:hanging="360"/>
        <w:jc w:val="both"/>
        <w:rPr>
          <w:rFonts w:ascii="Times New Roman" w:eastAsia="Times New Roman" w:hAnsi="Times New Roman" w:cs="Times New Roman"/>
          <w:sz w:val="24"/>
        </w:rPr>
      </w:pPr>
      <w:r>
        <w:rPr>
          <w:rFonts w:ascii="Times New Roman" w:eastAsia="Times New Roman" w:hAnsi="Times New Roman" w:cs="Times New Roman"/>
          <w:sz w:val="23"/>
        </w:rPr>
        <w:t xml:space="preserve"> mimo zastosowanych przez szkołę środków zaradczych nie wykazuje chęci poprawy. </w:t>
      </w:r>
    </w:p>
    <w:p w:rsidR="00900559" w:rsidRPr="00632284"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62. Procedury oceniani</w:t>
      </w:r>
      <w:r w:rsidR="00632284">
        <w:rPr>
          <w:rFonts w:ascii="Times New Roman" w:eastAsia="Times New Roman" w:hAnsi="Times New Roman" w:cs="Times New Roman"/>
          <w:sz w:val="24"/>
        </w:rPr>
        <w:t>a  zachowania w klasach IV-VIII:</w:t>
      </w:r>
    </w:p>
    <w:p w:rsidR="00900559" w:rsidRDefault="00AC2592">
      <w:pPr>
        <w:tabs>
          <w:tab w:val="left" w:pos="3960"/>
          <w:tab w:val="left" w:pos="4140"/>
          <w:tab w:val="left" w:pos="432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1) Nauczyciele uczący w danej klasie oceniają zachowanie wszystkich uczniów indywidualnie według następujących kryteriów:</w:t>
      </w:r>
    </w:p>
    <w:p w:rsidR="00900559" w:rsidRDefault="00AC2592">
      <w:pPr>
        <w:tabs>
          <w:tab w:val="left" w:pos="3960"/>
          <w:tab w:val="left" w:pos="4140"/>
          <w:tab w:val="left" w:pos="432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a) 3 punktyotrzymuje uczeń, który przeważnie jest przygotowany do lekcji,  odrabia prace domowe, nie przeszkadza w czasie lekcji, bierze udział w zajęciach (zgłasza chęć odpowiadania przez  podniesienie  ręki),  a  jego zaangażowanie nie zawsze jest adekwatne do możliwości, wykonuje  polecenie  nauczycieli, okazuje szacunek  nauczycielowi,  koleżankom  i  kolegom,  dopuszcza  się  sporadyczne spóźnienia (usprawiedliwione).</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b)4  punkty otrzymuje uczeń,  który  spełnia   poprzednie  kryteria  i     aktywnie              </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uczestniczy w lekcji.</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5punktówotrzymuje uczeń, który zawsze jest przygotowany do lekcji, aktywnie uczestniczy  w   zajęciach,   wykonuje   samodzielnie  prace  dodatkowe,   pomaga innym w nauce, okazuje zawsze szacunek  nauczycielowi, przestrzega norm życia w zespole, nie kłamie, szanuje swoje i cudze mienie.</w:t>
      </w:r>
    </w:p>
    <w:p w:rsidR="00900559" w:rsidRDefault="00AC2592">
      <w:pPr>
        <w:keepNext/>
        <w:spacing w:after="0" w:line="360" w:lineRule="auto"/>
        <w:ind w:left="432" w:hanging="432"/>
        <w:jc w:val="both"/>
        <w:rPr>
          <w:rFonts w:ascii="Times New Roman" w:eastAsia="Times New Roman" w:hAnsi="Times New Roman" w:cs="Times New Roman"/>
          <w:b/>
          <w:sz w:val="24"/>
        </w:rPr>
      </w:pPr>
      <w:r>
        <w:rPr>
          <w:rFonts w:ascii="Times New Roman" w:eastAsia="Times New Roman" w:hAnsi="Times New Roman" w:cs="Times New Roman"/>
          <w:sz w:val="24"/>
        </w:rPr>
        <w:t>d) 2 punkty  otrzymuje  uczeń,  który  uczestniczy  w  lekcji, zapomina odrobić pracę domową, zdarzają  mu  się na lekcji pojedyncze, drobne przewinienia (niezłośliwe),po zwróceniu uwagi nie popełnia tego samego błędu.</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 1  punkt  otrzymuje  uczeń,  który  jest  bierny  w  czasie zajęć, często nie odrabia pracy domowej, zdarza mu się nie wykonać  polecenia  nauczyciela,  sporadycznie zakłóca  przebieg  lekcji,  nie  respektuje  metod  pracy  w  czasie  zajęć, w  sposób lekceważący  odnosi  się  do  nauczyciela  bądź  koleżanek  i  kolegów,  często  się spóźnia.</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f) 0  punktów  otrzymuje  uczeń,  który  jest  bierny  w  zajęciach,  nie  odrabia pracy domowej,   nie wykonuje poleceń  nauczyciela,  często  przeszkadza w prowadzeniu lekcji               i  dezorganizuje  pracę  nauczyciela,  lekceważąco odnosi się do nauczyciela, koleżanek                  i kolegów, swoim zachowaniem stwarza zagrożenie dla zdrowia swojego lub  innych,  spóźnia  się  bardzo  często,  opuszcza  lekcje  bez usprawiedliwienia, kłamie, używa słów wulgarnych.</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Uczniowie  uczący  się  w  danej  klasie  oceniają  zachowanie  swoje  i  wszystkich uczniów indywidualnie według kryteriów:</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 3 punktyotrzymuje uczeń,  który  przeważnie  używa  zwrotów grzecznościowych   i   nie stosuje wulgaryzmów w relacjach z  rówieśnikami,  przestrzega   zasad   bezpieczeństwa  i  higieny  osobistej.  Kulturalnie  zachowuje  się  w  szkole  i poza szkołą.  Nie łamie  regulaminów  obowiązujących  w  szkole.  Mogą  mu  się trafić pojedyncze  przewinienia,  ale  po  reakcji  nauczyciela  nie  powiela  tych  samych błędów.</w:t>
      </w:r>
    </w:p>
    <w:p w:rsidR="00900559" w:rsidRDefault="00AC2592">
      <w:pPr>
        <w:keepNext/>
        <w:spacing w:after="0" w:line="360" w:lineRule="auto"/>
        <w:ind w:left="432" w:hanging="432"/>
        <w:jc w:val="both"/>
        <w:rPr>
          <w:rFonts w:ascii="Times New Roman" w:eastAsia="Times New Roman" w:hAnsi="Times New Roman" w:cs="Times New Roman"/>
          <w:b/>
          <w:sz w:val="24"/>
        </w:rPr>
      </w:pPr>
      <w:r>
        <w:rPr>
          <w:rFonts w:ascii="Times New Roman" w:eastAsia="Times New Roman" w:hAnsi="Times New Roman" w:cs="Times New Roman"/>
          <w:sz w:val="24"/>
        </w:rPr>
        <w:lastRenderedPageBreak/>
        <w:t>b)4 punkty  otrzymuje  uczeń,  który  spełnia  poprzednie  kryteria  i okazuje należny</w:t>
      </w:r>
    </w:p>
    <w:p w:rsidR="00900559" w:rsidRDefault="00AC2592">
      <w:pPr>
        <w:keepNext/>
        <w:spacing w:after="0" w:line="360" w:lineRule="auto"/>
        <w:ind w:left="432" w:hanging="432"/>
        <w:jc w:val="both"/>
        <w:rPr>
          <w:rFonts w:ascii="Times New Roman" w:eastAsia="Times New Roman" w:hAnsi="Times New Roman" w:cs="Times New Roman"/>
          <w:sz w:val="24"/>
        </w:rPr>
      </w:pPr>
      <w:r>
        <w:rPr>
          <w:rFonts w:ascii="Times New Roman" w:eastAsia="Times New Roman" w:hAnsi="Times New Roman" w:cs="Times New Roman"/>
          <w:sz w:val="24"/>
        </w:rPr>
        <w:t xml:space="preserve">         szacunek  osobom  dorosłym,  aktywnie  uczestniczy  w życiu klasy lub szkoły, zna</w:t>
      </w:r>
    </w:p>
    <w:p w:rsidR="00900559" w:rsidRDefault="00AC2592">
      <w:pPr>
        <w:keepNext/>
        <w:spacing w:after="0" w:line="360" w:lineRule="auto"/>
        <w:ind w:left="432" w:hanging="432"/>
        <w:jc w:val="both"/>
        <w:rPr>
          <w:rFonts w:ascii="Times New Roman" w:eastAsia="Times New Roman" w:hAnsi="Times New Roman" w:cs="Times New Roman"/>
          <w:sz w:val="24"/>
        </w:rPr>
      </w:pPr>
      <w:r>
        <w:rPr>
          <w:rFonts w:ascii="Times New Roman" w:eastAsia="Times New Roman" w:hAnsi="Times New Roman" w:cs="Times New Roman"/>
          <w:sz w:val="24"/>
        </w:rPr>
        <w:t xml:space="preserve">         regulaminy obowiązujące w szkole i przestrzega ich.</w:t>
      </w:r>
    </w:p>
    <w:p w:rsidR="00900559" w:rsidRDefault="00AC2592">
      <w:pPr>
        <w:keepNext/>
        <w:spacing w:after="0" w:line="360" w:lineRule="auto"/>
        <w:ind w:left="576" w:hanging="576"/>
        <w:jc w:val="both"/>
        <w:rPr>
          <w:rFonts w:ascii="Arial" w:eastAsia="Arial" w:hAnsi="Arial" w:cs="Arial"/>
          <w:b/>
          <w:i/>
          <w:sz w:val="24"/>
        </w:rPr>
      </w:pPr>
      <w:r>
        <w:rPr>
          <w:rFonts w:ascii="Times New Roman" w:eastAsia="Times New Roman" w:hAnsi="Times New Roman" w:cs="Times New Roman"/>
          <w:sz w:val="24"/>
        </w:rPr>
        <w:t xml:space="preserve">     c) 5  punktów  otrzymuje  uczeń,  który  jest  koleżeński,  pomaga   innym   w   nauce,                      </w:t>
      </w:r>
    </w:p>
    <w:p w:rsidR="00900559" w:rsidRDefault="00AC2592">
      <w:pPr>
        <w:keepNext/>
        <w:spacing w:after="0" w:line="360" w:lineRule="auto"/>
        <w:ind w:left="576" w:hanging="576"/>
        <w:jc w:val="both"/>
        <w:rPr>
          <w:rFonts w:ascii="Times New Roman" w:eastAsia="Times New Roman" w:hAnsi="Times New Roman" w:cs="Times New Roman"/>
          <w:sz w:val="24"/>
        </w:rPr>
      </w:pPr>
      <w:r>
        <w:rPr>
          <w:rFonts w:ascii="Times New Roman" w:eastAsia="Times New Roman" w:hAnsi="Times New Roman" w:cs="Times New Roman"/>
          <w:sz w:val="24"/>
        </w:rPr>
        <w:t xml:space="preserve">         okazuje   zawsze  szacunek  nauczycielowi  (nie   tylko   w   jego   obecności),   jest                                     </w:t>
      </w:r>
    </w:p>
    <w:p w:rsidR="00900559" w:rsidRDefault="00AC2592">
      <w:pPr>
        <w:keepNext/>
        <w:spacing w:after="0" w:line="360" w:lineRule="auto"/>
        <w:ind w:left="576" w:hanging="576"/>
        <w:jc w:val="both"/>
        <w:rPr>
          <w:rFonts w:ascii="Times New Roman" w:eastAsia="Times New Roman" w:hAnsi="Times New Roman" w:cs="Times New Roman"/>
          <w:sz w:val="24"/>
        </w:rPr>
      </w:pPr>
      <w:r>
        <w:rPr>
          <w:rFonts w:ascii="Times New Roman" w:eastAsia="Times New Roman" w:hAnsi="Times New Roman" w:cs="Times New Roman"/>
          <w:sz w:val="24"/>
        </w:rPr>
        <w:t xml:space="preserve">         kulturalny  w   stosunku   do   osób   dorosłych  (w  szkole  i  poza  nią), kulturalnie</w:t>
      </w:r>
    </w:p>
    <w:p w:rsidR="00900559" w:rsidRDefault="00AC2592">
      <w:pPr>
        <w:keepNext/>
        <w:spacing w:after="0" w:line="360" w:lineRule="auto"/>
        <w:ind w:left="576" w:hanging="576"/>
        <w:jc w:val="both"/>
        <w:rPr>
          <w:rFonts w:ascii="Times New Roman" w:eastAsia="Times New Roman" w:hAnsi="Times New Roman" w:cs="Times New Roman"/>
          <w:sz w:val="24"/>
        </w:rPr>
      </w:pPr>
      <w:r>
        <w:rPr>
          <w:rFonts w:ascii="Times New Roman" w:eastAsia="Times New Roman" w:hAnsi="Times New Roman" w:cs="Times New Roman"/>
          <w:sz w:val="24"/>
        </w:rPr>
        <w:t xml:space="preserve">         zachowuje  się w miejscach publicznych, przestrzega norm życia w zespole, używa       </w:t>
      </w:r>
    </w:p>
    <w:p w:rsidR="00900559" w:rsidRDefault="00AC2592">
      <w:pPr>
        <w:keepNext/>
        <w:spacing w:after="0" w:line="360" w:lineRule="auto"/>
        <w:ind w:left="576" w:hanging="576"/>
        <w:jc w:val="both"/>
        <w:rPr>
          <w:rFonts w:ascii="Times New Roman" w:eastAsia="Times New Roman" w:hAnsi="Times New Roman" w:cs="Times New Roman"/>
          <w:sz w:val="24"/>
        </w:rPr>
      </w:pPr>
      <w:r>
        <w:rPr>
          <w:rFonts w:ascii="Times New Roman" w:eastAsia="Times New Roman" w:hAnsi="Times New Roman" w:cs="Times New Roman"/>
          <w:sz w:val="24"/>
        </w:rPr>
        <w:t xml:space="preserve">         zwrotów  grzecznościowych,  na  co  dzień,  zarówno  w  relacjach  z dorosłymi jak                 </w:t>
      </w:r>
    </w:p>
    <w:p w:rsidR="00900559" w:rsidRDefault="00AC2592">
      <w:pPr>
        <w:keepNext/>
        <w:spacing w:after="0" w:line="360" w:lineRule="auto"/>
        <w:ind w:left="576" w:hanging="576"/>
        <w:jc w:val="both"/>
        <w:rPr>
          <w:rFonts w:ascii="Times New Roman" w:eastAsia="Times New Roman" w:hAnsi="Times New Roman" w:cs="Times New Roman"/>
          <w:sz w:val="24"/>
        </w:rPr>
      </w:pPr>
      <w:r>
        <w:rPr>
          <w:rFonts w:ascii="Times New Roman" w:eastAsia="Times New Roman" w:hAnsi="Times New Roman" w:cs="Times New Roman"/>
          <w:sz w:val="24"/>
        </w:rPr>
        <w:t xml:space="preserve">         i   z  rówieśnikami,  posługuje  się  poprawną   polszczyzną,   nie   kłamie,   szanuje</w:t>
      </w:r>
    </w:p>
    <w:p w:rsidR="00900559" w:rsidRDefault="00AC2592">
      <w:pPr>
        <w:keepNext/>
        <w:spacing w:after="0" w:line="360" w:lineRule="auto"/>
        <w:ind w:left="576" w:hanging="576"/>
        <w:jc w:val="both"/>
        <w:rPr>
          <w:rFonts w:ascii="Times New Roman" w:eastAsia="Times New Roman" w:hAnsi="Times New Roman" w:cs="Times New Roman"/>
          <w:sz w:val="24"/>
        </w:rPr>
      </w:pPr>
      <w:r>
        <w:rPr>
          <w:rFonts w:ascii="Times New Roman" w:eastAsia="Times New Roman" w:hAnsi="Times New Roman" w:cs="Times New Roman"/>
          <w:sz w:val="24"/>
        </w:rPr>
        <w:t xml:space="preserve">        cudze  mienie.</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 2 punkty otrzymuje uczeń, który czasami łamie regulaminy obowiązujące w szkole,</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zdarzają   mu   się   niezłośliwe,   powtarzające się  przewinienia  (nie  uczy  się   na</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własnych błędach), zapomina o zwrotach grzecznościowych, na co dzień.</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 1 punkt otrzymuje uczeń, który wulgarnie odnosi się do rówieśników,  sporadycznie  </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stosuje  zwroty  grzecznościowe,  zakłóca  przebieg  lekcji,  w  sposób   lekceważący</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odnosi  się  do  nauczyciela  bądź koleżanek  i kolegów, swoim zachowaniem naraża     </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siebie i innych na niebezpieczeństwo, nie przestrzega ogólnie przyjętych norm życia</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zespole..</w:t>
      </w:r>
    </w:p>
    <w:p w:rsidR="00900559" w:rsidRDefault="00AC2592">
      <w:pPr>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f) 0 punktów  otrzymuje  uczeń, który zachowuje  się  agresywnie, lekceważąco odnosi</w:t>
      </w:r>
    </w:p>
    <w:p w:rsidR="00900559" w:rsidRDefault="00AC2592">
      <w:pPr>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się  do  nauczyciela,  koleżanek i kolegów, swoim zachowaniem stwarza  zagrożenie</w:t>
      </w:r>
    </w:p>
    <w:p w:rsidR="00900559" w:rsidRDefault="00AC2592">
      <w:pPr>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dla  zdrowia  swojego  lub  innych,  kłamie, kradnie, często używa słów wulgarnych.</w:t>
      </w:r>
    </w:p>
    <w:p w:rsidR="00900559" w:rsidRDefault="00AC2592">
      <w:pPr>
        <w:tabs>
          <w:tab w:val="left" w:pos="840"/>
          <w:tab w:val="left" w:pos="1020"/>
        </w:tabs>
        <w:suppressAutoHyphens/>
        <w:spacing w:after="0" w:line="360" w:lineRule="auto"/>
        <w:ind w:left="30"/>
        <w:rPr>
          <w:rFonts w:ascii="Times New Roman" w:eastAsia="Times New Roman" w:hAnsi="Times New Roman" w:cs="Times New Roman"/>
          <w:sz w:val="24"/>
        </w:rPr>
      </w:pPr>
      <w:r>
        <w:rPr>
          <w:rFonts w:ascii="Times New Roman" w:eastAsia="Times New Roman" w:hAnsi="Times New Roman" w:cs="Times New Roman"/>
          <w:sz w:val="24"/>
        </w:rPr>
        <w:t xml:space="preserve"> 3) Wychowawca   wpisuje    do    dziennika    średnie   liczby   punktów  wynikających </w:t>
      </w:r>
      <w:r>
        <w:rPr>
          <w:rFonts w:ascii="Times New Roman" w:eastAsia="Times New Roman" w:hAnsi="Times New Roman" w:cs="Times New Roman"/>
          <w:sz w:val="24"/>
        </w:rPr>
        <w:br/>
        <w:t xml:space="preserve">     z  oceny  uczniów  i   nauczycieli,  ponadto  biorąc  pod  uwagę   zapisy  w   zeszycie</w:t>
      </w:r>
    </w:p>
    <w:p w:rsidR="00900559" w:rsidRDefault="00AC2592">
      <w:pPr>
        <w:tabs>
          <w:tab w:val="left" w:pos="360"/>
          <w:tab w:val="left" w:pos="540"/>
          <w:tab w:val="left" w:pos="72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klasowym  i  własne  obserwacje  danego  ucznia  może   do   sumy   średnich   dodać</w:t>
      </w:r>
    </w:p>
    <w:p w:rsidR="00900559" w:rsidRDefault="00AC2592">
      <w:pPr>
        <w:tabs>
          <w:tab w:val="left" w:pos="360"/>
          <w:tab w:val="left" w:pos="540"/>
          <w:tab w:val="left" w:pos="72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0 – 5 punktów i otrzymaną liczbę punktów podzielić przez 3.</w:t>
      </w:r>
      <w:r>
        <w:rPr>
          <w:rFonts w:ascii="Times New Roman" w:eastAsia="Times New Roman" w:hAnsi="Times New Roman" w:cs="Times New Roman"/>
          <w:sz w:val="24"/>
        </w:rPr>
        <w:br/>
        <w:t xml:space="preserve"> a) 5  punktów</w:t>
      </w:r>
      <w:r>
        <w:rPr>
          <w:rFonts w:ascii="Times New Roman" w:eastAsia="Times New Roman" w:hAnsi="Times New Roman" w:cs="Times New Roman"/>
          <w:b/>
          <w:sz w:val="24"/>
        </w:rPr>
        <w:t xml:space="preserve">  –  </w:t>
      </w:r>
      <w:r>
        <w:rPr>
          <w:rFonts w:ascii="Times New Roman" w:eastAsia="Times New Roman" w:hAnsi="Times New Roman" w:cs="Times New Roman"/>
          <w:sz w:val="24"/>
        </w:rPr>
        <w:t xml:space="preserve"> otrzymuje  uczeń,  który  z  własnej  inicjatywy  angażuje się  w życie</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klasy,  szkoły   (konkursy,   zawody),   sumiennie   wywiązuje   się   z   powierzonych</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obowiązków  i  funkcji   ( praca  w  SU,  SK,  gazetka  szkolna, biblioteka , świetlica),</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długofalowe  działanie  poparte  zapisem  w  zeszycie  klasowym (pochwały od trzech</w:t>
      </w:r>
    </w:p>
    <w:p w:rsidR="00900559" w:rsidRDefault="00AC2592">
      <w:pPr>
        <w:tabs>
          <w:tab w:val="left" w:pos="180"/>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nauczycieli), jego kultura bycia jest wzorowa.</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b) 4 punkty – otrzymuje  uczeń,  który  cyklicznie  otrzymuje pochwały za jednorazowe</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działania  (  minimum  3    pochwały   od   różnych    nauczycieli   za   różne    formy</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działalności).</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c) 3 punkty</w:t>
      </w:r>
      <w:r>
        <w:rPr>
          <w:rFonts w:ascii="Times New Roman" w:eastAsia="Times New Roman" w:hAnsi="Times New Roman" w:cs="Times New Roman"/>
          <w:b/>
          <w:sz w:val="24"/>
        </w:rPr>
        <w:t xml:space="preserve"> – </w:t>
      </w:r>
      <w:r>
        <w:rPr>
          <w:rFonts w:ascii="Times New Roman" w:eastAsia="Times New Roman" w:hAnsi="Times New Roman" w:cs="Times New Roman"/>
          <w:sz w:val="24"/>
        </w:rPr>
        <w:t>otrzymuje uczeń, który nie ma uwag, nie ma pochwał.</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d) 2 punkty –otrzymuje  uczeń,  który  nie  wywiązuje  się z podjętych zobowiązań, nie</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dotrzymuje  danego  słowa,  sporadycznie włącza się w życie klasy, szkoły, ale robi to</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niechętnie i nie z własnej woli, ma uwagi (nie powtarzające się).</w:t>
      </w:r>
    </w:p>
    <w:p w:rsidR="00900559" w:rsidRDefault="00AC2592">
      <w:pPr>
        <w:tabs>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 1 punkt</w:t>
      </w:r>
      <w:r>
        <w:rPr>
          <w:rFonts w:ascii="Times New Roman" w:eastAsia="Times New Roman" w:hAnsi="Times New Roman" w:cs="Times New Roman"/>
          <w:b/>
          <w:sz w:val="24"/>
        </w:rPr>
        <w:t xml:space="preserve">  – </w:t>
      </w:r>
      <w:r>
        <w:rPr>
          <w:rFonts w:ascii="Times New Roman" w:eastAsia="Times New Roman" w:hAnsi="Times New Roman" w:cs="Times New Roman"/>
          <w:sz w:val="24"/>
        </w:rPr>
        <w:t>otrzymuje uczeń, który  nie wykazuje aktywności własnej, zadań powierzonych nie wykonuje, utrudnia kontakt z rodzicami  (wielokrotny  brak dzienniczka, często ma nie podpisane oceny i informacje do rodziców), bierny udział w imprezach   klasowych,   szkolnych, uczeń ma uwagi od nauczycieli przedmiotów,  nauczycieli świetlicy, biblioteki oraz zgłoszone przez pracowników obsługi.</w:t>
      </w:r>
    </w:p>
    <w:p w:rsidR="00900559" w:rsidRDefault="00AC2592">
      <w:pPr>
        <w:tabs>
          <w:tab w:val="left" w:pos="4440"/>
          <w:tab w:val="left" w:pos="46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Korzystając  z  tabeli  wychowawca  wylicza  orientacyjną  ocenę zachowania danego ucznia.</w:t>
      </w:r>
    </w:p>
    <w:p w:rsidR="00900559" w:rsidRDefault="00AC2592">
      <w:pPr>
        <w:tabs>
          <w:tab w:val="left" w:pos="360"/>
          <w:tab w:val="left" w:pos="540"/>
        </w:tabs>
        <w:suppressAutoHyphens/>
        <w:spacing w:after="0" w:line="360" w:lineRule="auto"/>
        <w:ind w:right="-828"/>
        <w:jc w:val="both"/>
        <w:rPr>
          <w:rFonts w:ascii="Times New Roman" w:eastAsia="Times New Roman" w:hAnsi="Times New Roman" w:cs="Times New Roman"/>
          <w:sz w:val="24"/>
        </w:rPr>
      </w:pPr>
      <w:r>
        <w:rPr>
          <w:rFonts w:ascii="Times New Roman" w:eastAsia="Times New Roman" w:hAnsi="Times New Roman" w:cs="Times New Roman"/>
          <w:sz w:val="24"/>
        </w:rPr>
        <w:t>5) W przypadku uzasadnionym ocena może się różnić od wyliczonej.</w:t>
      </w:r>
    </w:p>
    <w:p w:rsidR="00900559" w:rsidRDefault="00AC2592">
      <w:pPr>
        <w:tabs>
          <w:tab w:val="left" w:pos="360"/>
          <w:tab w:val="left" w:pos="540"/>
          <w:tab w:val="left" w:pos="7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63. Jeżeli  w   wypadku  klasyfikacji   śródrocznej   stwierdzono,  że   poziom  osiągnięć </w:t>
      </w:r>
      <w:r>
        <w:rPr>
          <w:rFonts w:ascii="Times New Roman" w:eastAsia="Times New Roman" w:hAnsi="Times New Roman" w:cs="Times New Roman"/>
          <w:sz w:val="24"/>
        </w:rPr>
        <w:tab/>
        <w:t xml:space="preserve">edukacyjnych    ucznia  uniemożliwi    lub   utrudni  kontynuowanie   nauki w klasie  </w:t>
      </w:r>
      <w:r>
        <w:rPr>
          <w:rFonts w:ascii="Times New Roman" w:eastAsia="Times New Roman" w:hAnsi="Times New Roman" w:cs="Times New Roman"/>
          <w:sz w:val="24"/>
        </w:rPr>
        <w:tab/>
        <w:t>programowo   wyższej, szkoła   stwarza   uczniowi   szansę   uzupełnienia   braków.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Zostanie   on    objęty   zajęciami     dydaktyczno  -  wyrównawczymi    lub  opieką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wychowawcy  świetlicy.   Wychowawca   klasy   organizuje   pomoc   koleżeńską.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64. Egzamin klasyfikacyjny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Uczeń może nie być klasyfikowany z jednego, kilku lub wszystkich zajęć  edukacyjnych,  jeżeli  brak  jest  podstaw   do  ustalenia rocznej oceny  klasyfikacyjnej  z  powodu   nieobecności   ucznia   na   zajęciach   edukacyjnych przekraczającej  połowę   czasu  przeznaczonego   na   te     zajęcia  w   szkolny   planie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uczeń  nieklasyfikowany z  powodu  usprawiedliwionej   nieobecności  może zdawać egzamin klasyfikacyjny.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uczeń nieklasyfikowany z  powodu nieusprawiedliwionej nieobecności  może zdawać egzamin klasyfikacyjny za zgoda Rady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egzamin klasyfikacyjny zdaje również uczeń: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a) realizujący  na  podstawie odrębnych przepisów indywidualny tok lub </w:t>
      </w:r>
      <w:r>
        <w:rPr>
          <w:rFonts w:ascii="Times New Roman" w:eastAsia="Times New Roman" w:hAnsi="Times New Roman" w:cs="Times New Roman"/>
          <w:sz w:val="24"/>
        </w:rPr>
        <w:tab/>
        <w:t>program nauki,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b) spełniający obowiązek szkolny lub obowiązek nauki poza szkołą.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c) ubiegający się o przyjęcie do klasy wyższej niż wynika to ze świadectwa szkolnego,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d) zmieniający szkołę i realizujący dotychczas inny język obcy.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65. Egzamin klasyfikacyjny przeprowadzany dla ucznia, spełniającego obowiązek szkolny lub obowiązek nauki nie obejmuje obowiązkowych zajęć edukacyjnych: zajęć technicznych, muzyki, plastyki i wychowania fizycznego oraz dodatkowych zajęć edukacyjnych.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66. Uczniowi spełniającemu obowiązek szkolny lub obowiązek nauki poza szkołą , nie ustala się oceny zachowania.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67. Egzamin klasyfikacyjny przeprowadza się w formie pisemnej i ustnej. Pytania egzaminacyjne ustala nauczyciel – egzaminator, a zatwierdza dyrektor.</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68. Egzamin  klasyfikacyjny z plastyki, muzyki, zajęć technicznych, zajęć komputerowych             i wychowania fizycznego ma przede wszystkim formę zadań praktycznych.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69. Wniosek o egzamin klasyfikacyjny składają rodzice ucznia do dyrektora niezwłocznie     po   otrzymaniu  informacji  o  nieklasyfikowaniu.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70. Termin egzaminu klasyfikacyjnego wyznacza dyrektor w uzgodnieniu z uczniem i jego rodzicami. Egzamin ten przeprowadza się nie później niż w dniu poprzedzającym dzień zakończenia rocznych zajęć dydaktyczno- wychowawczych.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uczeń, który z przyczyn usprawiedliwionych nie przystąpi do egzaminu  klasyfikacyjnego w wyznaczonym terminie, może przystąpić do niego w dodatkowym terminie wyznaczonym przez Dyrektora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71. Egzaminy   klasyfikacyjne    dla  ucznia, który jest nieklasyfikowany z powodu usprawiedliwionej lub nieusprawiedliwionej nieobecności, lub realizuje indywidualny tok nauki przeprowadza  nauczyciel  danych   zajęć   edukacyjnych   w  obecności  wskazanego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przez   Dyrektora    Szkoły    nauczyciela     takich   samych   lub   pokrewnych   zajęć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72. Egzamin   klasyfikacyjny   dla   ucznia    spełniającego    obowiązek      szkolny    lub </w:t>
      </w:r>
      <w:r>
        <w:rPr>
          <w:rFonts w:ascii="Times New Roman" w:eastAsia="Times New Roman" w:hAnsi="Times New Roman" w:cs="Times New Roman"/>
          <w:sz w:val="24"/>
        </w:rPr>
        <w:tab/>
        <w:t xml:space="preserve">obowiązek   nauki   poza  szkołą   przeprowadza   komisja powołana  przez Dyrektora </w:t>
      </w:r>
      <w:r>
        <w:rPr>
          <w:rFonts w:ascii="Times New Roman" w:eastAsia="Times New Roman" w:hAnsi="Times New Roman" w:cs="Times New Roman"/>
          <w:sz w:val="24"/>
        </w:rPr>
        <w:tab/>
        <w:t xml:space="preserve">Szkoły,    który   zezwolił   na  spełnianie   przez   ucznia  odpowiednio      obowiązku </w:t>
      </w:r>
      <w:r>
        <w:rPr>
          <w:rFonts w:ascii="Times New Roman" w:eastAsia="Times New Roman" w:hAnsi="Times New Roman" w:cs="Times New Roman"/>
          <w:sz w:val="24"/>
        </w:rPr>
        <w:tab/>
        <w:t>szkolnego lub obowiązku nauki poza szkołą.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W skład komisji wchodzą: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a) Dyrektor Szkoły albo  nauczyciel  zajmujący  w tej szkole inne stanowisko kierownicze – jako przewodniczący komisji,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b) nauczyciele  zajęć  edukacyjnych określonych w szkolnym planie nauczania dla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odpowiedniej klasy;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73. Przewodniczący  komisji uzgadnia  z uczniem oraz jego rodzicami liczbę zajęć    edukacyjnych,  z  których uczeń może zdawać egzaminy w ciągu jednego dnia.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74. W czasie egzaminu klasyfikacyjnego mogą być obecni –  w charakterze obserwatorów – rodzice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75. Z  przeprowadzonego  egzaminu  klasyfikacyjnego  sporządza   się protokół zawierający w szczególności:</w:t>
      </w:r>
    </w:p>
    <w:p w:rsidR="00900559" w:rsidRDefault="00AC2592">
      <w:pPr>
        <w:numPr>
          <w:ilvl w:val="0"/>
          <w:numId w:val="23"/>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nazwa zajęć edukacyjnych, z których był przeprowadzony egzamin.</w:t>
      </w:r>
    </w:p>
    <w:p w:rsidR="00900559" w:rsidRDefault="00AC2592">
      <w:pPr>
        <w:numPr>
          <w:ilvl w:val="0"/>
          <w:numId w:val="23"/>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imiona i nazwiska nauczycieli, o których mowa w ust. 70 Statutu,                                   a w  przypadku   egzaminu   dla    ucznia  spełniającego  obowiązek szkolny  lub obowiązek nauki poza szkoła – skład komisji.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termin egzaminu klasyfikacyjnego,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4) imię i nazwisko ucznia,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zadania (ćwiczenia) egzaminacyjne,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ustaloną ocenę klasyfikacyjną,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 informację o wykonanych zadaniach praktycznych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Do protokołu dołącza się pisemne prace ucznia i zwięzłą informację o jego </w:t>
      </w:r>
      <w:r>
        <w:rPr>
          <w:rFonts w:ascii="Times New Roman" w:eastAsia="Times New Roman" w:hAnsi="Times New Roman" w:cs="Times New Roman"/>
          <w:sz w:val="24"/>
        </w:rPr>
        <w:tab/>
        <w:t>ustnych  odpowiedziach.  Protokół  stanowi   załącznik  do  arkusza  ocen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76. W przypadku nieklasyfikowania ucznia z zajęć edukacyjnych w dokumentacji </w:t>
      </w:r>
      <w:r>
        <w:rPr>
          <w:rFonts w:ascii="Times New Roman" w:eastAsia="Times New Roman" w:hAnsi="Times New Roman" w:cs="Times New Roman"/>
          <w:sz w:val="24"/>
        </w:rPr>
        <w:tab/>
        <w:t>przebiegu nauczania zamiast oceny klasyfikacyjnej wpisuje się „nieklasyfikowany”.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77. Ustalona przez nauczyciela albo uzyskana w wyniku egzaminu klasyfikacyjnego </w:t>
      </w:r>
      <w:r>
        <w:rPr>
          <w:rFonts w:ascii="Times New Roman" w:eastAsia="Times New Roman" w:hAnsi="Times New Roman" w:cs="Times New Roman"/>
          <w:sz w:val="24"/>
        </w:rPr>
        <w:tab/>
        <w:t>roczna ocena klasyfikacyjna z zajęć edukacyjnych jest ostateczna, z zastrzeżeniem że ocena została ustalona niezgodnie z trybem.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78. Ustalona  przez  nauczyciela  albo uzyskana w  wyniku  egzaminu  klasyfikacyjnego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niedostateczna    roczna    ocena    może    być    zmieniona    w  wyniku   egzaminu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poprawkowego.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79. Ustalona  przez  wychowawcę  klasy  roczna  ocena  klasyfikacyjna zachowania jest </w:t>
      </w:r>
      <w:r>
        <w:rPr>
          <w:rFonts w:ascii="Times New Roman" w:eastAsia="Times New Roman" w:hAnsi="Times New Roman" w:cs="Times New Roman"/>
          <w:sz w:val="24"/>
        </w:rPr>
        <w:tab/>
      </w:r>
      <w:r>
        <w:rPr>
          <w:rFonts w:ascii="Times New Roman" w:eastAsia="Times New Roman" w:hAnsi="Times New Roman" w:cs="Times New Roman"/>
          <w:sz w:val="24"/>
        </w:rPr>
        <w:tab/>
        <w:t>ostateczna, z zastrzeżeniem że ocena została ustalona niezgodnie z trybem.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80. Uczeń  lub  jego  rodzice  mogą  z   głosić   zastrzeżenia   do  </w:t>
      </w:r>
      <w:r>
        <w:rPr>
          <w:rFonts w:ascii="Times New Roman" w:eastAsia="Times New Roman" w:hAnsi="Times New Roman" w:cs="Times New Roman"/>
          <w:sz w:val="24"/>
        </w:rPr>
        <w:tab/>
        <w:t xml:space="preserve">Dyrektora    Szkoły,    jeżeli      uznają,   że roczna ocena klasyfikacyjna z zajęć edukacyjnych lub roczna ocena    klasyfikacyjna zachowania  została  ustalona  niezgodnie z  przepisami   prawa  dotyczącymi  trybu  ustalania  tej  </w:t>
      </w:r>
      <w:r>
        <w:rPr>
          <w:rFonts w:ascii="Times New Roman" w:eastAsia="Times New Roman" w:hAnsi="Times New Roman" w:cs="Times New Roman"/>
          <w:sz w:val="24"/>
        </w:rPr>
        <w:tab/>
        <w:t>oceny. Zastrzeżenia mogą być zgłoszone w terminie do 2 dni  po  zakończeniu  zajęć  dydaktyczno -wychowawczych.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81. W  przypadku  stwierdzenia,  że  roczna  ocena klasyfikacyjna z zajęć edukacyjnych </w:t>
      </w:r>
      <w:r>
        <w:rPr>
          <w:rFonts w:ascii="Times New Roman" w:eastAsia="Times New Roman" w:hAnsi="Times New Roman" w:cs="Times New Roman"/>
          <w:sz w:val="24"/>
        </w:rPr>
        <w:tab/>
      </w:r>
      <w:r>
        <w:rPr>
          <w:rFonts w:ascii="Times New Roman" w:eastAsia="Times New Roman" w:hAnsi="Times New Roman" w:cs="Times New Roman"/>
          <w:sz w:val="24"/>
        </w:rPr>
        <w:tab/>
        <w:t xml:space="preserve">lub roczna ocena klasyfikacyjna zachowania została ustalona niezgodnie                 </w:t>
      </w:r>
      <w:r>
        <w:rPr>
          <w:rFonts w:ascii="Times New Roman" w:eastAsia="Times New Roman" w:hAnsi="Times New Roman" w:cs="Times New Roman"/>
          <w:sz w:val="24"/>
        </w:rPr>
        <w:tab/>
      </w:r>
      <w:r>
        <w:rPr>
          <w:rFonts w:ascii="Times New Roman" w:eastAsia="Times New Roman" w:hAnsi="Times New Roman" w:cs="Times New Roman"/>
          <w:sz w:val="24"/>
        </w:rPr>
        <w:tab/>
        <w:t xml:space="preserve">z przepisami prawa dotyczącymi trybu ustalania tej oceny, Dyrektor powołuje </w:t>
      </w:r>
      <w:r>
        <w:rPr>
          <w:rFonts w:ascii="Times New Roman" w:eastAsia="Times New Roman" w:hAnsi="Times New Roman" w:cs="Times New Roman"/>
          <w:sz w:val="24"/>
        </w:rPr>
        <w:tab/>
        <w:t>komisję, która: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1) w przypadku  rocznej oceny  klasyfikacyjnej zajęć edukacyjnych  - </w:t>
      </w:r>
      <w:r>
        <w:rPr>
          <w:rFonts w:ascii="Times New Roman" w:eastAsia="Times New Roman" w:hAnsi="Times New Roman" w:cs="Times New Roman"/>
          <w:sz w:val="24"/>
        </w:rPr>
        <w:tab/>
        <w:t xml:space="preserve">przeprowadza sprawdzian  wiadomości  i umiejętności    ucznia,    w    formie </w:t>
      </w:r>
      <w:r>
        <w:rPr>
          <w:rFonts w:ascii="Times New Roman" w:eastAsia="Times New Roman" w:hAnsi="Times New Roman" w:cs="Times New Roman"/>
          <w:sz w:val="24"/>
        </w:rPr>
        <w:tab/>
      </w:r>
      <w:r>
        <w:rPr>
          <w:rFonts w:ascii="Times New Roman" w:eastAsia="Times New Roman" w:hAnsi="Times New Roman" w:cs="Times New Roman"/>
          <w:sz w:val="24"/>
        </w:rPr>
        <w:tab/>
        <w:t xml:space="preserve">pisemnej    i    ustnej   oraz    ustala      roczną   ocenę    klasyfikacyjną    z    danych </w:t>
      </w:r>
      <w:r>
        <w:rPr>
          <w:rFonts w:ascii="Times New Roman" w:eastAsia="Times New Roman" w:hAnsi="Times New Roman" w:cs="Times New Roman"/>
          <w:sz w:val="24"/>
        </w:rPr>
        <w:tab/>
      </w:r>
      <w:r>
        <w:rPr>
          <w:rFonts w:ascii="Times New Roman" w:eastAsia="Times New Roman" w:hAnsi="Times New Roman" w:cs="Times New Roman"/>
          <w:sz w:val="24"/>
        </w:rPr>
        <w:tab/>
        <w:t>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 xml:space="preserve">2) w  przypadku  rocznej  oceny  klasyfikacyjnej  zachowania - ustala  roczną   ocenę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klasyfikacyjną zachowania w drodze głosowania zwykłą większością głosów;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w przypadku równej liczby głosów decyduje głos przewodniczącego komisji.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82. Termin   sprawdzianu    uzgadnia    się   z    uczniem   i   jego  rodzicami. Sprawdzian, o którym mowa w ust. 79, 80 odbywa się w terminie nie później niż 5 dni od dnia zgłoszenia zastrzeżeń.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83. W skład komisji wchodzą: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1) w  przypadku  rocznej  oceny  klasyfikacyjnej  z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a) Dyrektor Szkoły albo nauczyciel zajmujący inne stanowisko kierownicze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jako przewodniczący komisji,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b) nauczyciel prowadzący dane zajęcia edukacyjne,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c) nauczyciel prowadzący takie same lub pokrewne zajęcia edukacyjne.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84. Nauczyciel prowadzący dane zajęcia edukacyjne może być zwolniony z udziału w pracy komisji na własną prośbę lub w innych, szczególnie uzasadnionych przypadkach. W takim  wypadku Dyrektor Szkoły powołuje innego nauczyciela prowadzącego  takie same zajęcia edukacyjne, z tym że powołanie nauczyciela innej szkole następuje w porozumieniu z dyrektorem tej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85. Ustalona przez komisję roczna ocena klasyfikacyjna z zajęć edukacyjnych oraz roczna ocena  klasyfikacyjna  zachowania  nie może być niższa  od ustalonej wcześniej oceny. Ocena  ustalona przez komisję jest ostateczna, z wyjątkiem niedostatecznej rocznej oceny  klasyfikacyjnej z zajęć edukacyjnych, która może być zmieniona w wyniku egzaminu poprawkowego.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86. Z prac komisji sporządza się protokół zawierający w szczególności: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przypadku rocznej oceny klasyfikacyjnej z zajęć edukacyjnych:</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nawa zajęć edukacyjnych, z których był przeprowadzony sprawdzian.</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imiona i nazwiska nauczycieli, wchodzących w skład komisji,</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 termin sprawdzianu wiadomości i umiejętności,</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 imię i nazwisko ucznia, </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 zadania sprawdzające,</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 ustaloną ocenę klasyfikacyjną,</w:t>
      </w:r>
    </w:p>
    <w:p w:rsidR="00900559" w:rsidRDefault="00AC2592">
      <w:pPr>
        <w:numPr>
          <w:ilvl w:val="0"/>
          <w:numId w:val="24"/>
        </w:numPr>
        <w:tabs>
          <w:tab w:val="left" w:pos="360"/>
          <w:tab w:val="left" w:pos="5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informację o wykonanych zadaniach praktycznych</w:t>
      </w:r>
    </w:p>
    <w:p w:rsidR="00900559" w:rsidRDefault="00AC2592">
      <w:pPr>
        <w:tabs>
          <w:tab w:val="left" w:pos="360"/>
          <w:tab w:val="left" w:pos="5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Protokół stanowi załącznik do arkusza ocen ucznia.</w:t>
      </w:r>
    </w:p>
    <w:p w:rsidR="00900559" w:rsidRDefault="00AC2592">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87. Warunki i tryb otrzymywania wyższej niż przewidywana rocznej oceny klasyfikacyjnej z zachowania.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1) jeżeli uczeń lub jego rodzice nie zgadzają się z przewidywaną roczną oceną klasyfikacyjną zachowania, z którą zostali zapoznani pisemnie przez wychowawcę oddziału, w terminie 3 od otrzymania informacji, zgłaszają swoje zastrzeżenia do dyrektora szkoły w formie pisemnej w sekretariacie szkoły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2) dyrektor szkoły wraz z wychowawcą oddziału przeprowadza analizę zasadności przewidywanej przez wychowawcę oddziału oceny zachowania z odwołaniem się do kryteriów ocen zachowania w terminie 3 dni roboczych od dnia wpłynięcia pisemnych zastrzeżeń ucznia lub jego rodziców.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3) Dyrektor szkoły powołuje komisję, w skład której wchodzą: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a) dyrektor szkoły albo nauczyciel wyznaczony przez dyrektora szkoły - jako przewodniczący komisji;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b) wychowawca oddziału;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c) nauczyciel prowadzący zajęcia edukacyjne w danym oddziale;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d) pedagog, jeżeli jest zatrudniony w szkole;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4) Argumenty nauczycieli oraz uczniów mogą przekonać wychowawcę oddziału o zmianie przewidywanej oceny. Wychowawca oddziału może zmienić lub utrzymać przewidywaną ocenę zachowania po analizie przeprowadzonej z dyrektorem i po analizie przeprowadzonej przez komisję.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5) Dyrektor powiadamia w formie pisemnej ucznia i jego rodziców w terminie 5 dni roboczych od dnia wpłynięcia zastrzeżenia o rozstrzygnięciu w sprawie. Rozstrzygnięcie to jest ostateczne.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6) 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7) Pisemny wniosek ucznia lub jego rodziców oraz protokół z przeprowadzonej analizy zasadności proponowanej oceny stanowią dokumentację w ww. sprawie.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88. Uczeń, który z przyczyn usprawiedliwionych nie przystąpił do sprawdzianu w wyznaczonym  terminie, może przystąpić do niego w dodatkowym terminie, wyznaczonym przez Dyrektora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89. Przepisy ust. 79-86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90. Uczeń klasy I-III szkoły podstawowej otrzymuje promocję do klasy programowo wyższej.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91. W wyjątkowych  przypadkach Rada Pedagogiczna może postanowić o powtarzaniu  klasy przez ucznia klas I-III szkoły podstawowej na wniosek wychowawcy oddziału po zasięgnięciu opinii rodziców ucznia lub na wniosek rodziców po zasięgnięciu opinii wychowawcy oddziału.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92. Począwszy od klasy IV szkoły podstawowej uczeń otrzymuje promocję do klasy </w:t>
      </w:r>
      <w:r>
        <w:rPr>
          <w:rFonts w:ascii="Times New Roman" w:eastAsia="Times New Roman" w:hAnsi="Times New Roman" w:cs="Times New Roman"/>
          <w:sz w:val="24"/>
        </w:rPr>
        <w:tab/>
      </w:r>
      <w:r>
        <w:rPr>
          <w:rFonts w:ascii="Times New Roman" w:eastAsia="Times New Roman" w:hAnsi="Times New Roman" w:cs="Times New Roman"/>
          <w:sz w:val="24"/>
        </w:rPr>
        <w:tab/>
        <w:t xml:space="preserve">programowo wyższej, jeżeli ze wszystkich obowiązkowych  zajęć  edukacyjnych, </w:t>
      </w:r>
      <w:r>
        <w:rPr>
          <w:rFonts w:ascii="Times New Roman" w:eastAsia="Times New Roman" w:hAnsi="Times New Roman" w:cs="Times New Roman"/>
          <w:sz w:val="24"/>
        </w:rPr>
        <w:tab/>
      </w:r>
      <w:r>
        <w:rPr>
          <w:rFonts w:ascii="Times New Roman" w:eastAsia="Times New Roman" w:hAnsi="Times New Roman" w:cs="Times New Roman"/>
          <w:sz w:val="24"/>
        </w:rPr>
        <w:tab/>
        <w:t xml:space="preserve">określonych w szkolnym planie  nauczania,  uzyskał  roczne oceny klasyfikacyjne </w:t>
      </w:r>
      <w:r>
        <w:rPr>
          <w:rFonts w:ascii="Times New Roman" w:eastAsia="Times New Roman" w:hAnsi="Times New Roman" w:cs="Times New Roman"/>
          <w:sz w:val="24"/>
        </w:rPr>
        <w:tab/>
      </w:r>
      <w:r>
        <w:rPr>
          <w:rFonts w:ascii="Times New Roman" w:eastAsia="Times New Roman" w:hAnsi="Times New Roman" w:cs="Times New Roman"/>
          <w:sz w:val="24"/>
        </w:rPr>
        <w:tab/>
        <w:t>wyższe od oceny niedostatecznej.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93. Począwszy od klasy IV szkoły podstawowej  uczeń, który w wyniku  klasyfikacji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rocznej  uzyskał  z  obowiązkowych zajęć edukacyjnych średnią ocen co najmniej </w:t>
      </w:r>
      <w:r>
        <w:rPr>
          <w:rFonts w:ascii="Times New Roman" w:eastAsia="Times New Roman" w:hAnsi="Times New Roman" w:cs="Times New Roman"/>
          <w:sz w:val="24"/>
        </w:rPr>
        <w:tab/>
      </w:r>
      <w:r>
        <w:rPr>
          <w:rFonts w:ascii="Times New Roman" w:eastAsia="Times New Roman" w:hAnsi="Times New Roman" w:cs="Times New Roman"/>
          <w:sz w:val="24"/>
        </w:rPr>
        <w:tab/>
        <w:t xml:space="preserve">4,75 oraz co najmniej bardzo  dobrą  ocenę  zachowania, otrzymuje  promocję  do </w:t>
      </w:r>
      <w:r>
        <w:rPr>
          <w:rFonts w:ascii="Times New Roman" w:eastAsia="Times New Roman" w:hAnsi="Times New Roman" w:cs="Times New Roman"/>
          <w:sz w:val="24"/>
        </w:rPr>
        <w:tab/>
      </w:r>
      <w:r>
        <w:rPr>
          <w:rFonts w:ascii="Times New Roman" w:eastAsia="Times New Roman" w:hAnsi="Times New Roman" w:cs="Times New Roman"/>
          <w:sz w:val="24"/>
        </w:rPr>
        <w:tab/>
        <w:t>klasy programowo wyższej z wyróżnieniem.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94. Laureaci   konkursów   przedmiotowych   o   zasięgu   wojewódzkim   w  szkole </w:t>
      </w:r>
      <w:r>
        <w:rPr>
          <w:rFonts w:ascii="Times New Roman" w:eastAsia="Times New Roman" w:hAnsi="Times New Roman" w:cs="Times New Roman"/>
          <w:sz w:val="24"/>
        </w:rPr>
        <w:tab/>
      </w:r>
      <w:r>
        <w:rPr>
          <w:rFonts w:ascii="Times New Roman" w:eastAsia="Times New Roman" w:hAnsi="Times New Roman" w:cs="Times New Roman"/>
          <w:sz w:val="24"/>
        </w:rPr>
        <w:tab/>
        <w:t xml:space="preserve">podstawowej i dotychczasowych gimnazjów otrzymują  z  danych  zajęć  edukacyjnych  celującą  roczną  ocenę klasyfikacyjną. Uczeń,  który tytuł laureata konkursu przedmiotowego o zasięgu wojewódzkim   uzyskał  po  ustaleniu    albo   uzyskaniu   oceny   klasyfikacyjnej                     z    zajęć   edukacyjnych,  otrzymuje   z    tych   zajęć     edukacyjnych     celującą  </w:t>
      </w:r>
      <w:r>
        <w:rPr>
          <w:rFonts w:ascii="Times New Roman" w:eastAsia="Times New Roman" w:hAnsi="Times New Roman" w:cs="Times New Roman"/>
          <w:sz w:val="24"/>
        </w:rPr>
        <w:tab/>
        <w:t xml:space="preserve"> końcową ocenę  klasyfikacyjną.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95. Uczeń,  który   nie   spełnił    warunków   określonych  w  ust.  91,  nie  otrzymuje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promocji do klasy programowo wyższej i powtarza klasę.</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96. Począwszy od klasy IV szkoły podstawowej  uczeń, który w  wyniku  klasyfikacji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rocznej    uzyskał    ocenę    niedostatecznąz jednych lub dwóch obowiązkowych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zajęć edukacyjnych, może zdawać egzamin poprawkowy z tych zajęć.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97. Egzamin   poprawkowy    składa    się    z   części   pisemnej  oraz  części  ustnej.,        </w:t>
      </w:r>
      <w:r>
        <w:rPr>
          <w:rFonts w:ascii="Times New Roman" w:eastAsia="Times New Roman" w:hAnsi="Times New Roman" w:cs="Times New Roman"/>
          <w:sz w:val="24"/>
        </w:rPr>
        <w:tab/>
        <w:t xml:space="preserve"> z wyjątkiem egzaminu z plastyki, muzyki, zajęć komputerowych, zajęć technicznych oraz wychowania </w:t>
      </w:r>
      <w:r>
        <w:rPr>
          <w:rFonts w:ascii="Times New Roman" w:eastAsia="Times New Roman" w:hAnsi="Times New Roman" w:cs="Times New Roman"/>
          <w:sz w:val="24"/>
        </w:rPr>
        <w:tab/>
        <w:t xml:space="preserve"> fizycznego, z których egzamin ma przede wszystkim formę zadań praktycznych.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98.Termin egzaminu poprawkowego wyznacza Dyrektor szkoły do dnia zakończenia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rocznych zajęć dydaktyczno -wychowawczych. Egzamin ten przeprowadza się</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ostatnim tygodniu ferii letnich.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99. Egzamin poprawkowy przeprowadza komisja powołana przez dyrektora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W skład komisji wchodzą: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 xml:space="preserve"> 1) dyrektor  szkoły  albo  nauczyciel  wyznaczony przez dyrektora - jako przewodniczący komisji,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2) nauczyciel  prowadzący  dane  zajęcia  edukacyjne  –  jako  egzaminujący,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3) nauczyciel  prowadzący  takie same  lub pokrewne zajęcia edukacyjne – jako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członek komisji.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100. Nauczyciel  prowadzący dane zajęcia  edukacyjne może być zwolniony z  udziału </w:t>
      </w:r>
      <w:r>
        <w:rPr>
          <w:rFonts w:ascii="Times New Roman" w:eastAsia="Times New Roman" w:hAnsi="Times New Roman" w:cs="Times New Roman"/>
          <w:sz w:val="24"/>
        </w:rPr>
        <w:tab/>
      </w:r>
      <w:r>
        <w:rPr>
          <w:rFonts w:ascii="Times New Roman" w:eastAsia="Times New Roman" w:hAnsi="Times New Roman" w:cs="Times New Roman"/>
          <w:sz w:val="24"/>
        </w:rPr>
        <w:tab/>
        <w:t xml:space="preserve">w  pracy komisji  na własną  prośbę lub  innych,  szczególnie uzasadnionych </w:t>
      </w:r>
      <w:r>
        <w:rPr>
          <w:rFonts w:ascii="Times New Roman" w:eastAsia="Times New Roman" w:hAnsi="Times New Roman" w:cs="Times New Roman"/>
          <w:sz w:val="24"/>
        </w:rPr>
        <w:tab/>
      </w:r>
      <w:r>
        <w:rPr>
          <w:rFonts w:ascii="Times New Roman" w:eastAsia="Times New Roman" w:hAnsi="Times New Roman" w:cs="Times New Roman"/>
          <w:sz w:val="24"/>
        </w:rPr>
        <w:tab/>
        <w:t xml:space="preserve">przypadkach. W takim  wypadku  dyrektor szkoły  powołuje jako osobę </w:t>
      </w:r>
      <w:r>
        <w:rPr>
          <w:rFonts w:ascii="Times New Roman" w:eastAsia="Times New Roman" w:hAnsi="Times New Roman" w:cs="Times New Roman"/>
          <w:sz w:val="24"/>
        </w:rPr>
        <w:tab/>
      </w:r>
      <w:r>
        <w:rPr>
          <w:rFonts w:ascii="Times New Roman" w:eastAsia="Times New Roman" w:hAnsi="Times New Roman" w:cs="Times New Roman"/>
          <w:sz w:val="24"/>
        </w:rPr>
        <w:tab/>
        <w:t xml:space="preserve">egzaminującą  innego  nauczyciela  prowadzącego takie same zajęcia edukacyjne,  </w:t>
      </w:r>
      <w:r>
        <w:rPr>
          <w:rFonts w:ascii="Times New Roman" w:eastAsia="Times New Roman" w:hAnsi="Times New Roman" w:cs="Times New Roman"/>
          <w:sz w:val="24"/>
        </w:rPr>
        <w:tab/>
      </w:r>
      <w:r>
        <w:rPr>
          <w:rFonts w:ascii="Times New Roman" w:eastAsia="Times New Roman" w:hAnsi="Times New Roman" w:cs="Times New Roman"/>
          <w:sz w:val="24"/>
        </w:rPr>
        <w:tab/>
        <w:t xml:space="preserve">z </w:t>
      </w:r>
      <w:r>
        <w:rPr>
          <w:rFonts w:ascii="Times New Roman" w:eastAsia="Times New Roman" w:hAnsi="Times New Roman" w:cs="Times New Roman"/>
          <w:sz w:val="24"/>
        </w:rPr>
        <w:tab/>
        <w:t xml:space="preserve">  tym że powołanie nauczyciela  zatrudnionego  w   innej   szkole   następuje                    </w:t>
      </w:r>
      <w:r>
        <w:rPr>
          <w:rFonts w:ascii="Times New Roman" w:eastAsia="Times New Roman" w:hAnsi="Times New Roman" w:cs="Times New Roman"/>
          <w:sz w:val="24"/>
        </w:rPr>
        <w:tab/>
        <w:t xml:space="preserve"> w </w:t>
      </w:r>
      <w:r>
        <w:rPr>
          <w:rFonts w:ascii="Times New Roman" w:eastAsia="Times New Roman" w:hAnsi="Times New Roman" w:cs="Times New Roman"/>
          <w:sz w:val="24"/>
        </w:rPr>
        <w:tab/>
        <w:t xml:space="preserve"> porozumieniu z dyrektorem tej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101. Z przeprowadzonego egzaminu poprawkowego sporządza się protokół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zawierający w szczególności:</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1) nazwę zajęć edukacyjnych, z których był przeprowadzony egzamin;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2) imiona i nazwiska osób wchodzących w skład komisji;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3) termin egzaminu poprawkowego; </w:t>
      </w:r>
    </w:p>
    <w:p w:rsidR="00900559" w:rsidRDefault="00AC2592">
      <w:pPr>
        <w:spacing w:after="0" w:line="360" w:lineRule="auto"/>
        <w:jc w:val="both"/>
        <w:rPr>
          <w:rFonts w:ascii="Times New Roman" w:eastAsia="Times New Roman" w:hAnsi="Times New Roman" w:cs="Times New Roman"/>
          <w:sz w:val="23"/>
        </w:rPr>
      </w:pPr>
      <w:r>
        <w:rPr>
          <w:rFonts w:ascii="Times New Roman" w:eastAsia="Times New Roman" w:hAnsi="Times New Roman" w:cs="Times New Roman"/>
          <w:sz w:val="23"/>
        </w:rPr>
        <w:t xml:space="preserve">4) imię i nazwisko ucznia; </w:t>
      </w:r>
    </w:p>
    <w:p w:rsidR="00900559" w:rsidRDefault="00AC2592">
      <w:pPr>
        <w:spacing w:after="0" w:line="360" w:lineRule="auto"/>
        <w:jc w:val="both"/>
        <w:rPr>
          <w:rFonts w:ascii="Times New Roman" w:eastAsia="Times New Roman" w:hAnsi="Times New Roman" w:cs="Times New Roman"/>
          <w:sz w:val="20"/>
        </w:rPr>
      </w:pPr>
      <w:r>
        <w:rPr>
          <w:rFonts w:ascii="Times New Roman" w:eastAsia="Times New Roman" w:hAnsi="Times New Roman" w:cs="Times New Roman"/>
          <w:sz w:val="23"/>
        </w:rPr>
        <w:t xml:space="preserve">5) zadania egzaminacyjne;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ustaloną ocenę klasyfikacyjną</w:t>
      </w:r>
      <w:r>
        <w:rPr>
          <w:rFonts w:ascii="Calibri" w:eastAsia="Calibri" w:hAnsi="Calibri" w:cs="Calibri"/>
          <w:sz w:val="23"/>
        </w:rPr>
        <w:t>.</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Do  protokołu  dołącza  się  pisemne  prace ucznia i zwięzłą informację o ustnych  </w:t>
      </w:r>
      <w:r>
        <w:rPr>
          <w:rFonts w:ascii="Times New Roman" w:eastAsia="Times New Roman" w:hAnsi="Times New Roman" w:cs="Times New Roman"/>
          <w:sz w:val="24"/>
        </w:rPr>
        <w:tab/>
        <w:t xml:space="preserve"> odpowiedziach ucznia. Protokół stanowi załącznik do arkusza ocen ucznia.</w:t>
      </w:r>
    </w:p>
    <w:p w:rsidR="00900559" w:rsidRDefault="00AC2592">
      <w:pPr>
        <w:tabs>
          <w:tab w:val="left" w:pos="360"/>
          <w:tab w:val="left" w:pos="540"/>
        </w:tabs>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102. Uczeń,  który   z  przyczyn  usprawiedliwionych  nie  przystąpił  do  egzaminu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poprawkowego   w  wyznaczonym   terminie,  może   przystąpić   do  niego   w dodatkowym terminie, wyznaczonym przez dyrektora szkoły, nie później niż do  końca września.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103. Uczeń, który nie zdał egzaminu poprawkowego, nie otrzymuje promocji do klasy </w:t>
      </w:r>
      <w:r>
        <w:rPr>
          <w:rFonts w:ascii="Times New Roman" w:eastAsia="Times New Roman" w:hAnsi="Times New Roman" w:cs="Times New Roman"/>
          <w:sz w:val="24"/>
        </w:rPr>
        <w:tab/>
      </w:r>
      <w:r>
        <w:rPr>
          <w:rFonts w:ascii="Times New Roman" w:eastAsia="Times New Roman" w:hAnsi="Times New Roman" w:cs="Times New Roman"/>
          <w:sz w:val="24"/>
        </w:rPr>
        <w:tab/>
        <w:t>programowo wyższej i powtarza klasę.</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104. Uwzględniając możliwości  edukacyjne ucznia, Rada  Pedagogiczna  może  jeden</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raz w ciągu danego etapu edukacyjnego promować do klasy programowo wyższej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ucznia, który nie zdał egzaminu  poprawkowego  z  jednych  zajęć  edukacyjnych,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pod warunkiem, że te obowiązkowe zajęcia  edukacyjne są, zgodnie   ze  szkolnym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planem nauczania, realizowane w klasie programowo wyższej.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105. Uczeń kończy szkołę  podstawową,  jeżeli  w  wyniku  klasyfikacji  końcowej,  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którą składają   się   roczne   oceny    klasyfikacyjne    z    obowiązkowych    zajęć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edukacyjnych  uzyskane   w   klasie programowo  najwyższej  oraz  roczne  oceny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klasyfikacyjne   z    obowiązkowych   zajęć    edukacyjnych,   których    realizacja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zakończyła    się     w      klasach      programowo     niższych,     uzyskał      oceny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klasyfikacyjne  wyższe  od  oceny  niedostatecznej.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106. Uczeń kończy szkołę podstawową   z wyróżnieniem, jeżeli w wyniku klasyfikacji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końcowej   uzyskał   z   obowiązkowych   zajęć   edukacyjnych   średnią  ocen  co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najmniej 4,75 oraz co najmniej bardzo dobrą  ocenę zachowania. Do  średniej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wlicza się oceny z religii i etyki.  </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§6 </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Egzamin ósmoklasisty </w:t>
      </w:r>
    </w:p>
    <w:p w:rsidR="00900559" w:rsidRDefault="00AC2592">
      <w:pPr>
        <w:numPr>
          <w:ilvl w:val="0"/>
          <w:numId w:val="25"/>
        </w:numPr>
        <w:spacing w:after="0" w:line="360" w:lineRule="auto"/>
        <w:ind w:left="360" w:hanging="360"/>
        <w:rPr>
          <w:rFonts w:ascii="Times New Roman" w:eastAsia="Times New Roman" w:hAnsi="Times New Roman" w:cs="Times New Roman"/>
          <w:sz w:val="24"/>
        </w:rPr>
      </w:pPr>
      <w:r>
        <w:rPr>
          <w:rFonts w:ascii="Times New Roman" w:eastAsia="Times New Roman" w:hAnsi="Times New Roman" w:cs="Times New Roman"/>
          <w:sz w:val="24"/>
        </w:rPr>
        <w:t xml:space="preserve">Egzamin ósmoklasisty jest przeprowadzany na podstawie wymagań określonych w podstawie programowej kształcenia ogólnego dla szkoły podstawowej oraz sprawdza, w jakim stopniu uczeń lub słuchacz spełnia te wymagania. </w:t>
      </w:r>
    </w:p>
    <w:p w:rsidR="00900559" w:rsidRDefault="00AC2592">
      <w:pPr>
        <w:numPr>
          <w:ilvl w:val="0"/>
          <w:numId w:val="25"/>
        </w:numPr>
        <w:spacing w:after="0" w:line="360" w:lineRule="auto"/>
        <w:ind w:left="360" w:hanging="360"/>
        <w:rPr>
          <w:rFonts w:ascii="Times New Roman" w:eastAsia="Times New Roman" w:hAnsi="Times New Roman" w:cs="Times New Roman"/>
          <w:sz w:val="24"/>
        </w:rPr>
      </w:pPr>
      <w:r w:rsidRPr="00632284">
        <w:rPr>
          <w:rFonts w:ascii="Times New Roman" w:eastAsia="Times New Roman" w:hAnsi="Times New Roman" w:cs="Times New Roman"/>
          <w:sz w:val="24"/>
        </w:rPr>
        <w:t>Egzamin ósmoklasisty jest przeprowadzany:</w:t>
      </w:r>
      <w:r w:rsidRPr="00632284">
        <w:rPr>
          <w:rFonts w:ascii="Times New Roman" w:eastAsia="Times New Roman" w:hAnsi="Times New Roman" w:cs="Times New Roman"/>
          <w:sz w:val="24"/>
        </w:rPr>
        <w:br/>
        <w:t>1)     w terminie głównym w kwietniu oraz</w:t>
      </w:r>
      <w:r w:rsidRPr="00632284">
        <w:rPr>
          <w:rFonts w:ascii="Times New Roman" w:eastAsia="Times New Roman" w:hAnsi="Times New Roman" w:cs="Times New Roman"/>
          <w:sz w:val="24"/>
        </w:rPr>
        <w:br/>
        <w:t>2)     w terminie dodatkowym w czerwcu,</w:t>
      </w:r>
      <w:r w:rsidRPr="00632284">
        <w:rPr>
          <w:rFonts w:ascii="Times New Roman" w:eastAsia="Times New Roman" w:hAnsi="Times New Roman" w:cs="Times New Roman"/>
          <w:sz w:val="24"/>
        </w:rPr>
        <w:br/>
      </w:r>
      <w:r>
        <w:rPr>
          <w:rFonts w:ascii="Times New Roman" w:eastAsia="Times New Roman" w:hAnsi="Times New Roman" w:cs="Times New Roman"/>
          <w:sz w:val="24"/>
        </w:rPr>
        <w:t>– zgodnie z komunikatem Centralnej Komisji Egzaminacyjnej.</w:t>
      </w:r>
    </w:p>
    <w:p w:rsidR="00900559" w:rsidRDefault="00AC2592">
      <w:pPr>
        <w:numPr>
          <w:ilvl w:val="0"/>
          <w:numId w:val="25"/>
        </w:numPr>
        <w:spacing w:after="0" w:line="360" w:lineRule="auto"/>
        <w:ind w:left="360" w:hanging="360"/>
        <w:rPr>
          <w:rFonts w:ascii="Times New Roman" w:eastAsia="Times New Roman" w:hAnsi="Times New Roman" w:cs="Times New Roman"/>
          <w:sz w:val="24"/>
        </w:rPr>
      </w:pPr>
      <w:r>
        <w:rPr>
          <w:rFonts w:ascii="Times New Roman" w:eastAsia="Times New Roman" w:hAnsi="Times New Roman" w:cs="Times New Roman"/>
          <w:sz w:val="24"/>
        </w:rPr>
        <w:t>Uczeń, który z przyczyn losowych lub zdrowotnych, w terminie głównym:</w:t>
      </w:r>
      <w:r>
        <w:rPr>
          <w:rFonts w:ascii="Times New Roman" w:eastAsia="Times New Roman" w:hAnsi="Times New Roman" w:cs="Times New Roman"/>
          <w:sz w:val="24"/>
        </w:rPr>
        <w:br/>
        <w:t>1)      nie przystąpił do egzaminu ósmoklasisty z danego przedmiotu lub przedmiotów albo</w:t>
      </w:r>
      <w:r>
        <w:rPr>
          <w:rFonts w:ascii="Times New Roman" w:eastAsia="Times New Roman" w:hAnsi="Times New Roman" w:cs="Times New Roman"/>
          <w:sz w:val="24"/>
        </w:rPr>
        <w:br/>
        <w:t>2)      przerwał egzamin ósmoklasisty z danego przedmiotu lub przedmiotów</w:t>
      </w:r>
      <w:r>
        <w:rPr>
          <w:rFonts w:ascii="Times New Roman" w:eastAsia="Times New Roman" w:hAnsi="Times New Roman" w:cs="Times New Roman"/>
          <w:sz w:val="24"/>
        </w:rPr>
        <w:br/>
        <w:t>– przystępuje do egzaminu z tego przedmiotu lub przedmiotów w terminie dodatkowym w szkole.</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W szczególnych przypadkach losowych lub zdrowotnych, uniemożliwiających przystąpienie do egzaminu ósmoklasisty z danego przedmiotu lub przedmiotów w terminie dodatkowym, dyrektor okręgowej komisji egzaminacyjnej, na udokumentowany wniosek dyrektora szkoły, może zwolnić ucznia z obowiązku przystąpienia do egzaminu ósmoklasisty z danego przedmiotu lub przedmiotów. Dyrektor szkoły składa wniosek w porozumieniu z rodzicami ucznia lub ze słuchaczem.</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Egzamin ósmoklasisty jest przeprowadzany w formie pisemnej.</w:t>
      </w:r>
    </w:p>
    <w:p w:rsidR="00900559" w:rsidRPr="004C1D2C" w:rsidRDefault="00AC2592">
      <w:pPr>
        <w:numPr>
          <w:ilvl w:val="0"/>
          <w:numId w:val="25"/>
        </w:numPr>
        <w:spacing w:after="0" w:line="360" w:lineRule="auto"/>
        <w:ind w:left="360" w:hanging="360"/>
        <w:rPr>
          <w:rFonts w:ascii="Times New Roman" w:eastAsia="Times New Roman" w:hAnsi="Times New Roman" w:cs="Times New Roman"/>
          <w:sz w:val="24"/>
        </w:rPr>
      </w:pPr>
      <w:r>
        <w:rPr>
          <w:rFonts w:ascii="Times New Roman" w:eastAsia="Times New Roman" w:hAnsi="Times New Roman" w:cs="Times New Roman"/>
          <w:sz w:val="24"/>
        </w:rPr>
        <w:t>Egzamin ósmoklasisty obejmuje następujące przedmioty obowiązkowe:</w:t>
      </w:r>
      <w:r>
        <w:rPr>
          <w:rFonts w:ascii="Times New Roman" w:eastAsia="Times New Roman" w:hAnsi="Times New Roman" w:cs="Times New Roman"/>
          <w:sz w:val="24"/>
        </w:rPr>
        <w:br/>
        <w:t>1)      język polski;</w:t>
      </w:r>
      <w:r>
        <w:rPr>
          <w:rFonts w:ascii="Times New Roman" w:eastAsia="Times New Roman" w:hAnsi="Times New Roman" w:cs="Times New Roman"/>
          <w:sz w:val="24"/>
        </w:rPr>
        <w:br/>
        <w:t>2)      matematykę;</w:t>
      </w:r>
      <w:r>
        <w:rPr>
          <w:rFonts w:ascii="Times New Roman" w:eastAsia="Times New Roman" w:hAnsi="Times New Roman" w:cs="Times New Roman"/>
          <w:sz w:val="24"/>
        </w:rPr>
        <w:br/>
        <w:t>3)      język obcy nowożytny;</w:t>
      </w:r>
      <w:r>
        <w:rPr>
          <w:rFonts w:ascii="Times New Roman" w:eastAsia="Times New Roman" w:hAnsi="Times New Roman" w:cs="Times New Roman"/>
          <w:sz w:val="24"/>
        </w:rPr>
        <w:br/>
      </w:r>
      <w:r>
        <w:rPr>
          <w:rFonts w:ascii="Times New Roman" w:eastAsia="Times New Roman" w:hAnsi="Times New Roman" w:cs="Times New Roman"/>
          <w:sz w:val="24"/>
        </w:rPr>
        <w:lastRenderedPageBreak/>
        <w:t>4)      jeden przedmiot do wyboru spośród przedmiotów: biologia, chemia, fizyka, geografia lub historia</w:t>
      </w:r>
      <w:r w:rsidRPr="004C1D2C">
        <w:rPr>
          <w:rFonts w:ascii="Times New Roman" w:eastAsia="Times New Roman" w:hAnsi="Times New Roman" w:cs="Times New Roman"/>
          <w:sz w:val="24"/>
        </w:rPr>
        <w:t>( od roku szkolnego 2021/2022).</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przystępuje do egzaminu ósmoklasisty z języka obcego nowożytnego, którego uczy się w szkole w ramach obowiązkowych zajęć edukacyjnych – języka angielskiego.</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posiadający orzeczenie o potrzebie kształcenia specjalnego wydane ze względu na niepełnosprawność intelektualną w stopniu umiarkowanym lub znacznym lub niepełnosprawności sprzężone, gdy jedną z niepełnosprawności jest niepełnosprawność intelektualna w stopniu umiarkowanym lub znacznym, nie przystępuje do egzaminu ósmoklasisty.</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Uczeń posiadający orzeczenie o potrzebie kształcenia specjalnego wydane ze względu na niepełnosprawności sprzężone inne niż wymienione w ust. 1 może być zwolniony przez dyrektora okręgowej komisji egzaminacyjnej z obowiązku przystąpienia do egzaminu ósmoklasisty, na wniosek rodziców pozytywnie zaopiniowany przez dyrektora szkoły. </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posiadający orzeczenie o potrzebie kształcenia specjalnego wydane ze względu na niepełnosprawność może przystąpić do egzaminu ósmoklasisty w warunkach i formie dostosowanych do rodzaju niepełnosprawności, na podstawie tego orzeczenia.</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posiadający orzeczenie o potrzebie kształcenia specjalnego wydane ze względu na niedostosowanie społeczne lub zagrożenie niedostosowaniem społecznym może przystąpić do egzaminu ósmoklasisty w warunkach dostosowanych do jego potrzeb edukacyjnych oraz możliwości psychofizycznych, wynikających odpowiednio z niedostosowania społecznego lub zagrożenia niedostosowaniem społecznym, na podstawie tego orzeczenia.</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posiadający orzeczenie o potrzebie indywidualnego nauczania, może przystąpić do egzaminu ósmoklasisty w warunkach dostosowanych do jego potrzeb edukacyjnych oraz możliwości psychofizycznych wynikających z jego stanu zdrowia, na podstawie tego orzeczenia.</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chory lub niesprawny czasowo może przystąpić do egzaminu ósmoklasisty w warunkach odpowiednich ze względu na jego stan zdrowia, na podstawie zaświadczenia o stanie zdrowia wydanego przez lekarza.</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posiadający opinię poradni psychologiczno-pedagogicznej, w tym poradni specjalistycznej, o specyficznych trudnościach w uczeniu się, może przystąpić do egzaminu ósmoklasisty w warunkach dostosowanych do jego potrzeb edukacyjnych oraz możliwości psychofizycznych wynikających z rodzaju tych trudności, na podstawie tej opinii.</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Uczeń, który w roku szkolnym, w którym przystępuje do egzaminu ósmoklasisty, był objęty pomocą psychologiczno-pedagogiczną w szkole ze względu na trudności adaptacyjne związane z wcześniejszym kształceniem za granicą, zaburzenia komunikacji językowej lub sytuację kryzysową lub traumatyczną, może przystąpić do egzaminu ósmoklasisty w warunkach dostosowanych do jego potrzeb edukacyjnych oraz możliwości psychofizycznych wynikających odpowiednio z rodzaju tych trudności, zaburzeń lub sytuacji kryzysowej lub traumatycznej, na podstawie pozytywnej opinii rady pedagogicznej.</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Uczeń, któremu ograniczona znajomość języka polskiego utrudnia zrozumienie czytanego tekstu, może przystąpić do egzaminu ósmoklasisty, z wyjątkiem egzaminu ósmoklasisty z języka obcego nowożytnego – w warunkach i formie dostosowanych do jego potrzeb edukacyjnych oraz możliwości psychofizycznych wynikających z tego ograniczenia, na podstawie pozytywnej opinii rady pedagogicznej.</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Dostosowanie formy egzaminu ósmoklasisty polega na przygotowaniu odrębnych arkuszy egzaminacyjnych dostosowanych do rodzaju niepełnosprawności ucznia niepełnosprawnego.</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 Dostosowanie formy egzaminu ósmoklasisty polega na przygotowaniu odrębnych arkuszy egzaminacyjnych dostosowanych do potrzeb ucznia, któremu ograniczona znajomość języka polskiego utrudnia zrozumienie czytanego tekstu.</w:t>
      </w:r>
    </w:p>
    <w:p w:rsidR="00900559" w:rsidRDefault="00AC2592">
      <w:pPr>
        <w:numPr>
          <w:ilvl w:val="0"/>
          <w:numId w:val="25"/>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Dostosowanie warunków przeprowadzania egzaminu ósmoklasisty, polega odpowiednio na:</w:t>
      </w:r>
    </w:p>
    <w:p w:rsidR="00900559" w:rsidRDefault="00AC2592">
      <w:p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1)  zminimalizowaniu ograniczeń wynikających z niepełnosprawności, niedostosowania społecznego lub zagrożenia niedostosowaniem społecznym ucznia;</w:t>
      </w:r>
    </w:p>
    <w:p w:rsidR="00900559" w:rsidRDefault="00AC2592">
      <w:p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2)  zapewnieniu uczniowi miejsca pracy odpowiedniego do jego potrzeb edukacyjnych oraz możliwości psychofizycznych;</w:t>
      </w:r>
    </w:p>
    <w:p w:rsidR="00900559" w:rsidRDefault="00AC2592">
      <w:p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3)   wykorzystaniu odpowiedniego sprzętu specjalistycznego i środków dydaktycznych;</w:t>
      </w:r>
    </w:p>
    <w:p w:rsidR="00900559" w:rsidRDefault="00AC2592">
      <w:p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4)   odpowiednim przedłużeniu czasu przewidzianego na przeprowadzenie egzaminu;</w:t>
      </w:r>
    </w:p>
    <w:p w:rsidR="00900559" w:rsidRDefault="00AC2592">
      <w:p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5) ustaleniu zasad oceniania rozwiązań zadań wykorzystywanych do przeprowadzania egzaminu uwzględniających potrzeby edukacyjne oraz możliwości psychofizyczne ucznia;</w:t>
      </w:r>
    </w:p>
    <w:p w:rsidR="00900559" w:rsidRDefault="00AC2592">
      <w:p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6)   zapewnieniu obecności i pomocy w czasie egzaminu nauczyciela wspomagającego ucznia w czytaniu lub pisaniu lub specjalisty odpowiednio z zakresu danego rodzaju niepełnosprawności, niedostosowania społecznego lub zagrożenia niedostosowaniem </w:t>
      </w:r>
      <w:r>
        <w:rPr>
          <w:rFonts w:ascii="Times New Roman" w:eastAsia="Times New Roman" w:hAnsi="Times New Roman" w:cs="Times New Roman"/>
          <w:sz w:val="24"/>
        </w:rPr>
        <w:lastRenderedPageBreak/>
        <w:t>społecznym, jeżeli jest to niezbędne do uzyskania właściwego kontaktu z uczniem lub pomocy w obsłudze sprzętu specjalistycznego i środków dydaktycznych.</w:t>
      </w:r>
    </w:p>
    <w:p w:rsidR="00900559" w:rsidRDefault="00AC2592">
      <w:pPr>
        <w:numPr>
          <w:ilvl w:val="0"/>
          <w:numId w:val="26"/>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Rada pedagogiczna, spośród możliwych sposobów dostosowania warunków i form przeprowadzania egzaminu ósmoklasisty wskazuje sposób lub sposoby dostosowania warunków lub formy przeprowadzania egzaminu dla ucznia.</w:t>
      </w:r>
    </w:p>
    <w:p w:rsidR="00900559" w:rsidRDefault="00AC2592">
      <w:pPr>
        <w:numPr>
          <w:ilvl w:val="0"/>
          <w:numId w:val="26"/>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Dyrektor szkoły lub upoważniony przez niego nauczyciel informuje na piśmie rodziców ucznia o wskazanych sposobach dostosowania warunków i form przeprowadzania egzaminu ósmoklasisty do jego potrzeb edukacyjnych i możliwości psychofizycznych.</w:t>
      </w:r>
    </w:p>
    <w:p w:rsidR="00900559" w:rsidRDefault="00AC2592">
      <w:pPr>
        <w:numPr>
          <w:ilvl w:val="0"/>
          <w:numId w:val="26"/>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Rodzice ucznia składają oświadczenie o korzystaniu albo niekorzystaniu ze wskazanych sposobów dostosowania.</w:t>
      </w:r>
    </w:p>
    <w:p w:rsidR="00900559" w:rsidRDefault="00AC2592">
      <w:pPr>
        <w:numPr>
          <w:ilvl w:val="0"/>
          <w:numId w:val="26"/>
        </w:numPr>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W szczególnych przypadkach losowych lub zdrowotnych dyrektor szkoły, na wniosek rady pedagogicznej, może wystąpić do dyrektora okręgowej komisji egzaminacyjnej z wnioskiem o wyrażenie zgody na przystąpienie ucznia do egzaminu ósmoklasisty w warunkach dostosowanych do jego potrzeb edukacyjnych oraz możliwości psychofizycznych, nieujętych w komunikacie.</w:t>
      </w:r>
    </w:p>
    <w:p w:rsidR="00900559" w:rsidRDefault="00900559">
      <w:pPr>
        <w:rPr>
          <w:rFonts w:ascii="Times New Roman" w:eastAsia="Times New Roman" w:hAnsi="Times New Roman" w:cs="Times New Roman"/>
          <w:sz w:val="28"/>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VI</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Organizacja pracy szkoły.</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7</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 Edukacja szkolna przebiega w następujących etapach dostosowanych do  okresów          </w:t>
      </w:r>
      <w:r>
        <w:rPr>
          <w:rFonts w:ascii="Times New Roman" w:eastAsia="Times New Roman" w:hAnsi="Times New Roman" w:cs="Times New Roman"/>
          <w:sz w:val="24"/>
        </w:rPr>
        <w:tab/>
        <w:t>rozwojowych dziecka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1) I etap klasy I-III edukacja wczesnoszkolna;</w:t>
      </w:r>
    </w:p>
    <w:p w:rsidR="00900559" w:rsidRDefault="004C1D2C">
      <w:pPr>
        <w:tabs>
          <w:tab w:val="left" w:pos="360"/>
          <w:tab w:val="left" w:pos="540"/>
        </w:tabs>
        <w:suppressAutoHyphens/>
        <w:spacing w:after="0" w:line="36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 xml:space="preserve">   2) II  etap  klasy   IV-VIII.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2.Cykl kształcenia w szkole trwa 8 lat.</w:t>
      </w:r>
    </w:p>
    <w:p w:rsidR="003C34E8" w:rsidRPr="003C34E8" w:rsidRDefault="003C34E8" w:rsidP="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 xml:space="preserve">3. W celu zwiększenia bezpieczeństwa uczniów i pracowników w Szkole prowadzony jest elektroniczny monitoring wizyjny: </w:t>
      </w:r>
    </w:p>
    <w:p w:rsidR="003C34E8" w:rsidRPr="003C34E8" w:rsidRDefault="003C34E8" w:rsidP="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 xml:space="preserve">1) kamery monitoringu wizyjnego mogą być umieszczone na zewnątrz i wewnątrz budynku szkolnego, </w:t>
      </w:r>
    </w:p>
    <w:p w:rsidR="003C34E8" w:rsidRPr="003C34E8" w:rsidRDefault="003C34E8" w:rsidP="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 xml:space="preserve">2) monitoring prowadzony jest nieprzerwanie przez całą dobę, </w:t>
      </w:r>
    </w:p>
    <w:p w:rsidR="003C34E8" w:rsidRPr="003C34E8" w:rsidRDefault="003C34E8" w:rsidP="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 xml:space="preserve">3) zapis ze wszystkich kamer przechowywany jest na twardym dysku rejestratora przez 14 dni, </w:t>
      </w:r>
    </w:p>
    <w:p w:rsidR="003C34E8" w:rsidRPr="003C34E8" w:rsidRDefault="003C34E8" w:rsidP="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4) odczytu zapisu rejestratora dokonuje dyrektor szkoły lub osoba przez niego upoważniona,</w:t>
      </w:r>
    </w:p>
    <w:p w:rsidR="00900559" w:rsidRDefault="003C34E8" w:rsidP="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lastRenderedPageBreak/>
        <w:t xml:space="preserve">5) nagrania zapisane w rejestratorze mogą być użyte wyłącznie w celu wyjaśnienia wykroczeń przeciwko uczniom, pracownikom, innym osobom przebywającym na terenie szkoły lub mieniu szkolnemu.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4.W oddziale przedszkolnym zorganizowanym w Szkole Podstawowej nr 11 w Częstochowie dzieci 6-letnie odbywają obowiązkowe roczne przygotowanie przedszkolne.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  oddziale przedszkolnym jest realizowany program wychowania przedszkolnego.</w:t>
      </w:r>
    </w:p>
    <w:p w:rsidR="00900559" w:rsidRDefault="00AC2592">
      <w:pPr>
        <w:numPr>
          <w:ilvl w:val="0"/>
          <w:numId w:val="27"/>
        </w:numPr>
        <w:tabs>
          <w:tab w:val="left" w:pos="284"/>
          <w:tab w:val="left" w:pos="1843"/>
        </w:tab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Oddział przedszkolny zapewnia dzieciom bezpieczeństwo oraz optymalne warunki dla indywidualnego rozwoju wszystkich sfer osobowości; poszerza zasób wiadomości, umiejętności i sprawności psychofizycznych, niezbędnych do podjęcia nauki w klasie pierwszej.</w:t>
      </w:r>
    </w:p>
    <w:p w:rsidR="00900559" w:rsidRDefault="00AC2592">
      <w:pPr>
        <w:numPr>
          <w:ilvl w:val="0"/>
          <w:numId w:val="27"/>
        </w:numPr>
        <w:tabs>
          <w:tab w:val="left" w:pos="284"/>
        </w:tab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Oddział dostosowuje metody i sposoby oddziaływań do wieku dziecka i jego możliwości rozwojowych, potrzeb środowiskowych z uwzględnieniem warunków lokalowych szkoły.</w:t>
      </w:r>
    </w:p>
    <w:p w:rsidR="00900559" w:rsidRDefault="00AC2592">
      <w:pPr>
        <w:numPr>
          <w:ilvl w:val="0"/>
          <w:numId w:val="27"/>
        </w:numPr>
        <w:tabs>
          <w:tab w:val="left" w:pos="284"/>
          <w:tab w:val="left" w:pos="1843"/>
          <w:tab w:val="left" w:pos="1985"/>
        </w:tab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Nauczyciel oddziału przedszkolnego przeprowadza diagnozę dojrzałości szkolnej; na jej podstawie oraz własnych obserwacji wydaje rodzicom lub prawnym opiekunom informację o gotowości dziecka do podjęcia nauki w szkole podstawowej. Informację wydaje się do końca kwietnia roku szkolnego poprzedzającego rozpoczęcie przez dziecko nauki w klasie I.</w:t>
      </w:r>
    </w:p>
    <w:p w:rsidR="00900559" w:rsidRDefault="00AC2592">
      <w:pPr>
        <w:numPr>
          <w:ilvl w:val="0"/>
          <w:numId w:val="27"/>
        </w:numPr>
        <w:tabs>
          <w:tab w:val="left" w:pos="284"/>
        </w:tab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Oddział przedszkolny udziela potrzebującym dzieciom pomocy psychologiczno-pedagogicznej w formie zajęć specjalistycznych: korekcyjno-kompensacyjnych, logopedycznych, socjoterapeutycznych, a także w formie porad i konsultacji.</w:t>
      </w:r>
    </w:p>
    <w:p w:rsidR="00900559" w:rsidRDefault="00AC2592">
      <w:pPr>
        <w:numPr>
          <w:ilvl w:val="0"/>
          <w:numId w:val="27"/>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Obowiązki nauczyciela oddziału przedszkolnego regulują przepisy prawa oświatowego oraz statut szkoły.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Działalność edukacyjną szkoły określa: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szkolny zestaw  programów  nauczania,    który,   uwzględniając    wymiar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wychowawczy,  obejmuje  całą  działalność  szkoły  z     punktu     widzenia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dydaktycznego;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program wychowawczo - profilaktyczny szkoły, który opisuje w sposób całościowy       wszystkie treści  i  działania  o  charakterze wychowawczym  i profilaktycznym jest realizowany przez społeczność szkolną.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6.Szkolny zestaw programów nauczania oraz program wychowawczo-profilaktyczny szkoły tworzą   spójną całość. Ich przygotowanie i realizacja są zadaniem zarówno całej szkoły, jak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i każdego nauczyciela.</w:t>
      </w:r>
    </w:p>
    <w:p w:rsidR="00900559" w:rsidRDefault="00AC2592">
      <w:pPr>
        <w:tabs>
          <w:tab w:val="left" w:pos="3960"/>
          <w:tab w:val="left" w:pos="4140"/>
        </w:tabs>
        <w:suppressAutoHyphens/>
        <w:spacing w:after="0" w:line="36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7. Podstawową jednostką organizacyjną szkoły jest oddział złożony z uczniów, którzy                  w jednorocznym kursie nauki danego roku szkolnego uczą się wszystkich przedmiotów obowiązkowych, określonych planem nauczania zgodnie z odpowiednim ramowym planem nauczania i programami dopuszczonymi  do użytku szkolnego przez Dyrektora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8. Czas trwania poszczególnych zajęć edukacyjnych w klasach I-III ustala nauczyciel </w:t>
      </w:r>
      <w:r>
        <w:rPr>
          <w:rFonts w:ascii="Times New Roman" w:eastAsia="Times New Roman" w:hAnsi="Times New Roman" w:cs="Times New Roman"/>
          <w:sz w:val="24"/>
        </w:rPr>
        <w:tab/>
        <w:t xml:space="preserve">prowadzący te zajęcia, zachowując ogólny tygodniowy czas zajęć. W II etapie </w:t>
      </w:r>
      <w:r>
        <w:rPr>
          <w:rFonts w:ascii="Times New Roman" w:eastAsia="Times New Roman" w:hAnsi="Times New Roman" w:cs="Times New Roman"/>
          <w:sz w:val="24"/>
        </w:rPr>
        <w:tab/>
        <w:t>edukacyjnym godzina lekcyjna trwa 45 minut.</w:t>
      </w:r>
    </w:p>
    <w:p w:rsidR="003C34E8" w:rsidRDefault="003C34E8">
      <w:pPr>
        <w:tabs>
          <w:tab w:val="left" w:pos="360"/>
          <w:tab w:val="left" w:pos="540"/>
        </w:tabs>
        <w:suppressAutoHyphens/>
        <w:spacing w:after="0" w:line="360" w:lineRule="auto"/>
        <w:jc w:val="both"/>
        <w:rPr>
          <w:rFonts w:ascii="Times New Roman" w:eastAsia="Times New Roman" w:hAnsi="Times New Roman" w:cs="Times New Roman"/>
          <w:sz w:val="24"/>
        </w:rPr>
      </w:pPr>
      <w:r w:rsidRPr="003C34E8">
        <w:rPr>
          <w:rFonts w:ascii="Times New Roman" w:eastAsia="Times New Roman" w:hAnsi="Times New Roman" w:cs="Times New Roman"/>
          <w:sz w:val="24"/>
        </w:rPr>
        <w:t>9. W szkole mogą być realizowane  autorskie koncepcje przedmiotowo-wychowawcze, eksperymenty pedagogiczne, zajęcia dodatkowe i nadobowiązkowe.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10. Organizację stałych, obowiązkowych, dodatkowych i nadobowiązkowych zajęć </w:t>
      </w:r>
      <w:r>
        <w:rPr>
          <w:rFonts w:ascii="Times New Roman" w:eastAsia="Times New Roman" w:hAnsi="Times New Roman" w:cs="Times New Roman"/>
          <w:sz w:val="24"/>
        </w:rPr>
        <w:tab/>
        <w:t>edukacyjnych i wychowawczych ustala dyrektor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11. Tygodniowy rozkład zajęć ustalony jest na podstawie zatwierdzonego arkusza </w:t>
      </w:r>
      <w:r>
        <w:rPr>
          <w:rFonts w:ascii="Times New Roman" w:eastAsia="Times New Roman" w:hAnsi="Times New Roman" w:cs="Times New Roman"/>
          <w:sz w:val="24"/>
        </w:rPr>
        <w:tab/>
        <w:t>organizacyjnego z uwzględnieniem zasad ochrony zdrowia i higieny pracy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12. Tygodniowy rozkład zajęć klas I-III określa ogólny przydział  czasu  na </w:t>
      </w:r>
      <w:r>
        <w:rPr>
          <w:rFonts w:ascii="Times New Roman" w:eastAsia="Times New Roman" w:hAnsi="Times New Roman" w:cs="Times New Roman"/>
          <w:sz w:val="24"/>
        </w:rPr>
        <w:tab/>
        <w:t xml:space="preserve">poszczególne zajęcia wyznaczone ramowym planem nauczania. Szczegółowy </w:t>
      </w:r>
      <w:r>
        <w:rPr>
          <w:rFonts w:ascii="Times New Roman" w:eastAsia="Times New Roman" w:hAnsi="Times New Roman" w:cs="Times New Roman"/>
          <w:sz w:val="24"/>
        </w:rPr>
        <w:tab/>
        <w:t>rozkład dzienny zajęć ustala nauczyciel.</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13. Szkoła  realizuje  ramowy  plan  nauczania dla ośmioletniej szko</w:t>
      </w:r>
      <w:r w:rsidR="00560A9B">
        <w:rPr>
          <w:rFonts w:ascii="Times New Roman" w:eastAsia="Times New Roman" w:hAnsi="Times New Roman" w:cs="Times New Roman"/>
          <w:sz w:val="24"/>
        </w:rPr>
        <w:t xml:space="preserve">ły podstawowej dla </w:t>
      </w:r>
      <w:r w:rsidR="00560A9B">
        <w:rPr>
          <w:rFonts w:ascii="Times New Roman" w:eastAsia="Times New Roman" w:hAnsi="Times New Roman" w:cs="Times New Roman"/>
          <w:sz w:val="24"/>
        </w:rPr>
        <w:tab/>
        <w:t>klas I-VIII.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14. Podział na grupy jest obowiązkowy na zajęciach z języków obcych i zajęć komputerowych w oddziałach liczących powyżej 24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15. Zajęcia z wychowania fizycznego w klasach IV-VIII oraz w oddziałach gimnazjalnych prowadzone są w grupach </w:t>
      </w:r>
      <w:r>
        <w:rPr>
          <w:rFonts w:ascii="Times New Roman" w:eastAsia="Times New Roman" w:hAnsi="Times New Roman" w:cs="Times New Roman"/>
          <w:sz w:val="24"/>
        </w:rPr>
        <w:tab/>
        <w:t>liczących do 26 uczniów.</w:t>
      </w:r>
    </w:p>
    <w:p w:rsidR="00900559" w:rsidRDefault="00AC2592">
      <w:pPr>
        <w:spacing w:after="160" w:line="256"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16. Szkoła prowadzi zajęcia z religii, etyki  i wychowania do życia w rodzinie;                              </w:t>
      </w:r>
      <w:r>
        <w:rPr>
          <w:rFonts w:ascii="Times New Roman" w:eastAsia="Times New Roman" w:hAnsi="Times New Roman" w:cs="Times New Roman"/>
          <w:sz w:val="24"/>
        </w:rPr>
        <w:tab/>
        <w:t xml:space="preserve">o uczestnictwie dziecka w tych zajęciach decydują rodzice.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17.  Terminy rozpoczynania i kończenia zajęć dydaktyczno -wychowawczych, przerw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świątecznych oraz ferii letnich i zimowych określają przepisy w sprawie organizacji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roku szkolnego.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17.  Rok szkolny dzieli się na dwa półrocza, a uczniowie są klasyfikowani w styczniu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(klasyfikacja śródroczna) i czerwcu (klasyfikacja roczna).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19.  Szczegółową organizację nauczania, wychowania i opieki w danym roku szkolnym określa arkusz organizacyjny szkoły opracowany przez dyrektora szkoły najpóźniej                   do 30 kwietnia każdego roku, z uwzględnieniem szkolnego planu nauczania, o którym mowa w przepisach w sprawie ramowych planów nauczania.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20.  Arkusz organizacyjny szkoły opiniuje Rada Pedagogiczna, a następnie zatwierdza organ prowadzący szkołę do 30 mają danego roku. Zmiany organizacyjne wynikłe z faktów mających miejsce po zatwierdzeni arkusza zapisuje się w postaci aneksu.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21. W arkuszu organizacyjnym szkoły zamieszcza się w szczególności: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1)liczbę uczniów objętych obowiązkiem szkolnym zamieszkałych w obwodzie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2)ogólną    liczbę    godzin   nauczycielskich   i    uczniowskich   w   oddziałach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z uwzględnieniem podziału na grupy oraz liczbę zajęć dodatkowych,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3)przydział  przedmiotów nauczania , godzin  lekcyjnych  i  zajęć dodatkowych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przyporządkowanych poszczególnym nauczycielom,</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4)liczbę nauczycieli pełnozatrudnionych, niepełnozatrudnionych, pracowników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świetlicy, biblioteki, pedagoga szkolnego i stanowisk kierowniczych,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5)liczbę pracowników administracji i obsługi,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6)liczbę  godzin  przedmiotów nadobowiązkowych,  w  tym  kół zainteresowań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i  innych  zajęć  pozalekcyjnych  finansowanych  ze  środków przydzielonych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przez organ prowadzący szkołę.</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22. Na podstawie zatwierdzonego arkusza organizacji pracy szkoły dyrektor ustal  tygodniowy rozkład zajęć, uwzględniając zasady ochrony zdrowia i higieny pracy.    </w:t>
      </w:r>
    </w:p>
    <w:p w:rsidR="007511F9" w:rsidRDefault="007511F9">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p>
    <w:p w:rsidR="00900559" w:rsidRPr="00281373" w:rsidRDefault="00AC2592" w:rsidP="007511F9">
      <w:pPr>
        <w:spacing w:before="240" w:after="240" w:line="360" w:lineRule="auto"/>
        <w:contextualSpacing/>
        <w:jc w:val="center"/>
        <w:rPr>
          <w:rFonts w:ascii="Times New Roman" w:eastAsia="Calibri" w:hAnsi="Times New Roman" w:cs="Times New Roman"/>
          <w:b/>
          <w:sz w:val="24"/>
          <w:szCs w:val="24"/>
        </w:rPr>
      </w:pPr>
      <w:r w:rsidRPr="00281373">
        <w:rPr>
          <w:rFonts w:ascii="Times New Roman" w:eastAsia="Calibri" w:hAnsi="Times New Roman" w:cs="Times New Roman"/>
          <w:b/>
          <w:sz w:val="24"/>
          <w:szCs w:val="24"/>
        </w:rPr>
        <w:t>ROZDZIAŁ VII</w:t>
      </w:r>
    </w:p>
    <w:p w:rsidR="00900559" w:rsidRPr="00281373" w:rsidRDefault="00AC2592" w:rsidP="007511F9">
      <w:pPr>
        <w:spacing w:before="240" w:after="240" w:line="360" w:lineRule="auto"/>
        <w:contextualSpacing/>
        <w:jc w:val="center"/>
        <w:rPr>
          <w:rFonts w:ascii="Times New Roman" w:eastAsia="Calibri" w:hAnsi="Times New Roman" w:cs="Times New Roman"/>
          <w:b/>
          <w:sz w:val="24"/>
          <w:szCs w:val="24"/>
        </w:rPr>
      </w:pPr>
      <w:r w:rsidRPr="00281373">
        <w:rPr>
          <w:rFonts w:ascii="Times New Roman" w:eastAsia="Calibri" w:hAnsi="Times New Roman" w:cs="Times New Roman"/>
          <w:b/>
          <w:sz w:val="24"/>
          <w:szCs w:val="24"/>
        </w:rPr>
        <w:t>OBOWIĄZEK SZKOLNY I REKRUTACJA</w:t>
      </w:r>
    </w:p>
    <w:p w:rsidR="00900559" w:rsidRPr="00281373" w:rsidRDefault="00AC2592" w:rsidP="007511F9">
      <w:pPr>
        <w:spacing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t>§ 8</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Obowiązek szkolny dziecka rozpoczyna się z początkiem roku szkolnego w roku kalen</w:t>
      </w:r>
      <w:r w:rsidR="007511F9">
        <w:rPr>
          <w:rFonts w:ascii="Times New Roman" w:eastAsia="Calibri" w:hAnsi="Times New Roman" w:cs="Times New Roman"/>
          <w:sz w:val="24"/>
          <w:szCs w:val="24"/>
        </w:rPr>
        <w:t xml:space="preserve">darzowym, </w:t>
      </w:r>
      <w:r w:rsidRPr="00281373">
        <w:rPr>
          <w:rFonts w:ascii="Times New Roman" w:eastAsia="Calibri" w:hAnsi="Times New Roman" w:cs="Times New Roman"/>
          <w:sz w:val="24"/>
          <w:szCs w:val="24"/>
        </w:rPr>
        <w:t>w którym dziecko kończy 7 lat, oraz trwa do ukończenia szkoły podstawowej, nie dłużej jednak</w:t>
      </w:r>
      <w:r w:rsidR="007511F9">
        <w:rPr>
          <w:rFonts w:ascii="Times New Roman" w:eastAsia="Calibri" w:hAnsi="Times New Roman" w:cs="Times New Roman"/>
          <w:sz w:val="24"/>
          <w:szCs w:val="24"/>
        </w:rPr>
        <w:t xml:space="preserve"> niż</w:t>
      </w:r>
      <w:r w:rsidRPr="00281373">
        <w:rPr>
          <w:rFonts w:ascii="Times New Roman" w:eastAsia="Calibri" w:hAnsi="Times New Roman" w:cs="Times New Roman"/>
          <w:sz w:val="24"/>
          <w:szCs w:val="24"/>
        </w:rPr>
        <w:t xml:space="preserve"> do ukończenia 18 roku życia.</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Na wniosek rodziców naukę w szkole podstawowej może także rozpocząć dziecko, które w danym roku kalendarzowym kończy 6 lat, jeżeli wykazuje psychofizyczną dojrzałość do podjęcia nauki szkolnej,</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decyzję o wcześniejszym przyjęciu dziecka do szkoły podstawowej podejmuje dyrektor szkoły, jeżeli:</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a) korzystało z wychowania przedszkolnego roku szkolnym poprzedzającym rok szkolny, w którym ma rozpocząć naukę w szkole podstawowej, albo</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b) posiada opinię o możliwości rozpoczęcia nauki w szkole podstawowej wydaną przez publiczną poradnię psychologiczno-pedagogiczną</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lastRenderedPageBreak/>
        <w:t>2) Dziecko, które zostało wcześniej przyjęte do szkoły podstawowej, jest zwolnione z obowiązku odbycia rocznego przygotowania przedszkolnego.</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Na wniosek rodziców dyrektor  szkoły podstawowej, w obwodzie której dziecko mieszka, dokonuje odroczenia rozpoczęcia  obowiązku szkolnego o jeden rok szkolny,</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wniosek rodzice składają w roku kalendarzowym w którym dziecko kończy 7 lat, nie później jednak niż do 31 sierpnia,</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do wniosku dołącza się opinię, z której wynika potrzeba odroczenia spełniania przez dziecko obowiązku szkolnego w danym roku kalendarzowym, wydaną przez publiczną poradnię psychologiczno-pedagogiczną,</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dziecko, któremu odroczono rozpoczęcie spełniania obowiązku szkolnego, kontynuuje przygotowanie przedszkolne,</w:t>
      </w:r>
    </w:p>
    <w:p w:rsidR="00900559" w:rsidRPr="00281373" w:rsidRDefault="00AC2592" w:rsidP="007511F9">
      <w:pPr>
        <w:spacing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4) w przypadku dzieci posiadających orzeczenie o potrzebie kształcenia specjalnego, rozpoczęcie spełniania obowiązku szkolnego może być odroczone nie dłużej, niż do końca roku szkolnego w roku kalendarzowym, w którym dziecko kończy 9 lat,</w:t>
      </w:r>
    </w:p>
    <w:p w:rsidR="00900559" w:rsidRPr="00281373" w:rsidRDefault="00AC2592" w:rsidP="007511F9">
      <w:pPr>
        <w:spacing w:after="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a) odroczenie obowiązku szkolnego dla dzieci posiadające orzeczenie o potrzebie kształcenia specjalnego dokonuje dyrektor szkoły, w obwodzie którym dziecko mieszka, na wniosek rodziców złożony w roku kalendarzowym, w którym dziecko kończy 7 lat,</w:t>
      </w:r>
    </w:p>
    <w:p w:rsidR="00900559" w:rsidRPr="00281373" w:rsidRDefault="00900559" w:rsidP="007511F9">
      <w:pPr>
        <w:spacing w:after="0" w:line="360" w:lineRule="auto"/>
        <w:contextualSpacing/>
        <w:jc w:val="both"/>
        <w:rPr>
          <w:rFonts w:ascii="Times New Roman" w:eastAsia="Calibri" w:hAnsi="Times New Roman" w:cs="Times New Roman"/>
          <w:sz w:val="24"/>
          <w:szCs w:val="24"/>
        </w:rPr>
      </w:pPr>
    </w:p>
    <w:p w:rsidR="00900559" w:rsidRPr="00281373" w:rsidRDefault="00AC2592" w:rsidP="007511F9">
      <w:pPr>
        <w:spacing w:after="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b) w przypadku potrzeby dalszego odroczenia obowiązku dla dziecka posiadającego</w:t>
      </w:r>
      <w:r w:rsidR="00080406">
        <w:rPr>
          <w:rFonts w:ascii="Times New Roman" w:eastAsia="Calibri" w:hAnsi="Times New Roman" w:cs="Times New Roman"/>
          <w:sz w:val="24"/>
          <w:szCs w:val="24"/>
        </w:rPr>
        <w:t xml:space="preserve"> orzeczenie </w:t>
      </w:r>
      <w:r w:rsidRPr="00281373">
        <w:rPr>
          <w:rFonts w:ascii="Times New Roman" w:eastAsia="Calibri" w:hAnsi="Times New Roman" w:cs="Times New Roman"/>
          <w:sz w:val="24"/>
          <w:szCs w:val="24"/>
        </w:rPr>
        <w:t xml:space="preserve">  o   potrzebie kształcenia rodzice są zobowiązani złożyć ponowny </w:t>
      </w:r>
      <w:r w:rsidR="007511F9">
        <w:rPr>
          <w:rFonts w:ascii="Times New Roman" w:eastAsia="Calibri" w:hAnsi="Times New Roman" w:cs="Times New Roman"/>
          <w:sz w:val="24"/>
          <w:szCs w:val="24"/>
        </w:rPr>
        <w:t xml:space="preserve">wniosek w roku kalendarzowym,  </w:t>
      </w:r>
      <w:r w:rsidRPr="00281373">
        <w:rPr>
          <w:rFonts w:ascii="Times New Roman" w:eastAsia="Calibri" w:hAnsi="Times New Roman" w:cs="Times New Roman"/>
          <w:sz w:val="24"/>
          <w:szCs w:val="24"/>
        </w:rPr>
        <w:t xml:space="preserve">w którym dziecko kończy 8 lat, wnioski, o których mowa w </w:t>
      </w:r>
      <w:proofErr w:type="spellStart"/>
      <w:r w:rsidRPr="00281373">
        <w:rPr>
          <w:rFonts w:ascii="Times New Roman" w:eastAsia="Calibri" w:hAnsi="Times New Roman" w:cs="Times New Roman"/>
          <w:sz w:val="24"/>
          <w:szCs w:val="24"/>
        </w:rPr>
        <w:t>ppkt</w:t>
      </w:r>
      <w:proofErr w:type="spellEnd"/>
      <w:r w:rsidRPr="00281373">
        <w:rPr>
          <w:rFonts w:ascii="Times New Roman" w:eastAsia="Calibri" w:hAnsi="Times New Roman" w:cs="Times New Roman"/>
          <w:sz w:val="24"/>
          <w:szCs w:val="24"/>
        </w:rPr>
        <w:t>. a  składa się  nie p</w:t>
      </w:r>
      <w:r w:rsidR="007511F9">
        <w:rPr>
          <w:rFonts w:ascii="Times New Roman" w:eastAsia="Calibri" w:hAnsi="Times New Roman" w:cs="Times New Roman"/>
          <w:sz w:val="24"/>
          <w:szCs w:val="24"/>
        </w:rPr>
        <w:t>óźniej</w:t>
      </w:r>
      <w:r w:rsidRPr="00281373">
        <w:rPr>
          <w:rFonts w:ascii="Times New Roman" w:eastAsia="Calibri" w:hAnsi="Times New Roman" w:cs="Times New Roman"/>
          <w:sz w:val="24"/>
          <w:szCs w:val="24"/>
        </w:rPr>
        <w:t xml:space="preserve"> niż do 31 sierpnia,</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 xml:space="preserve">c)  do wniosku, o których mowa w </w:t>
      </w:r>
      <w:proofErr w:type="spellStart"/>
      <w:r w:rsidRPr="00281373">
        <w:rPr>
          <w:rFonts w:ascii="Times New Roman" w:eastAsia="Calibri" w:hAnsi="Times New Roman" w:cs="Times New Roman"/>
          <w:sz w:val="24"/>
          <w:szCs w:val="24"/>
        </w:rPr>
        <w:t>ppkt</w:t>
      </w:r>
      <w:proofErr w:type="spellEnd"/>
      <w:r w:rsidRPr="00281373">
        <w:rPr>
          <w:rFonts w:ascii="Times New Roman" w:eastAsia="Calibri" w:hAnsi="Times New Roman" w:cs="Times New Roman"/>
          <w:sz w:val="24"/>
          <w:szCs w:val="24"/>
        </w:rPr>
        <w:t>. a i b rodzic jest zobowiązany dołączyć orzeczenie o potrzebie kształcenia specjalnego oraz opinię, z której wynika potrzeba odroczenia spełnienia przez dziecko obowiązku szkolnego w danym roku szkolnym.</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4.Obowiązek szkolny może być także spełniany przez dziecko poza szkołą na podstawie decyzji administracyjnej dyrektora szkoły, w obwodzie której dziecko mieszka i na wniosek rodzica/prawnego opiekuna.</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Dziecko spełniając odpowiednio obowiązek szkolny formie, jak w ust. 4 może otrzymać świadectwo ukończenia poszczególnych klas danej szkoły lub ukończenia tej szkoły na podstawie egzaminów klasyfikacyjnych przeprowadzonych przez szkołę, której dyrektor zezwolił na taka formę spełniania obowiązku szkolnego lub nauki.</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5. Niespełnianie obowiązku szkolnego  podlega egzekucji w trybie przepisów o postępowaniu egzekucyjnym w administracji.</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lastRenderedPageBreak/>
        <w:t>6.Przez niespełnienie obowiązku szkolnego rozumie się nieusprawiedliwioną nieobecność w okresie jednego miesiąca na co najmniej 50</w:t>
      </w:r>
      <w:r w:rsidRPr="00281373">
        <w:rPr>
          <w:rFonts w:ascii="Times New Roman" w:eastAsia="Calibri" w:hAnsi="Times New Roman" w:cs="Times New Roman"/>
          <w:b/>
          <w:sz w:val="24"/>
          <w:szCs w:val="24"/>
        </w:rPr>
        <w:t xml:space="preserve">% </w:t>
      </w:r>
      <w:r w:rsidRPr="00281373">
        <w:rPr>
          <w:rFonts w:ascii="Times New Roman" w:eastAsia="Calibri" w:hAnsi="Times New Roman" w:cs="Times New Roman"/>
          <w:sz w:val="24"/>
          <w:szCs w:val="24"/>
        </w:rPr>
        <w:t>obowiązkowych zajęciach edukacyjnych w szkole podstawowej.</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7.  Rodzice dziecka podlegającego obowiązkowi szkolnemu są obowiązani do:</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dopełnienia czynności związanych z zgłoszeniem dziecka do szkoły,</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zapewnienia regularnego uczęszczania na zajęcia szkolne,</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zapewnienia dziecku warunków umożliwiających przygotowanie się do zajęć,</w:t>
      </w:r>
    </w:p>
    <w:p w:rsidR="00900559" w:rsidRPr="00281373" w:rsidRDefault="00AC2592" w:rsidP="007511F9">
      <w:pPr>
        <w:spacing w:before="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4) informowania w terminie do 30 września każdego roku, dyrektora szkoły podstawowej                                  w obwodzie, którym dziecko mieszka, o realizacji obowiązku szkolnego poza szkołą .</w:t>
      </w:r>
    </w:p>
    <w:p w:rsidR="00900559" w:rsidRPr="00281373" w:rsidRDefault="00AC2592" w:rsidP="007511F9">
      <w:pPr>
        <w:spacing w:after="0"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t>§ 9</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Rekrutacja do klasy I prowadzona jest elektronicznie.</w:t>
      </w:r>
    </w:p>
    <w:p w:rsidR="00900559" w:rsidRPr="00281373" w:rsidRDefault="00AC2592" w:rsidP="007511F9">
      <w:pPr>
        <w:spacing w:before="240" w:after="240" w:line="360" w:lineRule="auto"/>
        <w:contextualSpacing/>
        <w:jc w:val="both"/>
        <w:rPr>
          <w:rFonts w:ascii="Times New Roman" w:eastAsia="Calibri" w:hAnsi="Times New Roman" w:cs="Times New Roman"/>
          <w:b/>
          <w:sz w:val="24"/>
          <w:szCs w:val="24"/>
        </w:rPr>
      </w:pPr>
      <w:r w:rsidRPr="00281373">
        <w:rPr>
          <w:rFonts w:ascii="Times New Roman" w:eastAsia="Calibri" w:hAnsi="Times New Roman" w:cs="Times New Roman"/>
          <w:sz w:val="24"/>
          <w:szCs w:val="24"/>
        </w:rPr>
        <w:t>2. Do klasy pierwszej publicznej szkoły podstawowej przyjmuje się dzieci zamies</w:t>
      </w:r>
      <w:r w:rsidR="007511F9">
        <w:rPr>
          <w:rFonts w:ascii="Times New Roman" w:eastAsia="Calibri" w:hAnsi="Times New Roman" w:cs="Times New Roman"/>
          <w:sz w:val="24"/>
          <w:szCs w:val="24"/>
        </w:rPr>
        <w:t xml:space="preserve">zkałe w obwodzie </w:t>
      </w:r>
      <w:r w:rsidRPr="00281373">
        <w:rPr>
          <w:rFonts w:ascii="Times New Roman" w:eastAsia="Calibri" w:hAnsi="Times New Roman" w:cs="Times New Roman"/>
          <w:sz w:val="24"/>
          <w:szCs w:val="24"/>
        </w:rPr>
        <w:t xml:space="preserve"> na podstawie zgłoszenia rodziców.</w:t>
      </w:r>
    </w:p>
    <w:p w:rsidR="00900559" w:rsidRPr="00281373" w:rsidRDefault="007511F9" w:rsidP="007511F9">
      <w:pPr>
        <w:tabs>
          <w:tab w:val="right" w:pos="4536"/>
          <w:tab w:val="left" w:pos="9720"/>
        </w:tabs>
        <w:spacing w:before="240" w:after="240" w:line="360" w:lineRule="auto"/>
        <w:ind w:right="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3. Do Szkoły</w:t>
      </w:r>
      <w:r w:rsidR="00AC2592" w:rsidRPr="00281373">
        <w:rPr>
          <w:rFonts w:ascii="Times New Roman" w:eastAsia="Calibri" w:hAnsi="Times New Roman" w:cs="Times New Roman"/>
          <w:sz w:val="24"/>
          <w:szCs w:val="24"/>
        </w:rPr>
        <w:t xml:space="preserve"> przyjmuje się „z urzędu” dzieci  zamieszkałe na terenie obwodu szkoły na podstawie zgłoszenia do szkoły dziecka przez rodziców lub prawnych opiekunów.</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4. Na wniosek rodziców (prawnych opiekunów) dziecko zamieszkałe poza obwodem, może zostać przyjęte do pierwszej klasy  w przypadku, gdy szkoła dysponuje wolnymi miejscami.</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5.Do klas pierwszych dzieci z poza obwodu przyjmowane są na podstawie wniosku zarejestrowanego w systemie elektronicznym,</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w postępowaniu rekrutacyjnym brane są pod uwagę kryteria określone przez organ prowadzący, publikowane na tablicy ogłoszeń i stronie internetowej szkoły,</w:t>
      </w:r>
    </w:p>
    <w:p w:rsidR="00900559" w:rsidRPr="00281373" w:rsidRDefault="00AC2592" w:rsidP="007511F9">
      <w:pPr>
        <w:spacing w:before="240" w:after="240" w:line="360" w:lineRule="auto"/>
        <w:contextualSpacing/>
        <w:jc w:val="both"/>
        <w:rPr>
          <w:rFonts w:ascii="Times New Roman" w:eastAsia="Calibri" w:hAnsi="Times New Roman" w:cs="Times New Roman"/>
          <w:b/>
          <w:sz w:val="24"/>
          <w:szCs w:val="24"/>
        </w:rPr>
      </w:pPr>
      <w:r w:rsidRPr="00281373">
        <w:rPr>
          <w:rFonts w:ascii="Times New Roman" w:eastAsia="Calibri" w:hAnsi="Times New Roman" w:cs="Times New Roman"/>
          <w:sz w:val="24"/>
          <w:szCs w:val="24"/>
        </w:rPr>
        <w:t xml:space="preserve">2) informacja o </w:t>
      </w:r>
      <w:r w:rsidRPr="00281373">
        <w:rPr>
          <w:rFonts w:ascii="Times New Roman" w:eastAsia="Calibri" w:hAnsi="Times New Roman" w:cs="Times New Roman"/>
          <w:b/>
          <w:sz w:val="24"/>
          <w:szCs w:val="24"/>
        </w:rPr>
        <w:t>r</w:t>
      </w:r>
      <w:r w:rsidRPr="00281373">
        <w:rPr>
          <w:rFonts w:ascii="Times New Roman" w:eastAsia="Calibri" w:hAnsi="Times New Roman" w:cs="Times New Roman"/>
          <w:sz w:val="24"/>
          <w:szCs w:val="24"/>
        </w:rPr>
        <w:t>odzaju dokumentów potwierdzających spełnianie kryteriów, o których mowa ust.5 pkt.1 zostanie umieszczona na tablicy ogłoszeń i na stronie internetowej  szkoły.</w:t>
      </w:r>
    </w:p>
    <w:p w:rsidR="00900559" w:rsidRPr="00281373" w:rsidRDefault="00AC2592" w:rsidP="007511F9">
      <w:pPr>
        <w:spacing w:before="240" w:after="240" w:line="360" w:lineRule="auto"/>
        <w:contextualSpacing/>
        <w:jc w:val="both"/>
        <w:rPr>
          <w:rFonts w:ascii="Times New Roman" w:eastAsia="Calibri" w:hAnsi="Times New Roman" w:cs="Times New Roman"/>
          <w:b/>
          <w:sz w:val="24"/>
          <w:szCs w:val="24"/>
        </w:rPr>
      </w:pPr>
      <w:r w:rsidRPr="00281373">
        <w:rPr>
          <w:rFonts w:ascii="Times New Roman" w:eastAsia="Calibri" w:hAnsi="Times New Roman" w:cs="Times New Roman"/>
          <w:sz w:val="24"/>
          <w:szCs w:val="24"/>
        </w:rPr>
        <w:t>6. Postępowanie rekrutacyjne do szkoły przeprowadza komisja rekrutacyjna powołana przez dyrektora szkoły.</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 xml:space="preserve">7. Zasady postępowania rekrutacyjnego oraz tryb działania Komisji Rekrutacyjnej, a także zakres uprawnień i obowiązków członków komisji w postępowaniu rekrutacyjnym określa </w:t>
      </w:r>
      <w:r w:rsidRPr="00281373">
        <w:rPr>
          <w:rFonts w:ascii="Times New Roman" w:eastAsia="Calibri" w:hAnsi="Times New Roman" w:cs="Times New Roman"/>
          <w:i/>
          <w:sz w:val="24"/>
          <w:szCs w:val="24"/>
        </w:rPr>
        <w:t xml:space="preserve">Regulamin Rekrutacji </w:t>
      </w:r>
      <w:r w:rsidRPr="00281373">
        <w:rPr>
          <w:rFonts w:ascii="Times New Roman" w:eastAsia="Calibri" w:hAnsi="Times New Roman" w:cs="Times New Roman"/>
          <w:sz w:val="24"/>
          <w:szCs w:val="24"/>
        </w:rPr>
        <w:t>.</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8.Zasady postępowania rekrutacyjnego oraz tryb pracy komisji, określony w regulaminie,  dotyczy także postępowania uzupełniającego tj. postępowania po przeprowadzonym postępowaniu rekrutacyjnym w przypadku, gdy placówka dysponuje wolnymi miejscami.</w:t>
      </w:r>
    </w:p>
    <w:p w:rsidR="00900559" w:rsidRPr="00281373" w:rsidRDefault="00AC2592" w:rsidP="007511F9">
      <w:pPr>
        <w:spacing w:after="0"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t>§ 10.</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lastRenderedPageBreak/>
        <w:t>1.O przyjęciu ucznia przechodzącego  ze szkoły publicznej lub szkoły niepublicznej o uprawnieniach szkoły publicznej albo ze szkoły niepublicznej nieposiadającej uprawnień szkoły publicznej decyduje dyrektor szkoły.</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Uczeń przechodzący ze szkoły publicznej lub szkoły niepublicznej o uprawnieniach szkoły publicznej jest przyjmowany do odpowiedniej klasy na podstawie kopii arkusza ocen ucznia, poświadczonej za zgodność z oryginałem przez dyrektora szkoły, do której uczęszczał.</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Uczeń szkoły niepublicznej nieposiadającej uprawnień szkoły publicznej jest przyjmowany do odpowiedniej klasy po zdaniu egzaminów klasyfikacyjnych. Egzamin klasyfikacyjny przeprowadza się zgodnie z § 83.</w:t>
      </w:r>
    </w:p>
    <w:p w:rsidR="00900559" w:rsidRPr="00281373" w:rsidRDefault="00AC2592" w:rsidP="007511F9">
      <w:pPr>
        <w:spacing w:after="0"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t>§ 11.</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Do klasy programowo wyższej  przyjmuje się ucznia na podstawie:</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świadectwa ukończenia klasy niższej w szkole niepublicznej o uprawnieniach szkoły publicznej tego samego typu oraz odpisu arkusza ocen wydanego przez szkołę, z której uczeń odszedł;</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pozytywnych wyników egzaminów klasyfikacyjnych przeprowadzonych na zasadach</w:t>
      </w:r>
      <w:r w:rsidR="007511F9">
        <w:rPr>
          <w:rFonts w:ascii="Times New Roman" w:eastAsia="Calibri" w:hAnsi="Times New Roman" w:cs="Times New Roman"/>
          <w:sz w:val="24"/>
          <w:szCs w:val="24"/>
        </w:rPr>
        <w:t xml:space="preserve"> określonych </w:t>
      </w:r>
      <w:r w:rsidRPr="00281373">
        <w:rPr>
          <w:rFonts w:ascii="Times New Roman" w:eastAsia="Calibri" w:hAnsi="Times New Roman" w:cs="Times New Roman"/>
          <w:sz w:val="24"/>
          <w:szCs w:val="24"/>
        </w:rPr>
        <w:t>w przepisach dotyczących oceniania, klasyfikowania i promowania uczniów:</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a) w przypadku przyjmowania do szkoły ucznia, który wypełnia obowiązek szkolny poza szkołą,</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b) w przypadku ubiegania się o przyjęcie do klasy wyższej niż to wynika z ostatniego świadectwa szkolnego ucznia,</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świadectwa (zaświadczenia) wydanego przez szkołę za granicą i ostatniego świadectwa szkolnego wydanego w Polsce, po ustaleniu odpowiedniej klasy na podstawie sumy lat nauki szkolnej ucznia.</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Różnice programowe z przedmiotów objętych nauką w klasie, do której uczeń przechodzi są uzupełnione w czasie i według zasad ustalonych przez nauczyciela.</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Jeżeli w klasie do której uczeń przechodzi, naucza się, jako przedmiotu obowiązkowego, języka obcego nowożytnego innego niż język obcy nowożytny, którego uczeń uczył się                                       w poprzedniej szkole, a rozkład zajęć edukacyjnych uniemożliwia mu uczęszczanie na zajęcia                       w innym oddziale lub grupie w tej samej szkole, uczeń może:</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uczyć się danego języka obcego nowożytnego, wyrównując we własnym zakresie braki programowe do końca roku szkolnego,</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kontynuować we własnym zakresie naukę języka obcego nowożytnego, którego uczył się                              w poprzedniej szkole, albo</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uczęszczać do klasy z nauką danego języka obcego nowożytnego w innej szkole.</w:t>
      </w:r>
    </w:p>
    <w:p w:rsidR="00900559"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lastRenderedPageBreak/>
        <w:t>4. Dla ucznia, który kontynuuje we własnym zakresie naukę języka obcego nowożytnego, jako przedmiotu obowiązkowego, przeprowadza się egzamin klasyfikacyjny. Egzamin klasyfikacyjny przeprowadza nauczyciel danego języka obcego nowożytnego, wyznaczony przez dyrekto</w:t>
      </w:r>
      <w:r w:rsidR="007511F9">
        <w:rPr>
          <w:rFonts w:ascii="Times New Roman" w:eastAsia="Calibri" w:hAnsi="Times New Roman" w:cs="Times New Roman"/>
          <w:sz w:val="24"/>
          <w:szCs w:val="24"/>
        </w:rPr>
        <w:t xml:space="preserve">ra szkoły, </w:t>
      </w:r>
      <w:r w:rsidRPr="00281373">
        <w:rPr>
          <w:rFonts w:ascii="Times New Roman" w:eastAsia="Calibri" w:hAnsi="Times New Roman" w:cs="Times New Roman"/>
          <w:sz w:val="24"/>
          <w:szCs w:val="24"/>
        </w:rPr>
        <w:t>a w przypadku braku nauczyciela danego języka – nauczyciel zatrudn</w:t>
      </w:r>
      <w:r w:rsidR="007511F9">
        <w:rPr>
          <w:rFonts w:ascii="Times New Roman" w:eastAsia="Calibri" w:hAnsi="Times New Roman" w:cs="Times New Roman"/>
          <w:sz w:val="24"/>
          <w:szCs w:val="24"/>
        </w:rPr>
        <w:t xml:space="preserve">iony w innej szkole </w:t>
      </w:r>
      <w:r w:rsidRPr="00281373">
        <w:rPr>
          <w:rFonts w:ascii="Times New Roman" w:eastAsia="Calibri" w:hAnsi="Times New Roman" w:cs="Times New Roman"/>
          <w:sz w:val="24"/>
          <w:szCs w:val="24"/>
        </w:rPr>
        <w:t>w porozumieniu z dyrektorem tej szkoły.</w:t>
      </w:r>
    </w:p>
    <w:p w:rsidR="00B04F5A" w:rsidRPr="00281373" w:rsidRDefault="00B04F5A" w:rsidP="007511F9">
      <w:pPr>
        <w:spacing w:before="240" w:after="240" w:line="360" w:lineRule="auto"/>
        <w:contextualSpacing/>
        <w:jc w:val="both"/>
        <w:rPr>
          <w:rFonts w:ascii="Times New Roman" w:eastAsia="Calibri" w:hAnsi="Times New Roman" w:cs="Times New Roman"/>
          <w:sz w:val="24"/>
          <w:szCs w:val="24"/>
        </w:rPr>
      </w:pPr>
    </w:p>
    <w:p w:rsidR="00900559" w:rsidRPr="00281373" w:rsidRDefault="00AC2592" w:rsidP="00B04F5A">
      <w:pPr>
        <w:spacing w:after="0"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t>§ 12.</w:t>
      </w:r>
    </w:p>
    <w:p w:rsidR="00900559" w:rsidRPr="00281373" w:rsidRDefault="00AC2592" w:rsidP="007511F9">
      <w:pPr>
        <w:spacing w:after="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Do szkoły mogą być przyjęci  uczniowie   niebędący obywatelami polskimi oraz osoby będące obywatelami polskimi, którzy pobierali naukę w szkołach za granicą na zasadach określo</w:t>
      </w:r>
      <w:r w:rsidR="00B04F5A">
        <w:rPr>
          <w:rFonts w:ascii="Times New Roman" w:eastAsia="Calibri" w:hAnsi="Times New Roman" w:cs="Times New Roman"/>
          <w:sz w:val="24"/>
          <w:szCs w:val="24"/>
        </w:rPr>
        <w:t xml:space="preserve">nych </w:t>
      </w:r>
      <w:r w:rsidRPr="00281373">
        <w:rPr>
          <w:rFonts w:ascii="Times New Roman" w:eastAsia="Calibri" w:hAnsi="Times New Roman" w:cs="Times New Roman"/>
          <w:sz w:val="24"/>
          <w:szCs w:val="24"/>
        </w:rPr>
        <w:t>w § 93 .</w:t>
      </w:r>
    </w:p>
    <w:p w:rsidR="00900559" w:rsidRPr="00281373" w:rsidRDefault="00900559" w:rsidP="007511F9">
      <w:pPr>
        <w:spacing w:after="0" w:line="360" w:lineRule="auto"/>
        <w:contextualSpacing/>
        <w:jc w:val="both"/>
        <w:rPr>
          <w:rFonts w:ascii="Times New Roman" w:eastAsia="Calibri" w:hAnsi="Times New Roman" w:cs="Times New Roman"/>
          <w:sz w:val="24"/>
          <w:szCs w:val="24"/>
        </w:rPr>
      </w:pPr>
    </w:p>
    <w:p w:rsidR="00900559" w:rsidRPr="00281373" w:rsidRDefault="00AC2592" w:rsidP="00B04F5A">
      <w:pPr>
        <w:spacing w:after="0"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t>§ 13.</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1.Dziecko przybywające z zagranicy jest przyjmowane do szkoły podstawowej na warunkach                                i w trybie postępowania rekrutacyjnego dotyczących obywateli polskich,</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Jeżeli przyjęcie dziecka przybywającego z zagranicy odbywa się w trakcie roku szkolnego,                               o przyjęciu dziecka decyduje  dyrektor  szkoły.</w:t>
      </w:r>
    </w:p>
    <w:p w:rsidR="00900559" w:rsidRPr="00281373" w:rsidRDefault="00AC2592" w:rsidP="007511F9">
      <w:pPr>
        <w:spacing w:after="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Uczeń przybywający z zagranicy jest przyjmowany do klasy I na zasadach rekrutacji określo</w:t>
      </w:r>
      <w:r w:rsidR="00B04F5A">
        <w:rPr>
          <w:rFonts w:ascii="Times New Roman" w:eastAsia="Calibri" w:hAnsi="Times New Roman" w:cs="Times New Roman"/>
          <w:sz w:val="24"/>
          <w:szCs w:val="24"/>
        </w:rPr>
        <w:t xml:space="preserve">nych </w:t>
      </w:r>
      <w:r w:rsidRPr="00281373">
        <w:rPr>
          <w:rFonts w:ascii="Times New Roman" w:eastAsia="Calibri" w:hAnsi="Times New Roman" w:cs="Times New Roman"/>
          <w:sz w:val="24"/>
          <w:szCs w:val="24"/>
        </w:rPr>
        <w:t>w § 90.</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4. Uczeń przybywający z zagranicy jest kwalifikowany do odpowiedniej klasy oraz przyjmowany do  :</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klas II–VIII  – jeżeli zamieszkuje w obwodzie szkoły - z urzędu,</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klas II–VIII – jeżeli nie zamieszkuje w obwodzie szkoły za zgodą dyrektora  –  jeżeli szkoła dysponuje wolnymi miejscami,</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b/>
          <w:sz w:val="24"/>
          <w:szCs w:val="24"/>
        </w:rPr>
        <w:t xml:space="preserve">5. </w:t>
      </w:r>
      <w:r w:rsidRPr="00281373">
        <w:rPr>
          <w:rFonts w:ascii="Times New Roman" w:eastAsia="Calibri" w:hAnsi="Times New Roman" w:cs="Times New Roman"/>
          <w:sz w:val="24"/>
          <w:szCs w:val="24"/>
        </w:rPr>
        <w:t>Uczeń przybywający z zagranicy jest kwalifikowany do odpowiedniej klasy na podstawie dokumentów:</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świadectwa, zaświadczenia lub innego dokumentu stwierdzającego ukończenie  kolejnego etapu edukacji za granicą lub</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świadectwa, zaświadczenia lub innego dokumentu wydanego przez szkołę za granicą, potwierdzającego uczęszczanie ucznia przybywającego z zagranicy do szkoły za granicą                                      i wskazującego klasę lub etap edukacji, który uczeń ukończył w szkole za granicą, oraz dokument potwierdzający sumę lat nauki szkolnej ucznia lub pisemne oświadczenie dotyczące sumy lat nauki szkolnej ucznia, złożone przez rodzica ucznia , jeżeli ustalenie sumy lat nauki szkolnej nie jest możliwe na podstawie świadectwa, zaświadczenia lub innego dokumentu.</w:t>
      </w:r>
    </w:p>
    <w:p w:rsidR="00900559" w:rsidRPr="00281373" w:rsidRDefault="00AC2592" w:rsidP="00B04F5A">
      <w:pPr>
        <w:spacing w:after="0" w:line="360" w:lineRule="auto"/>
        <w:contextualSpacing/>
        <w:jc w:val="center"/>
        <w:rPr>
          <w:rFonts w:ascii="Times New Roman" w:eastAsia="Calibri" w:hAnsi="Times New Roman" w:cs="Times New Roman"/>
          <w:sz w:val="24"/>
          <w:szCs w:val="24"/>
        </w:rPr>
      </w:pPr>
      <w:r w:rsidRPr="00281373">
        <w:rPr>
          <w:rFonts w:ascii="Times New Roman" w:eastAsia="Calibri" w:hAnsi="Times New Roman" w:cs="Times New Roman"/>
          <w:sz w:val="24"/>
          <w:szCs w:val="24"/>
        </w:rPr>
        <w:lastRenderedPageBreak/>
        <w:t>§ 14.</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1. Dla uczniów przybywających z zagranicy, którzy nie znają języka polskiego albo znają go na poziomie niewystarczającym do korzystania z nauki, za zgodą organu prowadzącego dyrektor szkoły organizuje dodatkową, bezpłatną naukę języka polskiego w formie dodatkowych zaj</w:t>
      </w:r>
      <w:r w:rsidR="00B04F5A">
        <w:rPr>
          <w:rFonts w:ascii="Times New Roman" w:eastAsia="Calibri" w:hAnsi="Times New Roman" w:cs="Times New Roman"/>
          <w:sz w:val="24"/>
          <w:szCs w:val="24"/>
        </w:rPr>
        <w:t xml:space="preserve">ęć lekcyjnych </w:t>
      </w:r>
      <w:r w:rsidRPr="00281373">
        <w:rPr>
          <w:rFonts w:ascii="Times New Roman" w:eastAsia="Calibri" w:hAnsi="Times New Roman" w:cs="Times New Roman"/>
          <w:sz w:val="24"/>
          <w:szCs w:val="24"/>
        </w:rPr>
        <w:t>z języka polskiego.</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2. Dodatkowe zajęcia lekcyjne z języka polskiego są prowadzone indywidualnie lub w gr</w:t>
      </w:r>
      <w:r w:rsidR="00B04F5A">
        <w:rPr>
          <w:rFonts w:ascii="Times New Roman" w:eastAsia="Calibri" w:hAnsi="Times New Roman" w:cs="Times New Roman"/>
          <w:sz w:val="24"/>
          <w:szCs w:val="24"/>
        </w:rPr>
        <w:t xml:space="preserve">upach </w:t>
      </w:r>
      <w:r w:rsidRPr="00281373">
        <w:rPr>
          <w:rFonts w:ascii="Times New Roman" w:eastAsia="Calibri" w:hAnsi="Times New Roman" w:cs="Times New Roman"/>
          <w:sz w:val="24"/>
          <w:szCs w:val="24"/>
        </w:rPr>
        <w:t>w wymiarze pozwalającym na opanowanie języka polskiego w stopniu umożliwiający</w:t>
      </w:r>
      <w:r w:rsidR="00B04F5A">
        <w:rPr>
          <w:rFonts w:ascii="Times New Roman" w:eastAsia="Calibri" w:hAnsi="Times New Roman" w:cs="Times New Roman"/>
          <w:sz w:val="24"/>
          <w:szCs w:val="24"/>
        </w:rPr>
        <w:t xml:space="preserve">m udział </w:t>
      </w:r>
      <w:r w:rsidRPr="00281373">
        <w:rPr>
          <w:rFonts w:ascii="Times New Roman" w:eastAsia="Calibri" w:hAnsi="Times New Roman" w:cs="Times New Roman"/>
          <w:sz w:val="24"/>
          <w:szCs w:val="24"/>
        </w:rPr>
        <w:t>w obowiązkowych zajęciach edukacyjnych, nie niższym niż 2 godziny lekcyjne tygodniowo.</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3. Tygodniowy rozkład oraz wymiar godzin dodatkowych zajęć lekcyjnych z języka polskiego ustala, dyrektor szkoły w porozumieniu z organem prowadzącym.</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4. Dla uczniów wymienionych w ust. 1, w odniesieniu do których nauczyciel prowadzący zajęcia edukacyjne z danego przedmiotu stwierdzi konieczność uzupełnienia różnic programowych z tego przedmiotu, za zgodą organu prowadzącego dyrektor szkoły organizuje dodatkowe zajęcia wyrównawcze z tego przedmiotu.</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5. Dodatkowe zajęcia wyrównawcze z danego przedmiotu są prowadzone indywidualnie lub                              w grupach, w formie dodatkowych zajęć lekcyjnych z tego przedmiotu, w wymiarze 1 godziny lekcyjnej tygodniowo.</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6. Tygodniowy rozkład dodatkowych zajęć wyrównawczych ustala, w porozumieniu z organem prowadzącym szkołę, dyrektor szkoły,</w:t>
      </w:r>
    </w:p>
    <w:p w:rsidR="00900559" w:rsidRPr="00281373" w:rsidRDefault="00AC2592" w:rsidP="007511F9">
      <w:pPr>
        <w:spacing w:before="240" w:after="240" w:line="360" w:lineRule="auto"/>
        <w:contextualSpacing/>
        <w:jc w:val="both"/>
        <w:rPr>
          <w:rFonts w:ascii="Times New Roman" w:eastAsia="Calibri" w:hAnsi="Times New Roman" w:cs="Times New Roman"/>
          <w:sz w:val="24"/>
          <w:szCs w:val="24"/>
        </w:rPr>
      </w:pPr>
      <w:r w:rsidRPr="00281373">
        <w:rPr>
          <w:rFonts w:ascii="Times New Roman" w:eastAsia="Calibri" w:hAnsi="Times New Roman" w:cs="Times New Roman"/>
          <w:sz w:val="24"/>
          <w:szCs w:val="24"/>
        </w:rPr>
        <w:t>7. Łączny wymiar godzin zajęć lekcyjnych, o których mowa w  ust. 2 i  ust. 4, nie może być wyższy ni</w:t>
      </w:r>
      <w:r w:rsidR="00B04F5A">
        <w:rPr>
          <w:rFonts w:ascii="Times New Roman" w:eastAsia="Calibri" w:hAnsi="Times New Roman" w:cs="Times New Roman"/>
          <w:sz w:val="24"/>
          <w:szCs w:val="24"/>
        </w:rPr>
        <w:t xml:space="preserve">ż </w:t>
      </w:r>
      <w:r w:rsidRPr="00281373">
        <w:rPr>
          <w:rFonts w:ascii="Times New Roman" w:eastAsia="Calibri" w:hAnsi="Times New Roman" w:cs="Times New Roman"/>
          <w:sz w:val="24"/>
          <w:szCs w:val="24"/>
        </w:rPr>
        <w:t>5 godzin lekcyjnych tygodniowo w odniesieniu do jednego ucznia</w:t>
      </w:r>
      <w:r w:rsidRPr="00281373">
        <w:rPr>
          <w:rFonts w:ascii="Times New Roman" w:eastAsia="Times New Roman" w:hAnsi="Times New Roman" w:cs="Times New Roman"/>
          <w:sz w:val="24"/>
          <w:szCs w:val="24"/>
        </w:rPr>
        <w:t>.</w:t>
      </w:r>
    </w:p>
    <w:p w:rsidR="00900559" w:rsidRPr="00281373" w:rsidRDefault="00900559" w:rsidP="007511F9">
      <w:pPr>
        <w:tabs>
          <w:tab w:val="left" w:pos="360"/>
          <w:tab w:val="left" w:pos="540"/>
          <w:tab w:val="left" w:pos="720"/>
          <w:tab w:val="left" w:pos="900"/>
        </w:tabs>
        <w:suppressAutoHyphens/>
        <w:spacing w:after="0" w:line="360" w:lineRule="auto"/>
        <w:ind w:right="-82"/>
        <w:contextualSpacing/>
        <w:jc w:val="both"/>
        <w:rPr>
          <w:rFonts w:ascii="Times New Roman" w:eastAsia="Times New Roman" w:hAnsi="Times New Roman" w:cs="Times New Roman"/>
          <w:sz w:val="24"/>
          <w:szCs w:val="24"/>
        </w:rPr>
      </w:pPr>
    </w:p>
    <w:p w:rsidR="00900559" w:rsidRPr="00281373"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b/>
          <w:color w:val="F79646"/>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VII</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Organizacja zajęć pozalekcyjnych</w:t>
      </w:r>
    </w:p>
    <w:p w:rsidR="00900559" w:rsidRPr="00B362B1"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15</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 W szkole prowadzone są zajęcia pozalekcyjne dla uczniów z uwzględnieniem ich </w:t>
      </w:r>
      <w:r>
        <w:rPr>
          <w:rFonts w:ascii="Times New Roman" w:eastAsia="Times New Roman" w:hAnsi="Times New Roman" w:cs="Times New Roman"/>
          <w:sz w:val="24"/>
        </w:rPr>
        <w:tab/>
        <w:t>potrzeb rozwojowych i zainteresowań:</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zajęcia dydaktyczno -wyrównawcze;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zajęcia korekcyjno -kompensacyjne;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koła artystyczne;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koła sportowo -turystyczne;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5) koła przedmiotowe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 Zajęcia dydaktyczno – wyrównawcze, w których uczestniczą uczniowie mający </w:t>
      </w:r>
      <w:r>
        <w:rPr>
          <w:rFonts w:ascii="Times New Roman" w:eastAsia="Times New Roman" w:hAnsi="Times New Roman" w:cs="Times New Roman"/>
          <w:sz w:val="24"/>
        </w:rPr>
        <w:tab/>
        <w:t xml:space="preserve">trudności w opanowaniu wymagań edukacyjnych oraz po dłuższej nieobecności              </w:t>
      </w:r>
      <w:r>
        <w:rPr>
          <w:rFonts w:ascii="Times New Roman" w:eastAsia="Times New Roman" w:hAnsi="Times New Roman" w:cs="Times New Roman"/>
          <w:sz w:val="24"/>
        </w:rPr>
        <w:tab/>
        <w:t xml:space="preserve">w szkole spowodowanej chorobą, zakwalifikowani do udziału w nich przez </w:t>
      </w:r>
      <w:r>
        <w:rPr>
          <w:rFonts w:ascii="Times New Roman" w:eastAsia="Times New Roman" w:hAnsi="Times New Roman" w:cs="Times New Roman"/>
          <w:sz w:val="24"/>
        </w:rPr>
        <w:tab/>
        <w:t xml:space="preserve">nauczyciela danego przedmiotu.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 Zajęcia korekcyjno -kompensacyjne, w których uczestniczą uczniowie skierowani na podstawie opinii poradni psychologiczno –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 Zajęcia organizowane są na podstawie opinii i orzeczeń poradni psychologiczno- </w:t>
      </w:r>
      <w:r>
        <w:rPr>
          <w:rFonts w:ascii="Times New Roman" w:eastAsia="Times New Roman" w:hAnsi="Times New Roman" w:cs="Times New Roman"/>
          <w:sz w:val="24"/>
        </w:rPr>
        <w:tab/>
        <w:t xml:space="preserve">pedagogicznej, wniosku nauczyciela oraz pisemnej zgody rodziców.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5. Zajęcia pozalekcyjne mają na celu pogłębienie wiedzy i umiejętności uczniów                         w wybranych dziedzinach, rozwój ich zainteresowań i uzdolnień, wdrożenie do </w:t>
      </w:r>
      <w:r>
        <w:rPr>
          <w:rFonts w:ascii="Times New Roman" w:eastAsia="Times New Roman" w:hAnsi="Times New Roman" w:cs="Times New Roman"/>
          <w:sz w:val="24"/>
        </w:rPr>
        <w:tab/>
        <w:t xml:space="preserve">racjonalnego spędzania czasu wolnego.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  Liczba uczestników  zajęć rozwijających uzdolnienia nie może przekraczać 8 uczniów.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 Szkoła  organizuje zajęcia korekcyjno - kompensacyjne,  wyrównawcze i  nauczanie </w:t>
      </w:r>
      <w:r>
        <w:rPr>
          <w:rFonts w:ascii="Times New Roman" w:eastAsia="Times New Roman" w:hAnsi="Times New Roman" w:cs="Times New Roman"/>
          <w:sz w:val="24"/>
        </w:rPr>
        <w:tab/>
        <w:t>indywidualne  w  przypadkach  i  na zasadach określonych odrębnymi przepisami.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 Liczba uczestników zajęć  korekcyjno  –  kompensacyjny nie może przekraczać 5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  Liczba uczestników zajęć dydaktyczno-wyrównawczych nie może przekraczać 8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10. Dziennik lekcyjny oraz dziennik zajęć pozalekcyjnych stanowią podstawową </w:t>
      </w:r>
      <w:r>
        <w:rPr>
          <w:rFonts w:ascii="Times New Roman" w:eastAsia="Times New Roman" w:hAnsi="Times New Roman" w:cs="Times New Roman"/>
          <w:sz w:val="24"/>
        </w:rPr>
        <w:tab/>
        <w:t xml:space="preserve">dokumentację tych zajęć oraz informację o ich uczestnikach (o postępach                   </w:t>
      </w:r>
      <w:r>
        <w:rPr>
          <w:rFonts w:ascii="Times New Roman" w:eastAsia="Times New Roman" w:hAnsi="Times New Roman" w:cs="Times New Roman"/>
          <w:sz w:val="24"/>
        </w:rPr>
        <w:tab/>
        <w:t>w nauce, frekwencji, zachowaniu, itp.).</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11. Zajęcia dydaktyczno – wyrównawcze, nauczanie języków obcych, elementów </w:t>
      </w:r>
      <w:r>
        <w:rPr>
          <w:rFonts w:ascii="Times New Roman" w:eastAsia="Times New Roman" w:hAnsi="Times New Roman" w:cs="Times New Roman"/>
          <w:sz w:val="24"/>
        </w:rPr>
        <w:tab/>
        <w:t xml:space="preserve">informatyki, koła zainteresowań i inne zajęcia nadobowiązkowe mogą być </w:t>
      </w:r>
      <w:r>
        <w:rPr>
          <w:rFonts w:ascii="Times New Roman" w:eastAsia="Times New Roman" w:hAnsi="Times New Roman" w:cs="Times New Roman"/>
          <w:sz w:val="24"/>
        </w:rPr>
        <w:tab/>
        <w:t xml:space="preserve">prowadzone poza systemem klasowo lekcyjnym w grupach oddziałowych, </w:t>
      </w:r>
      <w:proofErr w:type="spellStart"/>
      <w:r>
        <w:rPr>
          <w:rFonts w:ascii="Times New Roman" w:eastAsia="Times New Roman" w:hAnsi="Times New Roman" w:cs="Times New Roman"/>
          <w:sz w:val="24"/>
        </w:rPr>
        <w:t>międzyoddziałowych</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międzyklasowych</w:t>
      </w:r>
      <w:proofErr w:type="spellEnd"/>
      <w:r>
        <w:rPr>
          <w:rFonts w:ascii="Times New Roman" w:eastAsia="Times New Roman" w:hAnsi="Times New Roman" w:cs="Times New Roman"/>
          <w:sz w:val="24"/>
        </w:rPr>
        <w:t xml:space="preserve">, a także podczas wycieczek i wyjazdów. Zajęcia są organizowane w ramach posiadanych przez szkołę środków </w:t>
      </w:r>
      <w:r>
        <w:rPr>
          <w:rFonts w:ascii="Times New Roman" w:eastAsia="Times New Roman" w:hAnsi="Times New Roman" w:cs="Times New Roman"/>
          <w:sz w:val="24"/>
        </w:rPr>
        <w:tab/>
        <w:t>finansowych.</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VIII</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Formy opieki i pomocy udzielanej uczniom.</w:t>
      </w:r>
    </w:p>
    <w:p w:rsidR="00900559" w:rsidRPr="00B362B1"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16</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Szkoła  wspomaga  rodziny  w  wychowaniu  dzieci poprzez  udzielanie rodzicom                       i uczniom pomocy psychologiczno-pedagogicznej.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Pomoc świadczona przez szkołę może mieć rożną formę – także materialną.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 Pomoc materialna świadczona przez szkołę to przede wszystkim: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refundacja korzystania z posiłków w stołówce szkolnej;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2) dofinansowanie wyjazdów, wycieczek, biwaków;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dofinansowanie wypoczynku dla dzieci z rodzin niezamożnych;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zakup odzieży.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 Szkoła  zapewnia świadczenia  ujęte w rządowych lub gminnych programach </w:t>
      </w:r>
      <w:r>
        <w:rPr>
          <w:rFonts w:ascii="Times New Roman" w:eastAsia="Times New Roman" w:hAnsi="Times New Roman" w:cs="Times New Roman"/>
          <w:sz w:val="24"/>
        </w:rPr>
        <w:tab/>
        <w:t>pomocy socjalnej dla uczniów.</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b/>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IX</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Organizacja współdziałania z instytucjami świadczącymi poradnictwo                                i specjalistyczną pomoc dzieciom i rodzicom </w:t>
      </w:r>
    </w:p>
    <w:p w:rsidR="00900559" w:rsidRPr="00B362B1"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17</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Szkoła współpracuje z poradnią psychologiczno -pedagogiczną w zakresie: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diagnozowania środowiska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2) rozpoznawania potencjalnych możliwości oraz indywidualnych potrzeb ucznia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i umożliwiania ich zaspokojenia;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rozpoznawania przyczyn trudności w nauce i niepowodzeń szkolnych;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4) wspierania ucznia z wybitnymi uzdolnieniami;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5) organizowania różnych form pomocy psychologiczno –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6) podejmowania   działań   profilaktyczno  –  wychowawczych   wynikających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z programu wychowawczego szkoły i programu profilaktyki, wspierania nauczycieli w tym zakresie;</w:t>
      </w:r>
    </w:p>
    <w:p w:rsidR="00900559" w:rsidRDefault="00AC2592">
      <w:pPr>
        <w:numPr>
          <w:ilvl w:val="0"/>
          <w:numId w:val="28"/>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wspierania  nauczycieli  i rodziców  w  działaniach wyrównujących szanse edukacyjne ucznia;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8) udzielania   nauczycielom   pomocy  w   dostosowaniu  wymagań  edukacyjnych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wynikających    z     realizowanych   przez   nich    programów    nauczania     do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indywidualnych potrzeb ucznia, u którego stwierdzono specyficzne trudności            </w:t>
      </w:r>
      <w:r>
        <w:rPr>
          <w:rFonts w:ascii="Times New Roman" w:eastAsia="Times New Roman" w:hAnsi="Times New Roman" w:cs="Times New Roman"/>
          <w:sz w:val="24"/>
        </w:rPr>
        <w:tab/>
      </w:r>
      <w:r>
        <w:rPr>
          <w:rFonts w:ascii="Times New Roman" w:eastAsia="Times New Roman" w:hAnsi="Times New Roman" w:cs="Times New Roman"/>
          <w:sz w:val="24"/>
        </w:rPr>
        <w:tab/>
        <w:t>w uczeniu się uniemożliwiające sprostanie tym wymaganiom;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9) umożliwiania  rozwijania  umiejętności  wychowawczych  rodziców i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10) podejmowania   działań    mediacyjnych   i    interwencyjnych   w   sytuacjach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kryzysowych.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Szkoła  współpracuje  z  Miejskim  Ośrodkiem  Pomocy  Społecznej  w   zakresie: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organizowania   opieki    i    pomocy      materialnej     uczniom      opuszczonym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i   osieroconym,   uczniom   z   rodzin alkoholicznych   i    zdemoralizowanych,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uczniom  z  rodzin  wielodzietnych   mającym szczególne trudności  materialne;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organizowania pomocy uczniom kalekim, przewlekle chorym itp.,</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3) zapewnienia  miejsca   w  świetlicy  uczniom  wymagającym   szczególnej   opieki     wychowawczej;</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4) dożywiania  uczniów  z  rodzin  posiadających   szczególnie  trudne warunki </w:t>
      </w:r>
      <w:r>
        <w:rPr>
          <w:rFonts w:ascii="Times New Roman" w:eastAsia="Times New Roman" w:hAnsi="Times New Roman" w:cs="Times New Roman"/>
          <w:sz w:val="24"/>
        </w:rPr>
        <w:tab/>
        <w:t xml:space="preserve"> materialne.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3. Szkoła organizuje współpracę z Sądem Rodzinnym i Nieletnich oraz z Wydziałem                </w:t>
      </w:r>
      <w:r>
        <w:rPr>
          <w:rFonts w:ascii="Times New Roman" w:eastAsia="Times New Roman" w:hAnsi="Times New Roman" w:cs="Times New Roman"/>
          <w:sz w:val="24"/>
        </w:rPr>
        <w:tab/>
        <w:t>ds. Nieletnich Policji w zakresie: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przeciwdziałania skrajnym formom niedostosowania społecznego;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2) wnioskowania  o  skierowania  uczniów  osieroconych i opuszczonych do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placówek opieki całkowitej;</w:t>
      </w:r>
    </w:p>
    <w:p w:rsidR="00900559" w:rsidRDefault="00AC2592">
      <w:pPr>
        <w:tabs>
          <w:tab w:val="left" w:pos="3600"/>
          <w:tab w:val="left" w:pos="37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współdziałania z kuratorami sądowymi sprawującymi nadzór nad uczniami;</w:t>
      </w:r>
    </w:p>
    <w:p w:rsidR="00900559" w:rsidRDefault="00AC2592">
      <w:pPr>
        <w:tabs>
          <w:tab w:val="left" w:pos="3600"/>
          <w:tab w:val="left" w:pos="37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przeprowadzania ogólnopolskich akcji profilaktycznych.</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ROZDZIAŁ X</w:t>
      </w:r>
    </w:p>
    <w:p w:rsidR="00900559"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Szczegółowe kompetencje organów szkoły</w:t>
      </w:r>
    </w:p>
    <w:p w:rsidR="00900559" w:rsidRPr="00B362B1" w:rsidRDefault="00AC2592">
      <w:pPr>
        <w:tabs>
          <w:tab w:val="left" w:pos="360"/>
          <w:tab w:val="left" w:pos="540"/>
        </w:tabs>
        <w:suppressAutoHyphens/>
        <w:spacing w:after="0"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18</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Organami szkoły są: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Dyrektor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Rada Pedagogiczna,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Rada Rodziców,</w:t>
      </w:r>
    </w:p>
    <w:p w:rsidR="00900559" w:rsidRDefault="00AC2592">
      <w:pPr>
        <w:tabs>
          <w:tab w:val="left" w:pos="3600"/>
          <w:tab w:val="left" w:pos="37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Samorząd Uczniowski.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Dyrektor</w:t>
      </w:r>
    </w:p>
    <w:p w:rsidR="00900559" w:rsidRDefault="00AC2592">
      <w:pPr>
        <w:tabs>
          <w:tab w:val="left" w:pos="3240"/>
          <w:tab w:val="left" w:pos="34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  Dyrektor kieruje działalnością szkoły i reprezentuje ją na zewnątrz.</w:t>
      </w:r>
    </w:p>
    <w:p w:rsidR="00900559" w:rsidRDefault="00AC2592">
      <w:pPr>
        <w:tabs>
          <w:tab w:val="left" w:pos="3240"/>
          <w:tab w:val="left" w:pos="342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Sprawuje  nadzór  pedagogiczny,  w  ramach  którego  wykonuje  w   szczególności następujące zadania: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opracowuje na każdy rok szkolny plan nadzoru, który przedstawia radzie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pedagogicznej do dnia 15 września roku szkolnego, którego dotyczy plan;          </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2)przed zakończeniem roku szkolnego przedstawia radzie pedagogicznej informację o realizacji planu nadzoru zawierającą : zakres wykonania planu, wnioski ze sprawowania </w:t>
      </w:r>
      <w:r>
        <w:rPr>
          <w:rFonts w:ascii="Times New Roman" w:eastAsia="Times New Roman" w:hAnsi="Times New Roman" w:cs="Times New Roman"/>
          <w:sz w:val="24"/>
        </w:rPr>
        <w:lastRenderedPageBreak/>
        <w:t>nadzoru, podjęte działania wynikające z wniosków ze sprawowania nadzoru pedagogicznego wraz z informacją o ich skutkach;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3) wspomaga    nauczycieli   w   osiąganiu   wysokiej jakości pracy oraz inspiruje ich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do podejmowania innowacji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wspomaga    rozwój    zawodowy   nauczycieli,  w   szczególności   przez </w:t>
      </w:r>
      <w:r>
        <w:rPr>
          <w:rFonts w:ascii="Times New Roman" w:eastAsia="Times New Roman" w:hAnsi="Times New Roman" w:cs="Times New Roman"/>
          <w:sz w:val="24"/>
        </w:rPr>
        <w:tab/>
        <w:t xml:space="preserve">organizowanie   szkoleń,  narad  i  konferencji   oraz   systematyczną  współpracę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z placówkami doskonalenia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5) gromadzi    informacje  o  pracy nauczycieli  w    celu  dokonywania   oceny   ich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pracy  zgodnie  z  odrębnymi  przepisami   oraz  gromadzi   informacje   niezbędne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do planowania doskonalenia zawodowego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3. Sprawuje opiekę nad uczniami oraz stwarza warunki harmonijnego rozwoju </w:t>
      </w:r>
      <w:r>
        <w:rPr>
          <w:rFonts w:ascii="Times New Roman" w:eastAsia="Times New Roman" w:hAnsi="Times New Roman" w:cs="Times New Roman"/>
          <w:sz w:val="24"/>
        </w:rPr>
        <w:tab/>
        <w:t>psychofizycznego  poprzez aktywne działania prozdrowotne.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Stwarza warunki do rozwijania samorządowej i samodzielnej pracy uczniów.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Stwarza warunki do działania w szkole : wolontariuszy, stowarzyszeń i innych organizacji w szczególności organizacji harcerskich, których celem statutowym jest działalność wychowawcza lub rozszerzenie i wzbogacenie form działalności dydaktycznej, wychowawczej, opiekuńczej i innowacyjnej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Jest odpowiedzialny w szczególności za: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dydaktyczny i wychowawczy poziom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realizację  uchwał Rady  Pedagogicznej  i  Rady  Rodziców podjętych w  ramach  ich   kompetencji   stanowiących    oraz   zarządzeń organów nadzorujących szkołę;</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zapewnienie, w  miarę możliwości, odpowiednich warunków organizacyjnych do realizacji zadań dydaktycznych i opiekuńczych.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zapewnienie bezpieczeństwa uczniom i nauczycielom w czasie zajęć organizowanych przez szkołę.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 Dysponuje środkami określonymi w planie finansowym szkoły zaopiniowanym przez Radę Pedagogiczną i zatwierdzonym przez organ prowadzący.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8. Współdziała ze szkołami wyższymi oraz zakładami kształcenia nauczycieli                  </w:t>
      </w:r>
      <w:r>
        <w:rPr>
          <w:rFonts w:ascii="Times New Roman" w:eastAsia="Times New Roman" w:hAnsi="Times New Roman" w:cs="Times New Roman"/>
          <w:sz w:val="24"/>
        </w:rPr>
        <w:tab/>
        <w:t>w organizacji praktyk pedagogicznych.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 Dyrektor szkoły wydaje i realizuje decyzje w sprawie: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zezwolenia na spełnianie obowiązku szkolnego poza szkołą oraz określenie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jego warunków, na wniosek rodziców dziecka zamieszkałego w rejonie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zezwolenia na indywidualny tok i indywidualny program nauki;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wystąpienia do Śląskiego Kuratora Oświaty o przeniesienie ucznia do innej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4) zwolnienia ucznia z nauki zajęć komputerowych lub wychowania fizycznego na podstawie opinii o braku możliwości uczestniczenia ucznia w tych zajęciach wydanej przez lekarza, na czas określony w tej opinii;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 wyznaczeniu terminu egzaminów: poprawkowego, klasyfikacyjnego, sprawdzające-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go oraz powołania komisji do przeprowadzania tych egzaminów.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 Dyrektor  jest  kierownikiem zakładu pracy dla zatrudnionych w szkole lub placówce  nauczycieli i  pracowników nie  będących  nauczycielami. Dyrektor w szczególności decyduje w sprawach: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zatrudnienia  i zwalniania  nauczycieli oraz  innych  pracowników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przyznawania nagród oraz wymierzania kar porządkowych nauczycielom i innym pracownikom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występowania  wnioskami, po zasięgnięciu opinii Rady Pedagogicznej, w sprawach odznaczeń, nagród i innych wyróżnień dla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11. Dyrektor  szkoły w wykonaniu  swoich zadań współpracuje z Radą Rodziców, Radą Pedagogiczną i Samorządem Uczniowskim.</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12. Do kompetencji Dyrektora należy:</w:t>
      </w:r>
    </w:p>
    <w:p w:rsidR="00900559" w:rsidRDefault="00AC2592">
      <w:pPr>
        <w:tabs>
          <w:tab w:val="left" w:pos="3960"/>
          <w:tab w:val="left" w:pos="4140"/>
        </w:tabs>
        <w:suppressAutoHyphens/>
        <w:spacing w:after="0" w:line="36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1) dopuszczanie do użytku programów nauczania i programu wychowania przedszkolnego wybranych lub opracowanych przez nauczycieli po zaopiniowaniu ich  przez Radę Pedagogiczną.   </w:t>
      </w:r>
    </w:p>
    <w:p w:rsidR="00900559" w:rsidRDefault="00AC2592">
      <w:pPr>
        <w:tabs>
          <w:tab w:val="left" w:pos="3960"/>
          <w:tab w:val="left" w:pos="4140"/>
        </w:tabs>
        <w:suppressAutoHyphens/>
        <w:spacing w:after="0" w:line="36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2) podejmowanie decyzji o wcześniejszym  przyjęciu dziecka do szkoły podstawowej    po zasięgnięciu opinii   publicznej  poradni    psychologiczno-pedagogicznej;</w:t>
      </w:r>
    </w:p>
    <w:p w:rsidR="00900559" w:rsidRDefault="00AC2592">
      <w:pPr>
        <w:numPr>
          <w:ilvl w:val="0"/>
          <w:numId w:val="29"/>
        </w:numPr>
        <w:tabs>
          <w:tab w:val="left" w:pos="3960"/>
          <w:tab w:val="left" w:pos="41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podejmowanie  decyzji w sprawie odroczenia obowiązku  szkolnego po zasięgnięciu   opinii publicznej poradni  psychologiczno-pedagogicznej;</w:t>
      </w:r>
    </w:p>
    <w:p w:rsidR="00900559" w:rsidRDefault="00AC2592">
      <w:pPr>
        <w:numPr>
          <w:ilvl w:val="0"/>
          <w:numId w:val="29"/>
        </w:numPr>
        <w:tabs>
          <w:tab w:val="left" w:pos="3960"/>
          <w:tab w:val="left" w:pos="4140"/>
        </w:tabs>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kontrolowanie spełnienia obowiązku szkolnego i rocznego przygotowania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przedszkolnego  i  wydania  decyzji  administracyjnych w  zakresie zezwolenia na   </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realizację obowiązku szkolnego poza szkołą oraz określenie jego warunków,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na wniosek rodziców dziecka zamieszkałego w rejonie szkoły;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5) powierzanie stanowiska wicedyrektora i odwoływanie z  niego po zasięgnięciu opinii    organu  prowadzącego oraz  Rady Pedagogicznej;</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6) opracowanie „Arkusza organizacyjnego szkoły”;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7) ustalanie „Tygodniowego rozkładu zajęć”;</w:t>
      </w:r>
    </w:p>
    <w:p w:rsidR="00900559" w:rsidRDefault="00AC2592">
      <w:pPr>
        <w:tabs>
          <w:tab w:val="left" w:pos="709"/>
          <w:tab w:val="left" w:pos="396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8) podejmowanie decyzji o zawieszeniu zajęć dydaktycznych z zachowaniem warunków określonych odrębnymi przepisami;</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9) sprawowanie nadzoru nad działalnością administracyjno -gospodarczą szkoły;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10) organizowanie wyposażenia szkoły w środki dydaktyczne i sprzęt szkolny;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11) organizowanie i nadzorowanie kancelarii szkoły;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12) nadzorowanie prawidłowego prowadzenia dokumentów przez nauczycieli oraz prawidłowego wykorzystywania druków szkolnych;</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13) organizowanie przeglądu technicznego  obiektów   szkolnych   oraz   prac          </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konserwacyjno -remontowych;</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14) organizowanie okresowych inwentaryzacji majątku szkolnego;</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15) zapewnienie odpowiedniego stanu bezpieczeństwa i higieny pracy;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16) egzekwowanie    przestrzegania    przez   uczniów   i   pracowników regulaminów       ustalonych w szkole oraz dbałość o jej czystość i estetykę;</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17) wykonywanie zadań dotyczących obrony cywilnej;</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18) określanie    zakresu    odpowiedzialności    materialnej     nauczycieli   i    innych      pracowników   szkoły   zgodnie   z   przepisami „Kodeksu pracy”, po zapewnieniu  ku temu niezbędnych warunków;</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19) współdziałanie   z   zakładową   organizacją   związkową   w   zakresie ustalony   odrębnymi przepisami, a w szczególności:</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a) zasięganie opinii w sprawach organizacji pracy szkoły,</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b) ustalanie     zasad     i     kryteriów   oceny    wyników    pracy   nauczyciela   </w:t>
      </w:r>
      <w:r>
        <w:rPr>
          <w:rFonts w:ascii="Times New Roman" w:eastAsia="Times New Roman" w:hAnsi="Times New Roman" w:cs="Times New Roman"/>
          <w:sz w:val="24"/>
        </w:rPr>
        <w:tab/>
        <w:t xml:space="preserve">          dla  określenia wysokości dodatku motywacyjnego,</w:t>
      </w:r>
    </w:p>
    <w:p w:rsidR="00900559" w:rsidRDefault="00AC2592">
      <w:pPr>
        <w:tabs>
          <w:tab w:val="left" w:pos="1800"/>
          <w:tab w:val="left" w:pos="19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c) ustalanie   regulaminów  pracy, premiowania i nagradzania pracowników </w:t>
      </w:r>
      <w:r>
        <w:rPr>
          <w:rFonts w:ascii="Times New Roman" w:eastAsia="Times New Roman" w:hAnsi="Times New Roman" w:cs="Times New Roman"/>
          <w:sz w:val="24"/>
        </w:rPr>
        <w:tab/>
      </w:r>
    </w:p>
    <w:p w:rsidR="00900559" w:rsidRDefault="00AC2592">
      <w:pPr>
        <w:tabs>
          <w:tab w:val="left" w:pos="1800"/>
          <w:tab w:val="left" w:pos="19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szkoły,</w:t>
      </w:r>
    </w:p>
    <w:p w:rsidR="00900559" w:rsidRDefault="00AC2592">
      <w:pPr>
        <w:tabs>
          <w:tab w:val="left" w:pos="1800"/>
          <w:tab w:val="left" w:pos="198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 ustalanie regulaminu zakładowego funduszu świadczeń socjalnych,</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20) ustalanie planu urlopów pracowników szkoły nie będących nauczycielami;</w:t>
      </w:r>
    </w:p>
    <w:p w:rsidR="00900559" w:rsidRDefault="00AC2592">
      <w:pPr>
        <w:tabs>
          <w:tab w:val="left" w:pos="3960"/>
          <w:tab w:val="left" w:pos="4140"/>
        </w:tabs>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21) administrowanie  zakładowym  funduszem  świadczeń  socjalnych,  zgodnie                       z ustalonym regulaminem i na zasadach określonych odrębnymi przepisami prawa.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13. Dyrektor jest przewodniczącym Rady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14. W   wykonywaniu   swoich   zadań   Dyrektor   współpracuje  z   Radą Pedagogiczną, </w:t>
      </w:r>
      <w:r>
        <w:rPr>
          <w:rFonts w:ascii="Times New Roman" w:eastAsia="Times New Roman" w:hAnsi="Times New Roman" w:cs="Times New Roman"/>
          <w:sz w:val="24"/>
        </w:rPr>
        <w:tab/>
        <w:t xml:space="preserve"> Radą Rodziców i Samorządem Uczniowskim, w szczególności: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przedstawia Radzie Pedagogicznej, nie rzadziej niż  dwa  razy  w  roku   szkolnym,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ogólne   wnioski   wynikające   ze   sprawowanego   nadzoru pedagogicznego oraz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informacje o działalności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 Udziela    Radzie     Rodziców    informacji    o      działalności     dydaktyczno-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wychowawczej szkoły.   </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Zastępca dyrektora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15. Szkole tworzy się stanowisko zastępcy dyrektora z zachowaniem zasady 12 oddziałów.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16. Powierzenia  tego  stanowiska  i  odwołania  z  niego  dokonuje  Dyrektor Szkoły po </w:t>
      </w:r>
      <w:r>
        <w:rPr>
          <w:rFonts w:ascii="Times New Roman" w:eastAsia="Times New Roman" w:hAnsi="Times New Roman" w:cs="Times New Roman"/>
          <w:sz w:val="24"/>
        </w:rPr>
        <w:tab/>
        <w:t xml:space="preserve"> zasięgnięciu opinii Rady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17. Do zadań zastępcy dyrektora należy: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1) współudział w kierowaniu działalnością dydaktyczną, wychowawczą i opiekuńczą.</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 obserwacja zajęć edukacyjnych i ich omawianie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 czuwanie nad właściwą realizacją programów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4) organizacja i kontrola zajęć pozalekcyjnych,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5) organizacja zapisów dzieci do klasy pierwszej, kontrola dokumentacji w zakresie powszechności nauczania,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6) kontrola dokumentacji wycieczek szkolnych,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 sporządzanie tygodniowego planu zajęć i harmonogramu dyżurów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 organizowanie i prawidłowe rozliczanie zastępstw za nieobecnych nauczycieli oraz godzin ponadwymiarowych, prowadzenie stosownej dokumentacji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9) kontrola realizacji tygodniowego planu lekcji i dyżurów nauczycieli,</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10) koordynacja pracy zespołów nauczycielskich,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11) współpraca ze wszystkimi sojusznikami szkoły w zakresie wychowania dzieci i młodzieży,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12) kontrola dyscypliny pracy personelu pedagogicznego i administracyjno-obsługowego,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13) inne czynności związane z pracą szkoły zlecone przez dyrektora. W razie nieobecności dyrektora, przejęcie na siebie zadań, z wyłączeniem spraw kadrowych, finansowych i zastrzeżonych przepisami prawa wyłącznie dyrektorowi.</w:t>
      </w:r>
    </w:p>
    <w:p w:rsidR="00900559" w:rsidRDefault="00900559">
      <w:pPr>
        <w:tabs>
          <w:tab w:val="left" w:pos="360"/>
          <w:tab w:val="left" w:pos="540"/>
        </w:tabs>
        <w:suppressAutoHyphens/>
        <w:spacing w:after="0" w:line="360" w:lineRule="auto"/>
        <w:ind w:right="-54"/>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b/>
          <w:sz w:val="24"/>
        </w:rPr>
      </w:pPr>
      <w:r>
        <w:rPr>
          <w:rFonts w:ascii="Times New Roman" w:eastAsia="Times New Roman" w:hAnsi="Times New Roman" w:cs="Times New Roman"/>
          <w:b/>
          <w:sz w:val="24"/>
        </w:rPr>
        <w:t>Rada Pedagogiczna</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18. W  szkole  funkcjonuje  Rada  Pedagogiczna,  której  członkami   są  wszyscy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nauczyciele.</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19. Do kompetencji stanowiących Rady Pedagogicznej należą:</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zatwierdzanie planów pracy szkoły;</w:t>
      </w:r>
      <w:r>
        <w:rPr>
          <w:rFonts w:ascii="Times New Roman" w:eastAsia="Times New Roman" w:hAnsi="Times New Roman" w:cs="Times New Roman"/>
          <w:sz w:val="24"/>
        </w:rPr>
        <w:tab/>
      </w:r>
    </w:p>
    <w:p w:rsidR="00900559" w:rsidRDefault="00AC2592">
      <w:pPr>
        <w:tabs>
          <w:tab w:val="left" w:pos="360"/>
          <w:tab w:val="left" w:pos="540"/>
        </w:tabs>
        <w:suppressAutoHyphens/>
        <w:spacing w:after="0" w:line="360" w:lineRule="auto"/>
        <w:ind w:left="426" w:right="-54"/>
        <w:jc w:val="both"/>
        <w:rPr>
          <w:rFonts w:ascii="Times New Roman" w:eastAsia="Times New Roman" w:hAnsi="Times New Roman" w:cs="Times New Roman"/>
          <w:sz w:val="24"/>
        </w:rPr>
      </w:pPr>
      <w:r>
        <w:rPr>
          <w:rFonts w:ascii="Times New Roman" w:eastAsia="Times New Roman" w:hAnsi="Times New Roman" w:cs="Times New Roman"/>
          <w:sz w:val="24"/>
        </w:rPr>
        <w:t>2) podejmowanie uchwał w sprawie eksperymentów pedagogicznych w szkoleoraz projektów edukacyjnych;</w:t>
      </w:r>
    </w:p>
    <w:p w:rsidR="00900559" w:rsidRDefault="00AC2592">
      <w:pPr>
        <w:tabs>
          <w:tab w:val="left" w:pos="3960"/>
          <w:tab w:val="left" w:pos="414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4) podejmowanie uchwał w sprawie klasyfikacji i promocji uczniów;</w:t>
      </w:r>
    </w:p>
    <w:p w:rsidR="00900559" w:rsidRDefault="00AC2592">
      <w:pPr>
        <w:tabs>
          <w:tab w:val="left" w:pos="3960"/>
          <w:tab w:val="left" w:pos="414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5) ustalanie organizacji doskonalenia zawodowego nauczycieli;</w:t>
      </w:r>
    </w:p>
    <w:p w:rsidR="00900559" w:rsidRDefault="00AC2592">
      <w:pPr>
        <w:tabs>
          <w:tab w:val="left" w:pos="709"/>
          <w:tab w:val="left" w:pos="396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6) podejmowanie uchwał w sprawach skreślenia z listy uczniów;</w:t>
      </w:r>
    </w:p>
    <w:p w:rsidR="00900559" w:rsidRDefault="00AC2592">
      <w:pPr>
        <w:tabs>
          <w:tab w:val="left" w:pos="709"/>
          <w:tab w:val="left" w:pos="396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7) uchwalanie zmian  w statucie;</w:t>
      </w:r>
    </w:p>
    <w:p w:rsidR="00900559" w:rsidRDefault="00AC2592">
      <w:pPr>
        <w:tabs>
          <w:tab w:val="left" w:pos="709"/>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8)  ustalenie sposobu wykorzystania wyników nadzoru pedagogicznego,</w:t>
      </w:r>
    </w:p>
    <w:p w:rsidR="00900559" w:rsidRDefault="00AC2592">
      <w:pPr>
        <w:tabs>
          <w:tab w:val="left" w:pos="3960"/>
          <w:tab w:val="left" w:pos="414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w tym sprawowanego nad szkołą przez organ sprawujący nadzór pedagogiczny,</w:t>
      </w:r>
    </w:p>
    <w:p w:rsidR="00900559" w:rsidRDefault="00AC2592">
      <w:pPr>
        <w:tabs>
          <w:tab w:val="left" w:pos="3960"/>
          <w:tab w:val="left" w:pos="414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w celu doskonalenia pracy szkoły.</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20. Rada Pedagogiczna opiniuje w szczególności:</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organizację pracy szkoły, w tym zwłaszcza programy opracowane przez</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nauczycieli oraz   „Tygodniowy rozkład zajęć lekcyjnych”,</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2) projekt „Planu finansowego szkoły”;</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3) wnioski dyrektora o przyznanie nauczycielom odznaczeń, nagród i innych</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wyróżnień;</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4) propozycje dyrektora w sprawach przydziału  nauczycielom  stałych  prac   i  zajęć</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w   ramach   wynagrodzenia   zasadniczego    oraz    dodatkowo     płatnych    zajęć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dydaktycznych, wychowawczych i opiekuńczych;</w:t>
      </w:r>
    </w:p>
    <w:p w:rsidR="00900559" w:rsidRDefault="00AC2592">
      <w:pPr>
        <w:tabs>
          <w:tab w:val="left" w:pos="360"/>
          <w:tab w:val="left" w:pos="54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5)  szkolny zestaw podręczników.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21. Rada  Pedagogiczna  może  wystąpić  z  wnioskiem  o odwołanie   nauczyciela   ze </w:t>
      </w:r>
      <w:r>
        <w:rPr>
          <w:rFonts w:ascii="Times New Roman" w:eastAsia="Times New Roman" w:hAnsi="Times New Roman" w:cs="Times New Roman"/>
          <w:sz w:val="24"/>
        </w:rPr>
        <w:tab/>
        <w:t>stanowiska  dyrektora lub innego stanowiska kierowniczego w szkole.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22. Rada    Pedagogiczna  przygotowuje  projekt  Statutu  Szkoły   albo  jego  zmian                            </w:t>
      </w:r>
      <w:r>
        <w:rPr>
          <w:rFonts w:ascii="Times New Roman" w:eastAsia="Times New Roman" w:hAnsi="Times New Roman" w:cs="Times New Roman"/>
          <w:sz w:val="24"/>
        </w:rPr>
        <w:tab/>
        <w:t xml:space="preserve"> i przedstawia do uchwalenia Radzie Pedagogicznej.</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23. Rada   Pedagogiczna   ustala     regulamin   swojej   działalności.    Zebrania   Rady </w:t>
      </w:r>
      <w:r>
        <w:rPr>
          <w:rFonts w:ascii="Times New Roman" w:eastAsia="Times New Roman" w:hAnsi="Times New Roman" w:cs="Times New Roman"/>
          <w:sz w:val="24"/>
        </w:rPr>
        <w:tab/>
        <w:t>Pedagogicznej są protokołowane.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24. Uchwały    Rady    są    podejmowane    zwykłą  większością  głosów  w  obecności                   </w:t>
      </w:r>
      <w:r>
        <w:rPr>
          <w:rFonts w:ascii="Times New Roman" w:eastAsia="Times New Roman" w:hAnsi="Times New Roman" w:cs="Times New Roman"/>
          <w:sz w:val="24"/>
        </w:rPr>
        <w:tab/>
        <w:t>co najmniej połowy jej członków. Uchwały Rady są podejmowane w głosowaniu</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jawnym. Głosowanie tajne dotyczy uchwał odnoszących się do obsadzania stanowisk</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kierowniczych oraz delegowania przedstawicieli Rady do innych organów.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Głosowanie tajne można również przeprowadzić na wniosek członka Rady ,przyjęty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głosowaniu jawnym. W głosowaniu jawnym   członkowie   Rady   głosują   przez</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podniesienie ręki .Głosowanie przeprowadza osoba prowadząca zebranie.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głosowaniu tajnym członkowie Rady głosują kartami do głosowania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przygotowanymi przez osobę prowadzącą zebranie. Głosowanie przeprowadza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trzyosobowa komisja skrutacyjna, wybierana spośród członków Rady.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25. Dyrektor    Szkoły   wstrzymuje   wykonanie   uchwał:</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o  wstrzymaniu  wykonania  uchwały  dyrektor  niezwłocznie   zawiadamia   organ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sprawujący nadzór pedagogiczny oraz organ prowadzący;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 xml:space="preserve">2) Śląski    Kurator    Oświaty    po zasięgnięciu opinii   organu prowadzącego uchyla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uchwałę w razie stwierdzenia jej niezgodności z przepisami prawa;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3) rozstrzygnięcie Śląskiego Kuratora Oświaty jest ostateczne.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26. Nauczyciele oraz inne osoby uczestniczące w posiedzeniu na zaproszenie jej przewodniczącego  są   zobowiązane   do nieujawniania spraw poruszanych na posiedzeniu </w:t>
      </w:r>
      <w:r>
        <w:rPr>
          <w:rFonts w:ascii="Times New Roman" w:eastAsia="Times New Roman" w:hAnsi="Times New Roman" w:cs="Times New Roman"/>
          <w:sz w:val="24"/>
        </w:rPr>
        <w:tab/>
        <w:t xml:space="preserve"> Rady    Pedagogicznej,    które    mogą   naruszać    dobro    osobiste uczniów lub ichrodziców , a   także   nauczycieli    i  innych  pracowników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27.  Obecność wszystkich członków na zebraniach Rady jest obowiązkowa.</w:t>
      </w:r>
    </w:p>
    <w:p w:rsidR="00900559" w:rsidRDefault="00900559">
      <w:pPr>
        <w:tabs>
          <w:tab w:val="left" w:pos="360"/>
          <w:tab w:val="left" w:pos="540"/>
        </w:tabs>
        <w:suppressAutoHyphens/>
        <w:spacing w:after="0" w:line="360" w:lineRule="auto"/>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Rada Rodziców</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28. Rada    Rodziców    stanowi     reprezentację    rodziców  wszystkich uczniów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29. Kompetencje Rady Rodziców przedstawiają się następująco:</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 reprezentuje   ogół   rodziców   uczniów   szkoły  oraz  podejmuje  działania   zmierzające do doskonalenia statutowej działalności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2) opiniuje  organizację    pracy    szkoły, dodatkowe dni wolne od zaje dydaktycznych oraz formy obowiązkowych zajęć wychowania fizycznego w wymiarze 1 godziny tygodniowo do wyboru przez ucznia, zajęcia pozalekcyjne oraz wprowadzenie do szkolnego planu nauczania dodatkowych zajęć;</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uchwala w porozumieniu z radą pedagogiczną  Szkolny program wychowawczo-</w:t>
      </w:r>
      <w:r>
        <w:rPr>
          <w:rFonts w:ascii="Times New Roman" w:eastAsia="Times New Roman" w:hAnsi="Times New Roman" w:cs="Times New Roman"/>
          <w:sz w:val="24"/>
        </w:rPr>
        <w:br/>
        <w:t xml:space="preserve">          profilaktyczny;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4) opiniuje program i harmonogram poprawy efektywności kształcenia lub wychowania;</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5) opiniuje projekt planu finansowego składanego przez dyrektora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 działa na rzecz opiekuńczej funkcji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7) pobudza  i   organizuje   formy  aktywności   rodziców na  rzecz wspomagania realizacji celów i zadań szkoły;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8) gromadzi dobrowolne fundusze niezbędne dla  wspierania  działalności szkoły,  a  także  ustala </w:t>
      </w:r>
      <w:r>
        <w:rPr>
          <w:rFonts w:ascii="Times New Roman" w:eastAsia="Times New Roman" w:hAnsi="Times New Roman" w:cs="Times New Roman"/>
          <w:sz w:val="24"/>
        </w:rPr>
        <w:tab/>
        <w:t>zasady użytkowania tych funduszy;</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9) uczestniczy   w   codziennym     życiu  szkoły,   pomagając  w  realizacji  zadań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statutowych;</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10) zapewnia rodzicom   rzeczywisty wpływ na działalność  szkoły, w szczególności poprzez:</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a) uzgadnianie zadań i zamierzeń dydaktyczno-wychowawczych w szkole  i klasie,</w:t>
      </w:r>
    </w:p>
    <w:p w:rsidR="00900559" w:rsidRDefault="00AC2592">
      <w:pPr>
        <w:tabs>
          <w:tab w:val="left" w:pos="360"/>
          <w:tab w:val="left" w:pos="540"/>
        </w:tabs>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b) uzyskanie   w    każdym   czasie   rzetelnej   informacji   na   temat postępów                     </w:t>
      </w:r>
      <w:r>
        <w:rPr>
          <w:rFonts w:ascii="Times New Roman" w:eastAsia="Times New Roman" w:hAnsi="Times New Roman" w:cs="Times New Roman"/>
          <w:sz w:val="24"/>
        </w:rPr>
        <w:br/>
        <w:t xml:space="preserve">              i osiągnięć edukacyjnych uczniów,</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r>
      <w:r>
        <w:rPr>
          <w:rFonts w:ascii="Times New Roman" w:eastAsia="Times New Roman" w:hAnsi="Times New Roman" w:cs="Times New Roman"/>
          <w:sz w:val="24"/>
        </w:rPr>
        <w:tab/>
        <w:t>c)  uzyskiwanie porad w sprawie wychowania i dalszego kształcenia,</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d) wyrażane i przekazywanie opinii na temat pracy szkoły.</w:t>
      </w:r>
    </w:p>
    <w:p w:rsidR="00900559" w:rsidRDefault="00AC2592">
      <w:pPr>
        <w:tabs>
          <w:tab w:val="left" w:pos="360"/>
          <w:tab w:val="left" w:pos="540"/>
        </w:tabs>
        <w:suppressAutoHyphens/>
        <w:spacing w:after="0" w:line="360" w:lineRule="auto"/>
        <w:ind w:left="360" w:right="-82"/>
        <w:jc w:val="both"/>
        <w:rPr>
          <w:rFonts w:ascii="Times New Roman" w:eastAsia="Times New Roman" w:hAnsi="Times New Roman" w:cs="Times New Roman"/>
          <w:sz w:val="24"/>
        </w:rPr>
      </w:pPr>
      <w:r>
        <w:rPr>
          <w:rFonts w:ascii="Times New Roman" w:eastAsia="Times New Roman" w:hAnsi="Times New Roman" w:cs="Times New Roman"/>
          <w:sz w:val="24"/>
        </w:rPr>
        <w:t>e) opiniuje pracę nauczycieli ubiegających się o awans zawodowy.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30.Rada  Rodziców  działa w oparciu o własny regulamin, który określa szczegółowe</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zasady oraz tryb jej działania i nie może być sprzeczny ze Statutem szkoły.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W celu wspierania działalności statutowej rada Rodziców może gromadzić fundusze                z dobrowolnych składek rodziców oraz innych źródeł. Zasady wydatkowania tych funduszy określa regulamin Rady Rodziców.</w:t>
      </w:r>
    </w:p>
    <w:p w:rsidR="00900559" w:rsidRDefault="00900559">
      <w:pPr>
        <w:tabs>
          <w:tab w:val="left" w:pos="360"/>
          <w:tab w:val="left" w:pos="540"/>
        </w:tabs>
        <w:suppressAutoHyphens/>
        <w:spacing w:after="0" w:line="360" w:lineRule="auto"/>
        <w:ind w:right="-82"/>
        <w:jc w:val="both"/>
        <w:rPr>
          <w:rFonts w:ascii="Times New Roman" w:eastAsia="Times New Roman" w:hAnsi="Times New Roman" w:cs="Times New Roman"/>
          <w:sz w:val="24"/>
        </w:rPr>
      </w:pP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b/>
          <w:sz w:val="24"/>
        </w:rPr>
      </w:pPr>
      <w:r>
        <w:rPr>
          <w:rFonts w:ascii="Times New Roman" w:eastAsia="Times New Roman" w:hAnsi="Times New Roman" w:cs="Times New Roman"/>
          <w:b/>
          <w:sz w:val="24"/>
        </w:rPr>
        <w:t>Samorząd Uczniowski</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31. Samorząd Uczniowski tworzą wszyscy uczniowie szkoły.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32. Zasady  wybierania  i  działania  organów    Samorządu    Uczniowskiego   określa </w:t>
      </w:r>
      <w:r>
        <w:rPr>
          <w:rFonts w:ascii="Times New Roman" w:eastAsia="Times New Roman" w:hAnsi="Times New Roman" w:cs="Times New Roman"/>
          <w:sz w:val="24"/>
        </w:rPr>
        <w:tab/>
        <w:t xml:space="preserve">regulamin   uchwalony   przez   ogół   uczniów   w   głosowaniu   równym,   tajnym                           </w:t>
      </w:r>
      <w:r>
        <w:rPr>
          <w:rFonts w:ascii="Times New Roman" w:eastAsia="Times New Roman" w:hAnsi="Times New Roman" w:cs="Times New Roman"/>
          <w:sz w:val="24"/>
        </w:rPr>
        <w:tab/>
        <w:t>i powszechnym.</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33. Organy Samorządu Uczniowskiego są jednym  reprezentantem ogółu uczniów.</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34. Regulamin  Samorządu   Uczniowskiego  nie  może  być  sprzeczny  ze   Statutem </w:t>
      </w:r>
      <w:r>
        <w:rPr>
          <w:rFonts w:ascii="Times New Roman" w:eastAsia="Times New Roman" w:hAnsi="Times New Roman" w:cs="Times New Roman"/>
          <w:sz w:val="24"/>
        </w:rPr>
        <w:tab/>
        <w:t>Szkoły.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35. Samorząd  Uczniowski  może przedstawić Radzie Pedagogicznej lub  dyrektorowi wnioski i opinie we wszystkich sprawach szkoły,  a  w   szczególności  tych,   które dotyczą realizacji podstawowych praw ucznia, takich jak:</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prawo do zapoznawania się z  programem  nauczania,  jego  treścią, celami  oraz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stawianymi wymaganiami edukacyjnymi;</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prawo     do    jawnej    i    umotywowanej     oceny     i    osiągnięć     edukacyjnych</w:t>
      </w:r>
      <w:r>
        <w:rPr>
          <w:rFonts w:ascii="Times New Roman" w:eastAsia="Times New Roman" w:hAnsi="Times New Roman" w:cs="Times New Roman"/>
          <w:sz w:val="24"/>
        </w:rPr>
        <w:tab/>
        <w:t xml:space="preserve">    wg     procedur      określonych    w      Wewnątrzszkolnych  zasadach  oceniania,    </w:t>
      </w:r>
      <w:r>
        <w:rPr>
          <w:rFonts w:ascii="Times New Roman" w:eastAsia="Times New Roman" w:hAnsi="Times New Roman" w:cs="Times New Roman"/>
          <w:sz w:val="24"/>
        </w:rPr>
        <w:tab/>
        <w:t xml:space="preserve">    a    uszczegółowionych     w     Przedmiotowych systemach oceniania        </w:t>
      </w:r>
    </w:p>
    <w:p w:rsidR="00900559" w:rsidRDefault="00AC2592">
      <w:pPr>
        <w:numPr>
          <w:ilvl w:val="0"/>
          <w:numId w:val="30"/>
        </w:numPr>
        <w:tabs>
          <w:tab w:val="left" w:pos="709"/>
          <w:tab w:val="left" w:pos="3960"/>
        </w:tabs>
        <w:suppressAutoHyphens/>
        <w:spacing w:after="0" w:line="360" w:lineRule="auto"/>
        <w:ind w:left="720" w:right="-82"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 prawo do  organizacji  życia  szkolnego, umożliwiające  zachowanie właściwych</w:t>
      </w:r>
    </w:p>
    <w:p w:rsidR="00900559" w:rsidRDefault="00AC2592">
      <w:pPr>
        <w:tabs>
          <w:tab w:val="left" w:pos="3960"/>
          <w:tab w:val="left" w:pos="4140"/>
        </w:tabs>
        <w:suppressAutoHyphens/>
        <w:spacing w:after="0" w:line="360" w:lineRule="auto"/>
        <w:ind w:left="360"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proporcji  między  wysiłkiem  szkolnym a możliwością rozwijania i zaspokajania</w:t>
      </w:r>
    </w:p>
    <w:p w:rsidR="00900559" w:rsidRDefault="00AC2592">
      <w:pPr>
        <w:tabs>
          <w:tab w:val="left" w:pos="3960"/>
          <w:tab w:val="left" w:pos="4140"/>
        </w:tabs>
        <w:suppressAutoHyphens/>
        <w:spacing w:after="0" w:line="360" w:lineRule="auto"/>
        <w:ind w:left="360"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własnych   potrzeb,  (wynikające  z   „Programu   wychowawczo - profilaktycznegoszkoły” oraz „Planu pracy szkoły”);                                                    </w:t>
      </w:r>
    </w:p>
    <w:p w:rsidR="00900559" w:rsidRDefault="00AC2592">
      <w:pPr>
        <w:numPr>
          <w:ilvl w:val="0"/>
          <w:numId w:val="31"/>
        </w:numPr>
        <w:tabs>
          <w:tab w:val="left" w:pos="709"/>
        </w:tabs>
        <w:suppressAutoHyphens/>
        <w:spacing w:after="0" w:line="360" w:lineRule="auto"/>
        <w:ind w:left="720" w:right="-82" w:hanging="360"/>
        <w:jc w:val="both"/>
        <w:rPr>
          <w:rFonts w:ascii="Times New Roman" w:eastAsia="Times New Roman" w:hAnsi="Times New Roman" w:cs="Times New Roman"/>
          <w:sz w:val="24"/>
        </w:rPr>
      </w:pPr>
      <w:r>
        <w:rPr>
          <w:rFonts w:ascii="Times New Roman" w:eastAsia="Times New Roman" w:hAnsi="Times New Roman" w:cs="Times New Roman"/>
          <w:sz w:val="24"/>
        </w:rPr>
        <w:t>prawo  do  organizowania  działalności  kulturalnej,  oświatowej, sportowej oraz</w:t>
      </w:r>
    </w:p>
    <w:p w:rsidR="00900559" w:rsidRDefault="00AC2592">
      <w:pPr>
        <w:tabs>
          <w:tab w:val="left" w:pos="3960"/>
          <w:tab w:val="left" w:pos="4140"/>
        </w:tabs>
        <w:suppressAutoHyphens/>
        <w:spacing w:after="0" w:line="360" w:lineRule="auto"/>
        <w:ind w:left="360"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rozrywkowej zgodnie z własnymi potrzebami i możliwościami organizacyjnymi,  </w:t>
      </w:r>
    </w:p>
    <w:p w:rsidR="00900559" w:rsidRDefault="00AC2592">
      <w:pPr>
        <w:tabs>
          <w:tab w:val="left" w:pos="3960"/>
          <w:tab w:val="left" w:pos="4140"/>
        </w:tabs>
        <w:suppressAutoHyphens/>
        <w:spacing w:after="0" w:line="360" w:lineRule="auto"/>
        <w:ind w:left="360"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 porozumieniu z dyrektorem szkoły;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5) prawo do organizowania pomocy w nauce najsłabszym uczniom;</w:t>
      </w:r>
    </w:p>
    <w:p w:rsidR="00900559" w:rsidRDefault="00AC2592">
      <w:pPr>
        <w:tabs>
          <w:tab w:val="left" w:pos="2160"/>
          <w:tab w:val="left" w:pos="23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6) prawo wyboru nauczyciela pełniącego funkcję opiekuna samorządu</w:t>
      </w:r>
      <w:r>
        <w:rPr>
          <w:rFonts w:ascii="Times New Roman" w:eastAsia="Times New Roman" w:hAnsi="Times New Roman" w:cs="Times New Roman"/>
          <w:sz w:val="24"/>
        </w:rPr>
        <w:br/>
        <w:t xml:space="preserve">      7)Prawo do opiniowania dodatkowych dni wolnych od zajęć edukacyjnych.</w:t>
      </w:r>
    </w:p>
    <w:p w:rsidR="00900559" w:rsidRDefault="00AC2592">
      <w:pPr>
        <w:tabs>
          <w:tab w:val="left" w:pos="2160"/>
          <w:tab w:val="left" w:pos="23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36. Opiekun Samorządu Uczniowskiego przedstawia sprawozdanie z działalności samorządu przed Radą Pedagogiczną </w:t>
      </w:r>
    </w:p>
    <w:p w:rsidR="00900559" w:rsidRDefault="00AC2592">
      <w:pPr>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37.Samorząd uczniowski może w porozumieniu z dyrektorem szkoły podejmować zadania z</w:t>
      </w:r>
      <w:r>
        <w:rPr>
          <w:rFonts w:ascii="Times New Roman" w:eastAsia="Times New Roman" w:hAnsi="Times New Roman" w:cs="Times New Roman"/>
          <w:sz w:val="24"/>
        </w:rPr>
        <w:br/>
        <w:t xml:space="preserve">      zakresu wolontariatu. </w:t>
      </w:r>
    </w:p>
    <w:p w:rsidR="00900559" w:rsidRDefault="00AC2592">
      <w:pPr>
        <w:spacing w:after="0" w:line="360" w:lineRule="auto"/>
        <w:rPr>
          <w:rFonts w:ascii="Times New Roman" w:eastAsia="Times New Roman" w:hAnsi="Times New Roman" w:cs="Times New Roman"/>
          <w:sz w:val="24"/>
        </w:rPr>
      </w:pPr>
      <w:r>
        <w:rPr>
          <w:rFonts w:ascii="Times New Roman" w:eastAsia="Times New Roman" w:hAnsi="Times New Roman" w:cs="Times New Roman"/>
          <w:sz w:val="24"/>
        </w:rPr>
        <w:t>38. Sposób organizacji i realizacji działań w zakresie wolontariatu.</w:t>
      </w:r>
    </w:p>
    <w:p w:rsidR="00900559" w:rsidRDefault="00AC2592">
      <w:pPr>
        <w:numPr>
          <w:ilvl w:val="0"/>
          <w:numId w:val="3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Celem działalności wolontariatu jest</w:t>
      </w:r>
    </w:p>
    <w:p w:rsidR="00900559" w:rsidRDefault="00AC2592">
      <w:pPr>
        <w:numPr>
          <w:ilvl w:val="0"/>
          <w:numId w:val="32"/>
        </w:numPr>
        <w:spacing w:after="0" w:line="360" w:lineRule="auto"/>
        <w:ind w:left="1068"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wypracowanie systemu włączania uczniów do działań o charakterze </w:t>
      </w:r>
      <w:proofErr w:type="spellStart"/>
      <w:r>
        <w:rPr>
          <w:rFonts w:ascii="Times New Roman" w:eastAsia="Times New Roman" w:hAnsi="Times New Roman" w:cs="Times New Roman"/>
          <w:sz w:val="24"/>
        </w:rPr>
        <w:t>wolontarystycznymi</w:t>
      </w:r>
      <w:proofErr w:type="spellEnd"/>
    </w:p>
    <w:p w:rsidR="00900559" w:rsidRDefault="00AC2592">
      <w:pPr>
        <w:numPr>
          <w:ilvl w:val="0"/>
          <w:numId w:val="32"/>
        </w:numPr>
        <w:spacing w:after="0" w:line="360" w:lineRule="auto"/>
        <w:ind w:left="1068"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wykorzystanie  umiejętności i zapału uczniów w pracach na rzecz szkoły i środowiska szkolnego </w:t>
      </w:r>
    </w:p>
    <w:p w:rsidR="00900559" w:rsidRDefault="00AC2592">
      <w:pPr>
        <w:numPr>
          <w:ilvl w:val="0"/>
          <w:numId w:val="32"/>
        </w:numPr>
        <w:spacing w:after="0" w:line="360" w:lineRule="auto"/>
        <w:ind w:left="1068" w:hanging="360"/>
        <w:jc w:val="both"/>
        <w:rPr>
          <w:rFonts w:ascii="Times New Roman" w:eastAsia="Times New Roman" w:hAnsi="Times New Roman" w:cs="Times New Roman"/>
          <w:i/>
          <w:sz w:val="24"/>
        </w:rPr>
      </w:pPr>
      <w:r>
        <w:rPr>
          <w:rFonts w:ascii="Times New Roman" w:eastAsia="Times New Roman" w:hAnsi="Times New Roman" w:cs="Times New Roman"/>
          <w:sz w:val="24"/>
        </w:rPr>
        <w:t xml:space="preserve">łączenie na poziomie szkoły i jej otoczenia dzieci chętnych do niesienia pomocy z osobami </w:t>
      </w:r>
      <w:r>
        <w:rPr>
          <w:rFonts w:ascii="Times New Roman" w:eastAsia="Times New Roman" w:hAnsi="Times New Roman" w:cs="Times New Roman"/>
          <w:i/>
          <w:sz w:val="24"/>
        </w:rPr>
        <w:br/>
      </w:r>
      <w:r>
        <w:rPr>
          <w:rFonts w:ascii="Times New Roman" w:eastAsia="Times New Roman" w:hAnsi="Times New Roman" w:cs="Times New Roman"/>
          <w:sz w:val="24"/>
        </w:rPr>
        <w:t>i środowiskami oczekującymi tej pomocy.</w:t>
      </w:r>
    </w:p>
    <w:p w:rsidR="00900559" w:rsidRDefault="00AC2592">
      <w:pPr>
        <w:numPr>
          <w:ilvl w:val="0"/>
          <w:numId w:val="3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Wolontariusze  ustalają zadania z zakresu wolontariatu w oparciu o:</w:t>
      </w:r>
    </w:p>
    <w:p w:rsidR="00900559" w:rsidRDefault="00AC2592">
      <w:pPr>
        <w:numPr>
          <w:ilvl w:val="0"/>
          <w:numId w:val="32"/>
        </w:numPr>
        <w:spacing w:after="0" w:line="360" w:lineRule="auto"/>
        <w:ind w:left="1068" w:hanging="360"/>
        <w:jc w:val="both"/>
        <w:rPr>
          <w:rFonts w:ascii="Times New Roman" w:eastAsia="Times New Roman" w:hAnsi="Times New Roman" w:cs="Times New Roman"/>
          <w:sz w:val="24"/>
        </w:rPr>
      </w:pPr>
      <w:r>
        <w:rPr>
          <w:rFonts w:ascii="Times New Roman" w:eastAsia="Times New Roman" w:hAnsi="Times New Roman" w:cs="Times New Roman"/>
          <w:sz w:val="24"/>
        </w:rPr>
        <w:t>diagnozowanie potrzeb społecznych w środowisku szkolnym,</w:t>
      </w:r>
    </w:p>
    <w:p w:rsidR="00900559" w:rsidRDefault="00AC2592">
      <w:pPr>
        <w:numPr>
          <w:ilvl w:val="0"/>
          <w:numId w:val="32"/>
        </w:numPr>
        <w:spacing w:after="0" w:line="360" w:lineRule="auto"/>
        <w:ind w:left="1068" w:hanging="360"/>
        <w:jc w:val="both"/>
        <w:rPr>
          <w:rFonts w:ascii="Times New Roman" w:eastAsia="Times New Roman" w:hAnsi="Times New Roman" w:cs="Times New Roman"/>
          <w:sz w:val="24"/>
        </w:rPr>
      </w:pPr>
      <w:r>
        <w:rPr>
          <w:rFonts w:ascii="Times New Roman" w:eastAsia="Times New Roman" w:hAnsi="Times New Roman" w:cs="Times New Roman"/>
          <w:sz w:val="24"/>
        </w:rPr>
        <w:t>diagnozowanie potrzeb społecznych w otoczeniu szkoły (</w:t>
      </w:r>
      <w:r>
        <w:rPr>
          <w:rFonts w:ascii="Times New Roman" w:eastAsia="Times New Roman" w:hAnsi="Times New Roman" w:cs="Times New Roman"/>
          <w:color w:val="000000"/>
          <w:sz w:val="24"/>
        </w:rPr>
        <w:t>lokalnych instytucji i organizacji)</w:t>
      </w:r>
      <w:r>
        <w:rPr>
          <w:rFonts w:ascii="Times New Roman" w:eastAsia="Times New Roman" w:hAnsi="Times New Roman" w:cs="Times New Roman"/>
          <w:sz w:val="24"/>
        </w:rPr>
        <w:t>,</w:t>
      </w:r>
    </w:p>
    <w:p w:rsidR="00900559" w:rsidRDefault="00AC2592">
      <w:pPr>
        <w:numPr>
          <w:ilvl w:val="0"/>
          <w:numId w:val="32"/>
        </w:numPr>
        <w:spacing w:after="0" w:line="360" w:lineRule="auto"/>
        <w:ind w:left="1068" w:hanging="360"/>
        <w:jc w:val="both"/>
        <w:rPr>
          <w:rFonts w:ascii="Times New Roman" w:eastAsia="Times New Roman" w:hAnsi="Times New Roman" w:cs="Times New Roman"/>
          <w:sz w:val="24"/>
        </w:rPr>
      </w:pPr>
      <w:r>
        <w:rPr>
          <w:rFonts w:ascii="Times New Roman" w:eastAsia="Times New Roman" w:hAnsi="Times New Roman" w:cs="Times New Roman"/>
          <w:sz w:val="24"/>
        </w:rPr>
        <w:t>opiniowanie oferty działań wolontariuszy</w:t>
      </w:r>
    </w:p>
    <w:p w:rsidR="00900559" w:rsidRDefault="00AC2592">
      <w:pPr>
        <w:numPr>
          <w:ilvl w:val="0"/>
          <w:numId w:val="32"/>
        </w:numPr>
        <w:spacing w:after="0" w:line="360" w:lineRule="auto"/>
        <w:ind w:left="1068" w:hanging="360"/>
        <w:rPr>
          <w:rFonts w:ascii="Times New Roman" w:eastAsia="Times New Roman" w:hAnsi="Times New Roman" w:cs="Times New Roman"/>
          <w:sz w:val="24"/>
        </w:rPr>
      </w:pPr>
      <w:r>
        <w:rPr>
          <w:rFonts w:ascii="Times New Roman" w:eastAsia="Times New Roman" w:hAnsi="Times New Roman" w:cs="Times New Roman"/>
          <w:sz w:val="24"/>
        </w:rPr>
        <w:t>decydowanie o konkretnych działaniach do realizacji.</w:t>
      </w:r>
    </w:p>
    <w:p w:rsidR="00900559" w:rsidRDefault="00AC2592">
      <w:pPr>
        <w:numPr>
          <w:ilvl w:val="0"/>
          <w:numId w:val="3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Wolontariuszem w ramach szkolnego wolontariatu jest uczeń, który świadczy  dobrowolną i bezinteresowną pomoc swoim rówieśnikom oraz działa na rzecz dobra szkolnego i lokalnego środowiska.</w:t>
      </w:r>
    </w:p>
    <w:p w:rsidR="00900559" w:rsidRDefault="00AC2592">
      <w:pPr>
        <w:numPr>
          <w:ilvl w:val="0"/>
          <w:numId w:val="3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Po rocznym aktywnym działaniu w wolontariacie szkolnym uczeń uzyskuje wpis na świadectwie szkolnym: aktywnie działał w szkolnym wolontariacie. Udział w jednorazowych akcjach charytatywnych nie jest podstawą do uzyskania takiego wpisu na świadectwie.</w:t>
      </w:r>
    </w:p>
    <w:p w:rsidR="00900559" w:rsidRDefault="00AC2592">
      <w:pPr>
        <w:numPr>
          <w:ilvl w:val="0"/>
          <w:numId w:val="32"/>
        </w:numPr>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Samorząd uczniowski określa w swoim regulaminie zakres spraw związanych z działalnością wolontariatu uczniowskiego, w tym możliwość powoływania i określenia kompetencji rady wolontariatu.</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39. Samorząd  Uczniowski  działa według Regulaminu Samorządu Uczniowskiego.</w:t>
      </w:r>
    </w:p>
    <w:p w:rsidR="00900559" w:rsidRDefault="00900559">
      <w:pPr>
        <w:tabs>
          <w:tab w:val="left" w:pos="360"/>
          <w:tab w:val="left" w:pos="540"/>
        </w:tabs>
        <w:suppressAutoHyphens/>
        <w:spacing w:after="0" w:line="360" w:lineRule="auto"/>
        <w:ind w:right="-82"/>
        <w:jc w:val="center"/>
        <w:rPr>
          <w:rFonts w:ascii="Times New Roman" w:eastAsia="Times New Roman" w:hAnsi="Times New Roman" w:cs="Times New Roman"/>
          <w:b/>
          <w:sz w:val="24"/>
        </w:rPr>
      </w:pPr>
    </w:p>
    <w:p w:rsidR="00900559" w:rsidRDefault="00AC2592">
      <w:pPr>
        <w:tabs>
          <w:tab w:val="left" w:pos="360"/>
          <w:tab w:val="left" w:pos="54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ROZDZIAŁ XI</w:t>
      </w:r>
    </w:p>
    <w:p w:rsidR="00900559" w:rsidRDefault="00AC2592">
      <w:pPr>
        <w:tabs>
          <w:tab w:val="left" w:pos="360"/>
          <w:tab w:val="left" w:pos="54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Zasady współdziałania członków społeczności szkolnej</w:t>
      </w:r>
    </w:p>
    <w:p w:rsidR="00900559" w:rsidRPr="00B362B1" w:rsidRDefault="00AC2592">
      <w:pPr>
        <w:tabs>
          <w:tab w:val="left" w:pos="360"/>
          <w:tab w:val="left" w:pos="540"/>
        </w:tabs>
        <w:suppressAutoHyphens/>
        <w:spacing w:after="0" w:line="360" w:lineRule="auto"/>
        <w:ind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18</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1. Organy  szkoły  współpracują  ze  sobą   w   sprawach    działalności   dydaktycznej,           </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wychowawczej  i opiekuńczej.</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2. W  celu  zapewnienia  bieżącej  wymiany  informacji  pomiędzy  organami   szkoły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dyrektor  ma   obowiązek   informowania   organów   szkoły   o wszelkich decyzjach,                         </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a zwłaszcza o decyzjach dotyczących ich kompetencji i działalności.</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 Przedstawiciele    poszczególnych    organów   szkoły   mogą   być   zapraszani    na</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posiedzenia:</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Rady   Pedagogicznej   –   przedstawiciele    Rady     Rodziców    i     Samorządu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Uczniowskiego z głosem doradczym,</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2) Rady Rodziców – dyrektor,  wicedyrektor, przedstawiciele Rady  Pedagogicznej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i Samorządu Uczniowskiego z głosem doradczym,</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3) Samorządu   Uczniowskiego  –  Dyrektor   Szkoły  organizuje  raz  w  semestrze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spotkanie  w  celu wymiany opinii   i   uwag oraz spostrzeżeń dotyczących życia szkoły.</w:t>
      </w:r>
    </w:p>
    <w:p w:rsidR="00900559" w:rsidRDefault="00AC2592">
      <w:pPr>
        <w:tabs>
          <w:tab w:val="left" w:pos="360"/>
          <w:tab w:val="left" w:pos="54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4. Ustala  następujące  formy współdziałania  nauczycieli  z  rodzicami  na  pierwszym  zebraniu  ogólnym  we wrześniu wychowawca zapoznaje rodziców ze  statutem,                            a  w  szczególności  z  prawami i   obowiązkami  uczniów  w    nim    zawartymi,                           z  wymaganiami edukacyjnymi oraz  programem wychowawczo - profilaktycznym  oraz                z  planem  pracy  w  danej  klasie. Zapoznanie potwierdza się podpisem w czasie zebrań                    z rodzicami;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2)  wychowawcy  poszczególnych  klas  oraz wszyscy nauczyciele zobowiązani są do  przekazywania  rodzicom  rzetelnej  informacji  na  temat  ich  dziecka,  jego  zachowania,  postępów  i  trudności  w  nauce  oraz o realizacji programu </w:t>
      </w:r>
      <w:proofErr w:type="spellStart"/>
      <w:r>
        <w:rPr>
          <w:rFonts w:ascii="Times New Roman" w:eastAsia="Times New Roman" w:hAnsi="Times New Roman" w:cs="Times New Roman"/>
          <w:sz w:val="24"/>
        </w:rPr>
        <w:t>wychwawczo-profilaktycznymi</w:t>
      </w:r>
      <w:proofErr w:type="spellEnd"/>
      <w:r>
        <w:rPr>
          <w:rFonts w:ascii="Times New Roman" w:eastAsia="Times New Roman" w:hAnsi="Times New Roman" w:cs="Times New Roman"/>
          <w:sz w:val="24"/>
        </w:rPr>
        <w:t>;</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  nauczyciele  udzielają  porad  rodzicom  w sprawach   indywidualnego wychowania                  i dalszego  kształcenia  ich  dzieci  oraz promocji zdrowia;</w:t>
      </w:r>
    </w:p>
    <w:p w:rsidR="00900559" w:rsidRDefault="00AC2592">
      <w:pPr>
        <w:tabs>
          <w:tab w:val="left" w:pos="1080"/>
          <w:tab w:val="left" w:pos="1260"/>
          <w:tab w:val="left" w:pos="1440"/>
          <w:tab w:val="left" w:pos="162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4) rodzice  mają  prawo  do  wyrażania   i   przekazywania opinii na temat pracy szkoły organowi prowadzącemu szkołę.</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5. Rodzice uczniów poprzez swoje  przedstawicielstwo,  którym  jest  Rada  Rodziców </w:t>
      </w:r>
      <w:r>
        <w:rPr>
          <w:rFonts w:ascii="Times New Roman" w:eastAsia="Times New Roman" w:hAnsi="Times New Roman" w:cs="Times New Roman"/>
          <w:sz w:val="24"/>
        </w:rPr>
        <w:tab/>
        <w:t>mają wpływ na: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1) organizację pracy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„Szkolny program wychowawczo – profilaktyczny”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3) ofertę zajęć pozalekcyjnych,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6. Rodzice   uczniów   mogą   zwrócić  się  do  wychowawcy   lub  dyrektora szkoły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o objęcie swojego dziecka zajęciami dodatkowymi w zakresie: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zajęć opiekuńczo – wychowawczych w świetlicy szkolnej,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zajęć korekcyjno – kompensacyjnych dla dzieci z deficytami rozwojowymi,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3) zajęć dydaktyczno  wyrównawczych dla uczniów mających trudności w nauce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lub po dłuższej absencji chorobowej,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4) zajęć rekreacyjno – sportowych.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7. Rodzice uczniów mają prawo: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wnosić do dyrektora szkoły uwagi o stosowanych przez nauczycieli metodach  nauczania,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domagać  się  zmiany   nauczyciela  lub  wychowawcy  w   przypadku  rażącego naruszania godności osobistej uczniów,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ubiegać się o dostosowanie wymagań edukacyjnych wobec swojego dziecka, jeżeli posiada ono orzeczenie o potrzebie kształcenia specjalnego, orzeczenie o potrzebie nauczania indywidualnego, opinię PPP-P, w tym poradni specjalistycznej, wskazującą na potrzebę takiego dostosowania, nie posiadającego orzeczenia lub opinii, ale objętego pomoce psychologiczno-pedagogiczną,</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4) uczestniczyć  w   lekcjach  otwartych,  zajęciach  pozalekcyjnych,   wycieczkach szkolnych, uroczystościach szkolnych,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5) korzystać z księgozbioru biblioteki szkolnej,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6) ubiegać się o przyjęcie dziecka do szkoły z rocznym wyprzedzeniem,</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7) ubiegać się o odroczenie dziecka od obowiązku szkolnego,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8) zasiadać w komisjach konkursów organizowanych na terenie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8. Rodzice  ucznia  podlegającego  obowiązkowi szkolnemu są zobowiązani do: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bycia wzorem dla swoich dzieci,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wyposażenia ucznia w przybory i podręczniki szkolne,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dopełnienia czynności związanych z zapisaniem dziecka do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4) zapewnienia regularnego uczęszczania dziecka na zajęcia szkolne,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5) zapewnienia dziecku warunków umożliwiających przygotowanie się do zajęć szkolnych,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6) zapewnienia dziecku warunków prawidłowego wypoczynku,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7) uczestniczenia w zebraniach klasowych,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8) ustalenia  z  wychowawcą  lub   nauczycielem   dodatkowego  spotkania  w  celu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uzyskania informacji o postępach ucznia w nauce bądź zachowaniu,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9) zgłaszania  się   na   wezwania  wychowawcy  klasy,  pedagoga    szkolnego   lub</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dyrektora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10) przestrzegania czasu pracy świetlicy i odbierania  dzieci  przed jej zamknięciem,</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11) współpracy z wychowawcą i pedagogiem szkolnym w celu ustalenia jednolitego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oddziaływania wychowawczego, szczególnie w sytuacjach problemowych,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12) informowania  wychowawcy  bądź  pedagoga  szkolnego    o    ciężkiej   sytuacji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materialnej, losowej rodziny oraz o problemach zdrowotnych ucznia,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13) zapewnienia bezpieczeństwa w drodze do i ze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14) wspierania dziecka w sytuacjach trudnych.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9. Wszelkie spory między uczniami rozstrzyga wychowawca klasy lub  pedagog </w:t>
      </w:r>
      <w:r>
        <w:rPr>
          <w:rFonts w:ascii="Times New Roman" w:eastAsia="Times New Roman" w:hAnsi="Times New Roman" w:cs="Times New Roman"/>
          <w:sz w:val="24"/>
        </w:rPr>
        <w:tab/>
        <w:t>szkolny.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10. Sytuacje konfliktowe rozwiązywane są wewnątrz szkoły na drodze mediacji.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11. W sytuacjach konfliktowych dyrektor szkoły jest zobowiązany przeprowadzić postępowanie wyjaśniające, jeżeli nie jest stroną w sporze.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12. Rodzice   uczniów   mogą    domagać    się    rozstrzygnięcia   sporu   przez   organ</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prowadzący szkołę.</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13. W przypadku niewłaściwego zdaniem organu wnoszącego sprawę rozstrzygnięcia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sporu  strona wnosząca może sprawę  skierować  do sądu.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14. Organy kolegialne szkoły zgłaszają swoje opinie, uwagi i sugestie dotyczące pracy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szkoły do dyrektora placówki.</w:t>
      </w:r>
    </w:p>
    <w:p w:rsidR="00900559" w:rsidRDefault="00900559">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b/>
          <w:sz w:val="24"/>
        </w:rPr>
      </w:pP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ROZDZIAŁ XII</w:t>
      </w: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Zasady współdziałania organów szkoły</w:t>
      </w:r>
    </w:p>
    <w:p w:rsidR="00900559" w:rsidRPr="00B362B1"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19</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 Organy szkoły zapraszają na swoje planowane lub doraźne zebrania przedstawicieli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innych organów w celu wymiany informacji i poglądów: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 na  spotkaniach  dyrektora    z    przedstawicielami    Samorządu Uczniowskiego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rozwiązywane są wszelkie problemy nurtujące społeczność uczniowską;</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przedstawiciele    Samorządu   Uczniowskiego     uczestniczą     w posiedzeniach    Rady     Pedagogicznej , w tych  jej  częściach,  które   dotyczą  spraw    wychowawczych    oraz      mogą      brać    udział    w   pracach    zespołu  wychowawczego.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 członkowie  Samorządu  Uczniowskiego  mogą  uczestniczyć  w   posiedzeniach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Rady Rodziców, włączając się w organizację imprez środowiskowych;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4) nauczyciele  uczestniczą  w  posiedzeniach  Samorządu   Uczniowskiego jedynie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z głosem doradczym.</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5) Rada  Rodziców   zwyczajowo   zaprasza   dyrektora  szkoły na swoje zebrania.                    W   zebraniach  Rady    Rodziców    mogą   również    uczestniczyć    zaproszeni </w:t>
      </w:r>
      <w:r>
        <w:rPr>
          <w:rFonts w:ascii="Times New Roman" w:eastAsia="Times New Roman" w:hAnsi="Times New Roman" w:cs="Times New Roman"/>
          <w:sz w:val="24"/>
        </w:rPr>
        <w:tab/>
        <w:t xml:space="preserve"> nauczyciele i inne osoby.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6) Dyrektor  i  inne  osoby  zaproszone  na  zebranie   Rady  Rodziców  uczestniczą                  w nim jedynie z głosem doradczym.</w:t>
      </w:r>
    </w:p>
    <w:p w:rsidR="00900559" w:rsidRDefault="00900559">
      <w:pPr>
        <w:tabs>
          <w:tab w:val="left" w:pos="3960"/>
          <w:tab w:val="left" w:pos="4140"/>
          <w:tab w:val="left" w:pos="4320"/>
          <w:tab w:val="left" w:pos="4500"/>
        </w:tabs>
        <w:suppressAutoHyphens/>
        <w:spacing w:after="0" w:line="360" w:lineRule="auto"/>
        <w:ind w:left="360" w:right="-82"/>
        <w:jc w:val="both"/>
        <w:rPr>
          <w:rFonts w:ascii="Times New Roman" w:eastAsia="Times New Roman" w:hAnsi="Times New Roman" w:cs="Times New Roman"/>
          <w:sz w:val="24"/>
        </w:rPr>
      </w:pPr>
    </w:p>
    <w:p w:rsidR="00900559" w:rsidRDefault="00AC2592">
      <w:pPr>
        <w:tabs>
          <w:tab w:val="left" w:pos="3960"/>
          <w:tab w:val="left" w:pos="4140"/>
          <w:tab w:val="left" w:pos="4320"/>
          <w:tab w:val="left" w:pos="4500"/>
        </w:tabs>
        <w:suppressAutoHyphens/>
        <w:spacing w:after="0" w:line="360" w:lineRule="auto"/>
        <w:ind w:left="360" w:right="-82"/>
        <w:jc w:val="center"/>
        <w:rPr>
          <w:rFonts w:ascii="Times New Roman" w:eastAsia="Times New Roman" w:hAnsi="Times New Roman" w:cs="Times New Roman"/>
          <w:b/>
          <w:sz w:val="24"/>
        </w:rPr>
      </w:pPr>
      <w:r>
        <w:rPr>
          <w:rFonts w:ascii="Times New Roman" w:eastAsia="Times New Roman" w:hAnsi="Times New Roman" w:cs="Times New Roman"/>
          <w:b/>
          <w:sz w:val="24"/>
        </w:rPr>
        <w:t>ROZDZIAŁ XIII</w:t>
      </w:r>
    </w:p>
    <w:p w:rsidR="00900559" w:rsidRDefault="00AC2592">
      <w:pPr>
        <w:tabs>
          <w:tab w:val="left" w:pos="3960"/>
          <w:tab w:val="left" w:pos="4140"/>
          <w:tab w:val="left" w:pos="4320"/>
          <w:tab w:val="left" w:pos="4500"/>
        </w:tabs>
        <w:suppressAutoHyphens/>
        <w:spacing w:after="0" w:line="360" w:lineRule="auto"/>
        <w:ind w:left="360" w:right="-82"/>
        <w:jc w:val="center"/>
        <w:rPr>
          <w:rFonts w:ascii="Times New Roman" w:eastAsia="Times New Roman" w:hAnsi="Times New Roman" w:cs="Times New Roman"/>
          <w:b/>
          <w:sz w:val="24"/>
        </w:rPr>
      </w:pPr>
      <w:r>
        <w:rPr>
          <w:rFonts w:ascii="Times New Roman" w:eastAsia="Times New Roman" w:hAnsi="Times New Roman" w:cs="Times New Roman"/>
          <w:b/>
          <w:sz w:val="24"/>
        </w:rPr>
        <w:t>Zasady rozstrzygania sporów między organami szkoły</w:t>
      </w:r>
    </w:p>
    <w:p w:rsidR="00900559" w:rsidRPr="00B362B1" w:rsidRDefault="00AC2592">
      <w:pPr>
        <w:tabs>
          <w:tab w:val="left" w:pos="3960"/>
          <w:tab w:val="left" w:pos="4140"/>
          <w:tab w:val="left" w:pos="4320"/>
          <w:tab w:val="left" w:pos="4500"/>
        </w:tabs>
        <w:suppressAutoHyphens/>
        <w:spacing w:after="0" w:line="360" w:lineRule="auto"/>
        <w:ind w:left="360"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20</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1. W razie   sporu   pomiędzy   organami  szkoły dany  organ  wnosi  na  piśmie prośbę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o  rozstrzygnięcie sporu do dyrektora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2. Dyrektor    wszczyna     postępowanie  mediacyjne   zwołując  zebrania    organów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kolegialnych pozostających ze sobą w sporze.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3.  Na    zebraniu      organów     kolegialnych     dyrektor     przedstawia     swoją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opinię o zaistniałym sporze  i  propozycję jego rozwiązania.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1) w  sytuacji,  gdy  w  spór zaangażowana jest Rada Pedagogiczna , dyrektor, jako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mediator,  nie  przewodniczy  jej  obradom.  Rada  Pedagogiczna wybiera na ten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czas swego przewodniczącego spoza członków dyrekcji;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2) Dyrektor może  powołać  komisję do spraw rozwiązania sporu złożoną w równej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liczbie z przedstawicieli stron uwikłanych w spór oraz przedstawiciela dyrektora, </w:t>
      </w:r>
      <w:r>
        <w:rPr>
          <w:rFonts w:ascii="Times New Roman" w:eastAsia="Times New Roman" w:hAnsi="Times New Roman" w:cs="Times New Roman"/>
          <w:sz w:val="24"/>
        </w:rPr>
        <w:tab/>
      </w:r>
      <w:r>
        <w:rPr>
          <w:rFonts w:ascii="Times New Roman" w:eastAsia="Times New Roman" w:hAnsi="Times New Roman" w:cs="Times New Roman"/>
          <w:sz w:val="24"/>
        </w:rPr>
        <w:tab/>
        <w:t xml:space="preserve"> jeśli nie jest w ten spór zaangażowany.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4. Gdy    mediacyjne  postępowanie  dyrektora  w   celu   zażegnania    sporu   między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kolegialnymi  organami  szkoły nie zakończy się ugodą między nimi, poszczególne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organy    mogą  wnieść sprawę do sądu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5. W  każdym  przypadku,  gdy  rozstrzygnięcia  sporu  nie  można osiągnąć  w  trybie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postępowania doraźnego, dyrektor szkoły informuje organ prowadzący oraz organ</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nadzoru  pedagogicznego  stosownie do ich kompetencji, o zaistniałym sporze, jego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istotnych przyczynach oraz trudnościach w jego rozwiązaniu.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6. Strony sporu zakończonego ugodą sporządzają protokół określający warunki ugody: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protokół  podpisują strony sporu w  równej  liczbie  swych  przedstawicieli   oraz</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dyrektor,</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protokół przechowuje się w archiwum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7. Każdy z organów – uczestników sporu – w razie rozstrzygnięcia niezgodnego, ich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zdaniem, z prawem może wnieść sprawę do Sądu Rejonowego w Częstochowie.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8.Nośnikami bieżącej informacji są:</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1) zeszyt zarządzeń,</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2) ogłoszenia i informacje na tablicy informacyjnej,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3) wspólne spotkania przedstawicieli poszczególnych organów.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9.Organy szkoły kierują się w swoich działaniach nadrzędnym interesem, jakim jest</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dobro uczniów.</w:t>
      </w: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ROZDZIAŁ XIV</w:t>
      </w: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Organizacja szkoły</w:t>
      </w:r>
    </w:p>
    <w:p w:rsidR="00900559" w:rsidRPr="00B362B1"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21</w:t>
      </w:r>
    </w:p>
    <w:p w:rsidR="00900559" w:rsidRDefault="00AC2592">
      <w:pPr>
        <w:suppressAutoHyphens/>
        <w:spacing w:after="0" w:line="360" w:lineRule="auto"/>
        <w:jc w:val="center"/>
        <w:rPr>
          <w:rFonts w:ascii="Times New Roman" w:eastAsia="Times New Roman" w:hAnsi="Times New Roman" w:cs="Times New Roman"/>
          <w:i/>
          <w:sz w:val="24"/>
        </w:rPr>
      </w:pPr>
      <w:r>
        <w:rPr>
          <w:rFonts w:ascii="Times New Roman" w:eastAsia="Times New Roman" w:hAnsi="Times New Roman" w:cs="Times New Roman"/>
          <w:b/>
          <w:sz w:val="24"/>
        </w:rPr>
        <w:t>Zadania pedagoga szkolnego</w:t>
      </w:r>
    </w:p>
    <w:p w:rsidR="00900559" w:rsidRDefault="00900559">
      <w:pPr>
        <w:suppressAutoHyphens/>
        <w:spacing w:after="0" w:line="360" w:lineRule="auto"/>
        <w:rPr>
          <w:rFonts w:ascii="Times New Roman" w:eastAsia="Times New Roman" w:hAnsi="Times New Roman" w:cs="Times New Roman"/>
          <w:i/>
          <w:sz w:val="24"/>
        </w:rPr>
      </w:pPr>
    </w:p>
    <w:p w:rsidR="00900559" w:rsidRDefault="00AC2592">
      <w:pPr>
        <w:numPr>
          <w:ilvl w:val="0"/>
          <w:numId w:val="33"/>
        </w:numPr>
        <w:suppressAutoHyphens/>
        <w:spacing w:before="240"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Pedagog szkolny rozpoznaje i analizuje warunki życia i nauki uczniów szkoły podstawowej i oddziałów gimnazjum do ich wygaśnięcia. Szczególnej uwagi pedagoga wymagają uczniowie, którzy mają trudności dydaktyczne. W tym zakresie pedagog ściśle współpracuje z wychowawcami oddziałów.</w:t>
      </w:r>
    </w:p>
    <w:p w:rsidR="00900559" w:rsidRDefault="00AC2592">
      <w:pPr>
        <w:numPr>
          <w:ilvl w:val="0"/>
          <w:numId w:val="33"/>
        </w:numPr>
        <w:suppressAutoHyphens/>
        <w:spacing w:before="240"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Do zadań pedagoga szkolnego należy:</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1) udzielanie wskazówek w eliminowaniu napięć i lęków;</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2) przeciwdziałanie formom niedostosowania społecznego dzieci i młodzieży;</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3) udzielanie rodzicom oraz nauczycielom porad i pomocy w rozwiązywaniu trudności wychowawczych;</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4) udzielanie wskazówek w wyborze zawodu i kierunku dalszego kształcenia;</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5) koordynowanie działań szkoły w zakresie profilaktyki;</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6) dokonywanie okresowych analiz sytuacji wychowawczej;</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7) systematyczne prowadzenie dokumentacji swojej działalności;</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8) współpraca z instytucjami świadczącymi pomoc terapeutyczną, psychologiczną i wychowawczą;</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9) udzielanie pomocy wychowawcom w prowadzeniu zajęć z  wychowawcą;</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10) prowadzenie zajęć indywidualnych i grupowych z młodzieżą przejawiającą zaburzenia emocjonalne i zachowania;</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11) kontrola realizacji przez uczniów obowiązku szkolnego;</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12) nadzór nad przestrzeganiem zasad Konwencji o Prawach Dziecka;</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13) wykonywanie innych zadań zleconych przez Dyrektora szkoły.</w:t>
      </w:r>
    </w:p>
    <w:p w:rsidR="00900559" w:rsidRDefault="00AC2592">
      <w:pPr>
        <w:numPr>
          <w:ilvl w:val="0"/>
          <w:numId w:val="34"/>
        </w:numPr>
        <w:suppressAutoHyphens/>
        <w:spacing w:before="240"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Pedagog organizuje opiekę i pomoc materialną dla uczniów zaniedbanych środowiskowo.</w:t>
      </w:r>
    </w:p>
    <w:p w:rsidR="00900559" w:rsidRDefault="00AC2592">
      <w:pPr>
        <w:numPr>
          <w:ilvl w:val="0"/>
          <w:numId w:val="34"/>
        </w:numPr>
        <w:suppressAutoHyphens/>
        <w:spacing w:before="240"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Wnioskuje o skierowanie uczniów z rodzin zaniedbanych do placówek opieki społecznej i odpowiednich organizacji opiekuńczych.</w:t>
      </w:r>
    </w:p>
    <w:p w:rsidR="00900559" w:rsidRDefault="00AC2592">
      <w:pPr>
        <w:numPr>
          <w:ilvl w:val="0"/>
          <w:numId w:val="34"/>
        </w:numPr>
        <w:suppressAutoHyphens/>
        <w:spacing w:before="240"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 uzasadnionych przypadkach pedagog ma prawo, w porozumieniu z Dyrektorem szkoły, występować i wnioskować do Sądu Rodzinnego i  Nieletnich, do reprezentowania szkołyprzed tym sądem oraz do współpracy z kuratorami sądowymi.</w:t>
      </w:r>
    </w:p>
    <w:p w:rsidR="00900559" w:rsidRDefault="00900559">
      <w:pPr>
        <w:suppressAutoHyphens/>
        <w:spacing w:after="0" w:line="360" w:lineRule="auto"/>
        <w:jc w:val="both"/>
        <w:rPr>
          <w:rFonts w:ascii="Times New Roman" w:eastAsia="Times New Roman" w:hAnsi="Times New Roman" w:cs="Times New Roman"/>
          <w:sz w:val="24"/>
        </w:rPr>
      </w:pPr>
    </w:p>
    <w:p w:rsidR="00900559" w:rsidRDefault="00900559">
      <w:pPr>
        <w:spacing w:line="360" w:lineRule="auto"/>
        <w:jc w:val="center"/>
        <w:rPr>
          <w:rFonts w:ascii="Times New Roman" w:eastAsia="Times New Roman" w:hAnsi="Times New Roman" w:cs="Times New Roman"/>
          <w:b/>
          <w:sz w:val="24"/>
        </w:rPr>
      </w:pPr>
    </w:p>
    <w:p w:rsidR="00900559" w:rsidRDefault="00900559">
      <w:pPr>
        <w:spacing w:line="360" w:lineRule="auto"/>
        <w:jc w:val="center"/>
        <w:rPr>
          <w:rFonts w:ascii="Times New Roman" w:eastAsia="Times New Roman" w:hAnsi="Times New Roman" w:cs="Times New Roman"/>
          <w:b/>
          <w:sz w:val="24"/>
        </w:rPr>
      </w:pPr>
    </w:p>
    <w:p w:rsidR="00900559" w:rsidRDefault="00900559">
      <w:pPr>
        <w:spacing w:line="360" w:lineRule="auto"/>
        <w:jc w:val="center"/>
        <w:rPr>
          <w:rFonts w:ascii="Times New Roman" w:eastAsia="Times New Roman" w:hAnsi="Times New Roman" w:cs="Times New Roman"/>
          <w:b/>
          <w:sz w:val="24"/>
        </w:rPr>
      </w:pPr>
    </w:p>
    <w:p w:rsidR="00900559" w:rsidRPr="00B362B1" w:rsidRDefault="00AC2592">
      <w:pPr>
        <w:spacing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22</w:t>
      </w:r>
    </w:p>
    <w:p w:rsidR="00900559" w:rsidRDefault="00AC2592">
      <w:pPr>
        <w:spacing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Zadania doradcy zawodowego</w:t>
      </w:r>
    </w:p>
    <w:p w:rsidR="00900559" w:rsidRDefault="00AC2592">
      <w:pPr>
        <w:numPr>
          <w:ilvl w:val="0"/>
          <w:numId w:val="35"/>
        </w:numPr>
        <w:tabs>
          <w:tab w:val="left" w:pos="435"/>
        </w:tabs>
        <w:spacing w:after="0" w:line="360" w:lineRule="auto"/>
        <w:ind w:left="435" w:hanging="360"/>
        <w:rPr>
          <w:rFonts w:ascii="Times New Roman" w:eastAsia="Times New Roman" w:hAnsi="Times New Roman" w:cs="Times New Roman"/>
          <w:sz w:val="24"/>
        </w:rPr>
      </w:pPr>
      <w:r>
        <w:rPr>
          <w:rFonts w:ascii="Times New Roman" w:eastAsia="Times New Roman" w:hAnsi="Times New Roman" w:cs="Times New Roman"/>
          <w:sz w:val="24"/>
        </w:rPr>
        <w:t>Systematyczne diagnozuje zapotrzebowanie uczniów na informacje i pomoc w planowaniu kariery zawodowej.</w:t>
      </w:r>
    </w:p>
    <w:p w:rsidR="00900559" w:rsidRDefault="00AC2592">
      <w:pPr>
        <w:numPr>
          <w:ilvl w:val="0"/>
          <w:numId w:val="35"/>
        </w:numPr>
        <w:tabs>
          <w:tab w:val="left" w:pos="435"/>
        </w:tabs>
        <w:spacing w:after="0" w:line="360" w:lineRule="auto"/>
        <w:ind w:left="435" w:hanging="360"/>
        <w:rPr>
          <w:rFonts w:ascii="Times New Roman" w:eastAsia="Times New Roman" w:hAnsi="Times New Roman" w:cs="Times New Roman"/>
          <w:sz w:val="24"/>
        </w:rPr>
      </w:pPr>
      <w:r>
        <w:rPr>
          <w:rFonts w:ascii="Times New Roman" w:eastAsia="Times New Roman" w:hAnsi="Times New Roman" w:cs="Times New Roman"/>
          <w:sz w:val="24"/>
        </w:rPr>
        <w:t>Gromadzi, aktualizuje i udostępniania informacje edukacyjne i zawodowe właściwe dla danego poziomu kształcenia zawodowego.</w:t>
      </w:r>
    </w:p>
    <w:p w:rsidR="00900559" w:rsidRDefault="00AC2592">
      <w:pPr>
        <w:numPr>
          <w:ilvl w:val="0"/>
          <w:numId w:val="35"/>
        </w:numPr>
        <w:tabs>
          <w:tab w:val="left" w:pos="435"/>
        </w:tabs>
        <w:spacing w:after="0" w:line="360" w:lineRule="auto"/>
        <w:ind w:left="435" w:hanging="360"/>
        <w:rPr>
          <w:rFonts w:ascii="Times New Roman" w:eastAsia="Times New Roman" w:hAnsi="Times New Roman" w:cs="Times New Roman"/>
          <w:sz w:val="24"/>
        </w:rPr>
      </w:pPr>
      <w:r>
        <w:rPr>
          <w:rFonts w:ascii="Times New Roman" w:eastAsia="Times New Roman" w:hAnsi="Times New Roman" w:cs="Times New Roman"/>
          <w:sz w:val="24"/>
        </w:rPr>
        <w:t>Wskazuje osobom zainteresowanym ( młodzieży, rodzicom, nauczycielom), źródła dodatkowej, rzetelnej informacji na poziomie regionalnym, ogólnokrajowym, europejskim i światowym na temat:</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1) rynku pracy,</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2) trendów rozwojowych w świcie zawodów,</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3) możliwości wykorzystania posiadanych uzdolnień i talentów w różnych obszarach świata </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  pracy,</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4)  instytucji i organizacji wspierających funkcjonowanie osób niepełnosprawnych w życiu </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   codziennym i zawodowym,</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5) alternatywnych możliwości kształcenia dla młodzieży z problemami emocjonalnymi </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i niedostosowaniem społecznym.</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  4. Udziela indywidualnych porad edukacyjnych i zawodowych uczniom i ich rodzicom.</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  5. Prowadzi grupowe zajęcia aktywizujące, przygotowujące uczniów do  świadomego planowania kariery i przyjęcia roli zawodowej.</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6. Kieruje w sprawach trudnych do specjalistów: psychologów w poradniach  psychologiczno-pedagogicznych, doradców urzędu pracy, lekarzy, pedagoga.</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7. Współpracuje z Radą Pedagogiczną w zakresie:</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1)  tworzenia i zapewnienia ciągłości działań wewnątrzszkolnego systemu doradztwa   zawodowego, zgodnie ze statutem szkoły.</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 xml:space="preserve"> 2)  realizacja zadań z zakresu przygotowania uczniów do wyboru drogi zawodowej, zawartych w programie wychowawczym szkoły.</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8. Systematyczne podnosi  własne kwalifikacje.</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9. Wzbogaca warsztat pracy o nowoczesne środki przekazu informacji ( Internet, CD, wideo, itp.) oraz udostępnia je osobom zainteresowanym.</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10. Współpracuje  z instytucjami wspierającymi  wewnątrzszkolny system doradztwa: kuratoria oświaty, centra informacji i planowania kariery zawodowej, poradnie psychologiczno-pedagogiczne, powiatowe urzędy pracy, itp.</w:t>
      </w:r>
    </w:p>
    <w:p w:rsidR="00900559" w:rsidRDefault="00AC2592">
      <w:pPr>
        <w:spacing w:line="360" w:lineRule="auto"/>
        <w:ind w:left="75"/>
        <w:rPr>
          <w:rFonts w:ascii="Times New Roman" w:eastAsia="Times New Roman" w:hAnsi="Times New Roman" w:cs="Times New Roman"/>
          <w:sz w:val="24"/>
        </w:rPr>
      </w:pPr>
      <w:r>
        <w:rPr>
          <w:rFonts w:ascii="Times New Roman" w:eastAsia="Times New Roman" w:hAnsi="Times New Roman" w:cs="Times New Roman"/>
          <w:sz w:val="24"/>
        </w:rPr>
        <w:t>12. Prowadzi odpowiednią dokumentację udzielanych porad i osób korzystających z usług doradcy zawodowego, sporządzanie sprawozdań z prowadzonej działalności.</w:t>
      </w:r>
    </w:p>
    <w:p w:rsidR="00900559" w:rsidRPr="00B362B1" w:rsidRDefault="00AC2592">
      <w:pPr>
        <w:spacing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23</w:t>
      </w:r>
    </w:p>
    <w:p w:rsidR="00900559" w:rsidRPr="00B362B1" w:rsidRDefault="00AC2592">
      <w:pPr>
        <w:spacing w:line="360" w:lineRule="auto"/>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Zadania logopedy szkolnego</w:t>
      </w:r>
    </w:p>
    <w:p w:rsidR="00900559" w:rsidRPr="00B362B1" w:rsidRDefault="00AC2592">
      <w:pPr>
        <w:tabs>
          <w:tab w:val="left" w:pos="720"/>
          <w:tab w:val="left" w:pos="1068"/>
        </w:tabs>
        <w:ind w:left="-180" w:right="-651" w:hanging="30"/>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1. W szkole zatrudniony jest logopeda.</w:t>
      </w:r>
    </w:p>
    <w:p w:rsidR="00900559" w:rsidRPr="00B362B1" w:rsidRDefault="00AC2592">
      <w:pPr>
        <w:tabs>
          <w:tab w:val="left" w:pos="720"/>
          <w:tab w:val="left" w:pos="1080"/>
        </w:tabs>
        <w:ind w:left="-180" w:right="-651" w:hanging="30"/>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2. Do zadań logopedy należy w szczególności:</w:t>
      </w:r>
    </w:p>
    <w:p w:rsidR="00900559" w:rsidRPr="00B362B1" w:rsidRDefault="00AC2592">
      <w:pPr>
        <w:tabs>
          <w:tab w:val="left" w:pos="720"/>
          <w:tab w:val="left" w:pos="1080"/>
        </w:tabs>
        <w:ind w:left="-180" w:right="-651" w:hanging="30"/>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1) przeprowadzenie badań wstępnych, w celu ustalenia stanu mowy uczniów, w tym mowy głośnej i pisma,</w:t>
      </w:r>
    </w:p>
    <w:p w:rsidR="00900559" w:rsidRPr="00B362B1" w:rsidRDefault="00AC2592">
      <w:pPr>
        <w:tabs>
          <w:tab w:val="left" w:pos="1080"/>
        </w:tabs>
        <w:ind w:left="-180" w:right="-651"/>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2) diagnozowanie logopedyczne oraz – odpowiednio do jego wyników – organizowanie pomocy logopedycznej,</w:t>
      </w:r>
    </w:p>
    <w:p w:rsidR="00900559" w:rsidRPr="00B362B1" w:rsidRDefault="00AC2592">
      <w:pPr>
        <w:tabs>
          <w:tab w:val="left" w:pos="1080"/>
        </w:tabs>
        <w:ind w:left="-180" w:right="-651"/>
        <w:rPr>
          <w:rFonts w:ascii="Times New Roman" w:eastAsia="Times New Roman" w:hAnsi="Times New Roman" w:cs="Times New Roman"/>
          <w:sz w:val="24"/>
        </w:rPr>
      </w:pPr>
      <w:r w:rsidRPr="00B362B1">
        <w:rPr>
          <w:rFonts w:ascii="Times New Roman" w:eastAsia="Times New Roman" w:hAnsi="Times New Roman" w:cs="Times New Roman"/>
          <w:sz w:val="24"/>
        </w:rPr>
        <w:lastRenderedPageBreak/>
        <w:t xml:space="preserve">  3) prowadzenie terapii logopedycznej indywidualnej i w grupach dzieci, u których stwierdzono nieprawidłowości w rozwoju mowy </w:t>
      </w:r>
    </w:p>
    <w:p w:rsidR="00900559" w:rsidRPr="00B362B1" w:rsidRDefault="00AC2592">
      <w:pPr>
        <w:tabs>
          <w:tab w:val="left" w:pos="1080"/>
        </w:tabs>
        <w:ind w:left="-180" w:right="-651"/>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4) organizowanie i prowadzenie różnych form pomocy psychologiczno-pedagogicznej dla uczniów, rodziców (prawnych opiekunów) i nauczycieli,</w:t>
      </w:r>
    </w:p>
    <w:p w:rsidR="00900559" w:rsidRPr="00B362B1" w:rsidRDefault="00AC2592">
      <w:pPr>
        <w:tabs>
          <w:tab w:val="left" w:pos="1080"/>
        </w:tabs>
        <w:ind w:left="-180" w:right="-651"/>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5) podejmowanie działań profilaktycznych zapobiegających powstawaniu zaburzeń komunikacji językowej, w tym współpraca z najbliższym środowiskiem ucznia,</w:t>
      </w:r>
    </w:p>
    <w:p w:rsidR="00900559" w:rsidRPr="00B362B1" w:rsidRDefault="00AC2592">
      <w:pPr>
        <w:tabs>
          <w:tab w:val="left" w:pos="1080"/>
        </w:tabs>
        <w:ind w:left="-180" w:right="-651"/>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6) wspieranie działań wychowawczych i profilaktycznych nauczycieli, wynikających z programu wychowawczego szkoły i programu profilaktyki </w:t>
      </w:r>
    </w:p>
    <w:p w:rsidR="00900559" w:rsidRPr="00B362B1" w:rsidRDefault="00AC2592">
      <w:pPr>
        <w:tabs>
          <w:tab w:val="left" w:pos="1080"/>
        </w:tabs>
        <w:ind w:left="-180" w:right="-651"/>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7) systematyczne i prawidłowe prowadzenie dokumentacji </w:t>
      </w:r>
    </w:p>
    <w:p w:rsidR="00900559" w:rsidRPr="00B362B1" w:rsidRDefault="00900559">
      <w:pPr>
        <w:spacing w:line="360" w:lineRule="auto"/>
        <w:jc w:val="center"/>
        <w:rPr>
          <w:rFonts w:ascii="Times New Roman" w:eastAsia="Times New Roman" w:hAnsi="Times New Roman" w:cs="Times New Roman"/>
          <w:b/>
          <w:sz w:val="24"/>
        </w:rPr>
      </w:pPr>
    </w:p>
    <w:p w:rsidR="00900559" w:rsidRPr="00B362B1" w:rsidRDefault="00900559">
      <w:pPr>
        <w:spacing w:line="360" w:lineRule="auto"/>
        <w:ind w:left="75"/>
        <w:rPr>
          <w:rFonts w:ascii="Times New Roman" w:eastAsia="Times New Roman" w:hAnsi="Times New Roman" w:cs="Times New Roman"/>
          <w:sz w:val="24"/>
        </w:rPr>
      </w:pPr>
    </w:p>
    <w:p w:rsidR="00900559" w:rsidRPr="00B362B1" w:rsidRDefault="00900559">
      <w:pPr>
        <w:spacing w:line="360" w:lineRule="auto"/>
        <w:ind w:left="75"/>
        <w:rPr>
          <w:rFonts w:ascii="Times New Roman" w:eastAsia="Times New Roman" w:hAnsi="Times New Roman" w:cs="Times New Roman"/>
          <w:sz w:val="24"/>
        </w:rPr>
      </w:pPr>
    </w:p>
    <w:p w:rsidR="00900559" w:rsidRPr="00B362B1" w:rsidRDefault="00AC2592">
      <w:pPr>
        <w:spacing w:line="360" w:lineRule="auto"/>
        <w:ind w:left="75"/>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24</w:t>
      </w:r>
    </w:p>
    <w:p w:rsidR="00900559" w:rsidRDefault="00AC2592">
      <w:pPr>
        <w:spacing w:line="360" w:lineRule="auto"/>
        <w:ind w:left="75"/>
        <w:jc w:val="center"/>
        <w:rPr>
          <w:rFonts w:ascii="Times New Roman" w:eastAsia="Times New Roman" w:hAnsi="Times New Roman" w:cs="Times New Roman"/>
          <w:b/>
          <w:sz w:val="24"/>
        </w:rPr>
      </w:pPr>
      <w:r>
        <w:rPr>
          <w:rFonts w:ascii="Times New Roman" w:eastAsia="Times New Roman" w:hAnsi="Times New Roman" w:cs="Times New Roman"/>
          <w:b/>
          <w:sz w:val="24"/>
        </w:rPr>
        <w:t>Zadania nauczyciela współorganizującego kształcenie</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Zapoznaje się z dokumentacją ucznia</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W porozumieniu z nauczycielem przedmiotu ustala działania w czasie lekcji i zakres czynności uczniów posiadających orzeczenie o potrzebie kształcenia specjalnego.</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Na podstawie dokumentacji i obserwacji dokonuje diagnozy, aby ukierunkować proces dydaktyczny ucznia posiadającego orzeczenie o potrzebie kształcenia specjalnego.</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Uczestniczy w ustalaniu zakresu dostosowań edukacyjnych dla ucznia posiadającego orzeczenie.</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Organizuje i współorganizuje z innymi nauczycielami wycieczki, wyjścia klasowe oraz uroczystości szkolne.</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Na podstawie toku lekcji w porozumieniu z nauczycielem przedmiotu przygotowuje dostosowane środki dydaktyczne.</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Współuczestniczy w tworzeniu indywidualnych programów nauczania.</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Realizuje ustalone dostosowania wymagań edukacyjnych do możliwości i potrzeb uczniów posiadających orzeczenie o potrzebie kształcenia specjalnego.</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lastRenderedPageBreak/>
        <w:t>Zapewnia poczucie bezpieczeństwa.</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Uważnie obserwuje relacje między uczniami.</w:t>
      </w:r>
    </w:p>
    <w:p w:rsidR="00900559" w:rsidRDefault="00AC2592">
      <w:pPr>
        <w:numPr>
          <w:ilvl w:val="0"/>
          <w:numId w:val="36"/>
        </w:numPr>
        <w:spacing w:line="360" w:lineRule="auto"/>
        <w:ind w:left="644" w:hanging="360"/>
        <w:rPr>
          <w:rFonts w:ascii="Times New Roman" w:eastAsia="Times New Roman" w:hAnsi="Times New Roman" w:cs="Times New Roman"/>
          <w:sz w:val="24"/>
        </w:rPr>
      </w:pPr>
      <w:r>
        <w:rPr>
          <w:rFonts w:ascii="Times New Roman" w:eastAsia="Times New Roman" w:hAnsi="Times New Roman" w:cs="Times New Roman"/>
          <w:sz w:val="24"/>
        </w:rPr>
        <w:t>Rozwija wiarę we własne możliwości.</w:t>
      </w:r>
    </w:p>
    <w:p w:rsidR="00900559" w:rsidRPr="00B362B1" w:rsidRDefault="00AC2592">
      <w:pPr>
        <w:spacing w:line="360" w:lineRule="auto"/>
        <w:ind w:left="795"/>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25</w:t>
      </w:r>
    </w:p>
    <w:p w:rsidR="00900559" w:rsidRDefault="00AC2592">
      <w:pPr>
        <w:spacing w:line="360" w:lineRule="auto"/>
        <w:ind w:left="795"/>
        <w:jc w:val="center"/>
        <w:rPr>
          <w:rFonts w:ascii="Times New Roman" w:eastAsia="Times New Roman" w:hAnsi="Times New Roman" w:cs="Times New Roman"/>
          <w:b/>
          <w:sz w:val="24"/>
        </w:rPr>
      </w:pPr>
      <w:r>
        <w:rPr>
          <w:rFonts w:ascii="Times New Roman" w:eastAsia="Times New Roman" w:hAnsi="Times New Roman" w:cs="Times New Roman"/>
          <w:b/>
          <w:sz w:val="24"/>
        </w:rPr>
        <w:t>Zadania asystenta nauczyciela</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Asystent nauczyciela wspiera go w prowadzonych przez niego zajęciach dydaktycznych, wychowawczych i opiekuńczych, a szczególnie w realizacji zadań wskazanych przez nauczyciela.</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Respektuje trójpodmiotowość oddziaływań wychowawczych i kształcących: uczeń - szkoła - dom rodzinny.</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Rozwija predyspozycje i zdolności poznawcze dziecka.</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Kształtuje u dziecka pozytywny stosunek do nauki oraz rozwija ciekawość w poznawaniu otaczającego świata i w dążeniu do prawdy.</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Szanuje godność dziecka; zapewnienia dziecku przyjazne, bezpieczne i zdrowe warunki do nauki i zabawy, działania indywidualnego i zespołowego, rozwijanie samodzielności oraz odpowiedzialności za siebie i najbliższe otoczenie, ekspresję plastyczną, muzyczną i ruchową, aktywność badawczą, a także działalność twórczą.</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Wyposaża dziecko w umiejętność czytania i pisania, w wiadomości i sprawności matematyczne potrzebne w sytuacjach życiowych i szkolnych oraz przy rozwiązywaniu problemów.</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Dba o to, aby dziecko mogło nabywać wiedzę i umiejętności potrzebne do rozumienia świata, w tym zagwarantowanie mu dostępu do różnych źródeł informacji i możliwości korzystania z nich.</w:t>
      </w:r>
    </w:p>
    <w:p w:rsidR="00900559" w:rsidRDefault="00AC2592">
      <w:pPr>
        <w:numPr>
          <w:ilvl w:val="0"/>
          <w:numId w:val="37"/>
        </w:numPr>
        <w:spacing w:before="100" w:after="100" w:line="360" w:lineRule="auto"/>
        <w:ind w:left="720" w:hanging="360"/>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Sprzyja rozwojowi cech osobowości dziecka koniecznych do aktywnego i etycznego uczestnictwa w życiu społecznym.</w:t>
      </w:r>
    </w:p>
    <w:p w:rsidR="00900559" w:rsidRDefault="00900559">
      <w:pPr>
        <w:spacing w:before="100" w:after="100" w:line="360" w:lineRule="auto"/>
        <w:ind w:left="720"/>
        <w:rPr>
          <w:rFonts w:ascii="Times New Roman" w:eastAsia="Times New Roman" w:hAnsi="Times New Roman" w:cs="Times New Roman"/>
          <w:color w:val="FF0000"/>
          <w:sz w:val="24"/>
          <w:shd w:val="clear" w:color="auto" w:fill="FFFFFF"/>
        </w:rPr>
      </w:pPr>
    </w:p>
    <w:p w:rsidR="00900559" w:rsidRDefault="00900559">
      <w:pPr>
        <w:spacing w:line="360" w:lineRule="auto"/>
        <w:ind w:left="795"/>
        <w:rPr>
          <w:rFonts w:ascii="Times New Roman" w:eastAsia="Times New Roman" w:hAnsi="Times New Roman" w:cs="Times New Roman"/>
          <w:sz w:val="24"/>
        </w:rPr>
      </w:pPr>
    </w:p>
    <w:p w:rsidR="00900559" w:rsidRPr="00B362B1"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§26</w:t>
      </w:r>
    </w:p>
    <w:p w:rsidR="00900559" w:rsidRDefault="00900559">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Działalność świetlicy szkolnej</w:t>
      </w:r>
    </w:p>
    <w:p w:rsidR="00900559" w:rsidRDefault="00900559">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 Szkoła jest obowiązana zapewnić zajęcia świetlicowe dla uczniów, którzy pozostają dłużej w szkole ze względu na czas pracy rodziców (na wniosek rodziców), organizację dojazdu do szkoły lub inne okoliczności wymagające zapewnienia opieki w szkole;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2. Celem działalności świetlic jest zapewnienie uczniom zorganizowanej opieki wychowawczej, pomocy w nauce oraz odpowiednich warunków do nauki własnej                       i rekreacji.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 . Do zadań świetlicy należy: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organizowanie   pomocy  w   nauce,   tworzenie  warunków  do    nauki  własnej,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przyzwyczajanie do samodzielnej pracy umysłowej;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organizowanie  gier i zabaw  ruchowych  oraz  innych  form kultury fizycznej,                     w  pomieszczeniach  i  na  powietrzu,  mających  na  celu    prawidłowy   rozwój fizyczny;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ujawnianie   i   rozwijanie    zainteresowań,   zamiłowań   i  uzdolnień   uczniów,  organizowanie  zajęć  w  tym  zakresie,  stwarzanie  warunków  do  uczestnictwa  w   kulturze, organizowanie  kulturalnej  rozrywki  oraz kształtowanie nawyków kultury życia codziennego;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4) upowszechnianie  zasad  kultury  zdrowotnej,  kształtowanie  nawyków   higieny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i czystości oraz dbałość o zachowanie zdrowia;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5) rozwijanie samodzielności i samorządności oraz społecznej aktywności;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6) współdziałanie  wychowawców  świetlicy  z rodzicami uczniów i nauczycielami, a także z placówkami upowszechniania kultury, sportu   i  rekreacji  oraz   innymi  instytucjami                          i    stowarzyszeniami   funkcjonującymi  w  środowisku.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4. Świetlica  jest  wyposażona  w  pomoce  naukowe, sprzęt i materiały umożliwiające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realizację programu pracy opiekuńczo – wychowawczej, a zwłaszcza: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sprzęt audiowizualny wraz z taśmami, płytami itp.;</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przybory oraz urządzenia do gier i zabaw sportowych;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czasopisma,   książki,   materiały,   gry   i   przybory   do   zajęć    artystycznych,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technicznych i towarzyskich;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5. Świetlica   prowadzi     zajęcia     zgodnie     z     rozkładem     zajęć   dydaktyczno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wychowawczych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6. Godziny  pracy  świetlicy  są  dostosowane  do  potrzeb  środowiska.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7. Świetlica  szkoły   podstawowej   prowadzi  zajęcia  w   grupach   wychowawczych.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Liczba   uczniów  w  grupie  nie   powinna  przekraczać  25.  Przy   tworzeniu   grup</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wychowawczych,  w miarę możliwości, należy uwzględnić uczniów tej samej klasy.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8. Świetlica    realizuje   swoje  zadania  wg   rocznego   planu   pracy   dydaktycznej,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wychowawczej  i  opiekuńczej  szkoły, w której została utworzona  i tygodniowego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rozkładu zajęć.</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9. Uczniowie  przyjmowani  są  do świetlicy na podstawie pisemnej prośby rodziców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lub prawnych opiekunów.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10.Zasady pracy świetlicy określa odpowiedni regulamin.</w:t>
      </w:r>
    </w:p>
    <w:p w:rsidR="00900559" w:rsidRDefault="00900559">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ROZDZIAŁ XV</w:t>
      </w: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Działalność biblioteki szkolnej</w:t>
      </w:r>
    </w:p>
    <w:p w:rsidR="00900559" w:rsidRPr="00B362B1"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27</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1. Biblioteka szkolna jest pracownią szkolną, służącą do realizacji zadań dydaktyczno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wychowawczych  szkoły,  realizacji  potrzeb  i  zainteresowań  uczniów. Uczestniczy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  przygotowaniu  uczniów  do  samokształcenia,  do  korzystania  z  innych  typów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bibliotek. Ma  służyć  nauczycielom  w  doskonaleniu  warsztatu   pracy.  Pełni  rolę</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ośrodka informacji w szkole dla uczniów i nauczycieli.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2. Z   biblioteki    szkolnej    mogą    korzystać    uczniowie,    nauczyciele   pracownicy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administracyjni  szkoły,  rodzice  a  także  inne  osoby,  tj. praktykanci, nauczyciele z innych szkół.</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 Lokal biblioteki szkolnej umożliwia: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gromadzenie i opracowanie zbiorów;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korzystanie na miejscu ze zbiorów czytelni;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korzystanie ze zbiorów wypożyczalni oraz wypożyczanie książek poza bibliotekę;</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4. Czas pracy biblioteki jest corocznie dostosowany przez dyrektora do tygodniowego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planu zajęć tak, aby umożliwić użytkownikom dostęp do jej zbiorów podczas zajęć</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lekcyjnych i po ich zakończeniu.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5. Organizacja biblioteki szkolnej;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biblioteka   wyposażona   jest    w    odpowiednie    meble,    podstawowy    sprzęt</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biblioteczny  i przeciwpożarowy;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wydatki   biblioteki    obejmują   zakup   zbiorów    i   ich   konserwację,    druków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bibliotecznych,   materiałów   piśmienniczych    i    dekoracyjnych.   Wydatki    na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powyższe   cele   są   pokrywane   z   budżetu   szkoły,   mogą też być uzupełniane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dotacjami Rady Rodziców;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biblioteka   gromadzi   książki   i   czasopisma.   Stosuje   się   następujące zasady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rozmieszczania zbiorów;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r>
      <w:r>
        <w:rPr>
          <w:rFonts w:ascii="Times New Roman" w:eastAsia="Times New Roman" w:hAnsi="Times New Roman" w:cs="Times New Roman"/>
          <w:sz w:val="24"/>
        </w:rPr>
        <w:tab/>
        <w:t xml:space="preserve"> 1) księgozbiór    podstawowy   w   wypożyczalni   (lektury  do   języka   polskiego,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beletrystyka   dla  dzieci  i  młodzieży,  literatura   popularnonaukowa dla dzieci  </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i młodzieży, książki metodyczne dla nauczycieli);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2) księgozbiór podręczny w czytelni.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6. Zadania bibliotekarza;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udostępnianie zbiorów;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udzielanie informacji bibliotecznych, katalogowych, rzeczowych;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poradnictwo w wyborach czytelniczych;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4) prowadzenie  przysposobienia  czytelniczego  (lekcje  biblioteczne,  wycieczki  do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bibliotek pozaszkolnych);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5) informowanie   nauczycieli   o  czytelnictwie   uczniów,   przedstawianie    stanu</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czytelnictwa w szkole na posiedzeniach rad pedagogicznych.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6) prowadzenie   różnych   form    wizualnej   informacji   i     propagowania  książek</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(wystawy, kiermasze, gazetki);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7) organizowanie aktywu bibliotecznego;</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8) organizowanie warsztatu informacyjnego (katalogi, kartoteki);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9) gromadzenie zbiorów, ich ewidencja i opracowanie;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10) selekcja zbiorów;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11) konserwacja zbiorów;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7. Biblioteka szkolna współpracuje z innymi bibliotekami w zakresie: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1) wzbogacania warsztatu informacyjnego uczniów,</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uzupełnienia księgozbioru o lektury szkolne, materiały źródłowe,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3) pozyskiwania materiałów informacyjnych,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4) organizacji imprez czytelniczych (wycieczki, spotkania z ciekawymi ludźmi, konkursów),</w:t>
      </w:r>
    </w:p>
    <w:p w:rsidR="00900559" w:rsidRDefault="00AC2592">
      <w:pPr>
        <w:tabs>
          <w:tab w:val="left" w:pos="7560"/>
          <w:tab w:val="left" w:pos="7740"/>
          <w:tab w:val="left" w:pos="8100"/>
        </w:tabs>
        <w:suppressAutoHyphens/>
        <w:spacing w:after="0" w:line="360" w:lineRule="auto"/>
        <w:ind w:left="360" w:right="-82"/>
        <w:jc w:val="both"/>
        <w:rPr>
          <w:rFonts w:ascii="Times New Roman" w:eastAsia="Times New Roman" w:hAnsi="Times New Roman" w:cs="Times New Roman"/>
          <w:sz w:val="24"/>
        </w:rPr>
      </w:pPr>
      <w:r>
        <w:rPr>
          <w:rFonts w:ascii="Times New Roman" w:eastAsia="Times New Roman" w:hAnsi="Times New Roman" w:cs="Times New Roman"/>
          <w:sz w:val="24"/>
        </w:rPr>
        <w:t>5) rozwijania zainteresowań i uzdolnień, samodzielnych inicjatyw użytkowników biblioteki,</w:t>
      </w:r>
    </w:p>
    <w:p w:rsidR="00900559" w:rsidRDefault="00AC2592">
      <w:pPr>
        <w:numPr>
          <w:ilvl w:val="0"/>
          <w:numId w:val="38"/>
        </w:numPr>
        <w:tabs>
          <w:tab w:val="left" w:pos="7560"/>
          <w:tab w:val="left" w:pos="7740"/>
          <w:tab w:val="left" w:pos="8100"/>
        </w:tabs>
        <w:suppressAutoHyphens/>
        <w:spacing w:after="0" w:line="360" w:lineRule="auto"/>
        <w:ind w:left="720" w:right="-82" w:hanging="360"/>
        <w:jc w:val="both"/>
        <w:rPr>
          <w:rFonts w:ascii="Times New Roman" w:eastAsia="Times New Roman" w:hAnsi="Times New Roman" w:cs="Times New Roman"/>
          <w:sz w:val="24"/>
        </w:rPr>
      </w:pPr>
      <w:r>
        <w:rPr>
          <w:rFonts w:ascii="Times New Roman" w:eastAsia="Times New Roman" w:hAnsi="Times New Roman" w:cs="Times New Roman"/>
          <w:sz w:val="24"/>
        </w:rPr>
        <w:t>doradztwa merytorycznego,</w:t>
      </w:r>
    </w:p>
    <w:p w:rsidR="00900559" w:rsidRDefault="00AC2592">
      <w:pPr>
        <w:numPr>
          <w:ilvl w:val="0"/>
          <w:numId w:val="38"/>
        </w:numPr>
        <w:tabs>
          <w:tab w:val="left" w:pos="7560"/>
          <w:tab w:val="left" w:pos="7740"/>
          <w:tab w:val="left" w:pos="8100"/>
        </w:tabs>
        <w:suppressAutoHyphens/>
        <w:spacing w:after="0" w:line="360" w:lineRule="auto"/>
        <w:ind w:left="720" w:right="-82" w:hanging="360"/>
        <w:jc w:val="both"/>
        <w:rPr>
          <w:rFonts w:ascii="Times New Roman" w:eastAsia="Times New Roman" w:hAnsi="Times New Roman" w:cs="Times New Roman"/>
          <w:sz w:val="24"/>
        </w:rPr>
      </w:pPr>
      <w:r>
        <w:rPr>
          <w:rFonts w:ascii="Times New Roman" w:eastAsia="Times New Roman" w:hAnsi="Times New Roman" w:cs="Times New Roman"/>
          <w:sz w:val="24"/>
        </w:rPr>
        <w:t>kreowania wizerunku biblioteki otwartej na potrzeby środowiska i czynnie uczestniczącej w życiu szkoły i środowiska.</w:t>
      </w:r>
    </w:p>
    <w:p w:rsidR="00900559" w:rsidRDefault="00900559">
      <w:pPr>
        <w:tabs>
          <w:tab w:val="left" w:pos="1800"/>
          <w:tab w:val="left" w:pos="1980"/>
          <w:tab w:val="left" w:pos="2160"/>
          <w:tab w:val="left" w:pos="2340"/>
        </w:tabs>
        <w:suppressAutoHyphens/>
        <w:spacing w:after="0" w:line="360" w:lineRule="auto"/>
        <w:ind w:right="-82"/>
        <w:jc w:val="both"/>
        <w:rPr>
          <w:rFonts w:ascii="Times New Roman" w:eastAsia="Times New Roman" w:hAnsi="Times New Roman" w:cs="Times New Roman"/>
          <w:sz w:val="24"/>
        </w:rPr>
      </w:pP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ROZDZIAŁ XVI</w:t>
      </w:r>
    </w:p>
    <w:p w:rsidR="00900559"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Zakres zadań innych pracowników szkoły</w:t>
      </w:r>
    </w:p>
    <w:p w:rsidR="00900559" w:rsidRPr="00B362B1" w:rsidRDefault="00AC2592">
      <w:pPr>
        <w:tabs>
          <w:tab w:val="left" w:pos="360"/>
          <w:tab w:val="left" w:pos="540"/>
          <w:tab w:val="left" w:pos="720"/>
          <w:tab w:val="left" w:pos="900"/>
        </w:tabs>
        <w:suppressAutoHyphens/>
        <w:spacing w:after="0" w:line="360" w:lineRule="auto"/>
        <w:ind w:right="-82"/>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28</w:t>
      </w:r>
    </w:p>
    <w:p w:rsidR="00900559" w:rsidRPr="00B362B1"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sidRPr="00B362B1">
        <w:rPr>
          <w:rFonts w:ascii="Times New Roman" w:eastAsia="Times New Roman" w:hAnsi="Times New Roman" w:cs="Times New Roman"/>
          <w:sz w:val="24"/>
        </w:rPr>
        <w:lastRenderedPageBreak/>
        <w:t>1. Dyrektor   Szkoły    zatrudnia    pracowników  nie   będących  nauczycielami.</w:t>
      </w:r>
    </w:p>
    <w:p w:rsidR="00900559" w:rsidRPr="00B362B1"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sidRPr="00B362B1">
        <w:rPr>
          <w:rFonts w:ascii="Times New Roman" w:eastAsia="Times New Roman" w:hAnsi="Times New Roman" w:cs="Times New Roman"/>
          <w:sz w:val="24"/>
        </w:rPr>
        <w:t>2. Za zgodą organu prowadzącego Dyrektor zatrudnia: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sidRPr="00B362B1">
        <w:rPr>
          <w:rFonts w:ascii="Times New Roman" w:eastAsia="Times New Roman" w:hAnsi="Times New Roman" w:cs="Times New Roman"/>
          <w:sz w:val="24"/>
        </w:rPr>
        <w:t xml:space="preserve">     1).Starszego referenta szkoły, sekretarkę  których  obowiązkiem </w:t>
      </w:r>
      <w:r>
        <w:rPr>
          <w:rFonts w:ascii="Times New Roman" w:eastAsia="Times New Roman" w:hAnsi="Times New Roman" w:cs="Times New Roman"/>
          <w:sz w:val="24"/>
        </w:rPr>
        <w:t>jest:</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prowadzenie kancelarii zgodnie z rzeczowym wykazem akt,</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b) prowadzenie akt osobowych pracowników szkoły i stałe ich aktualizowanie,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sporządzanie protokołów powypadkowych pracowników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d) prowadzenie i ewidencja urlopów pracowniczych,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e) prowadzenie korespondencji bieżącej,</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f) sporządzanie wszelkich sprawozdań związanych z zatrudnieniem – GUS i inne,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g) ochrona informacji, których ujawnianie naraziłoby szkołę lub konkretne osoby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na szkody moralne lub materialne,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h) wykonanie innych prac zleconych przez dyrektora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t>2)  pracowników obsługi: sprzątaczkę, woźną, rzemieślnika, szatniarza, intendentkę, kucharza oraz pomoc kuchenną, konserwatora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do   głównych   zadań   sprzątaczek  oraz woźnych i szatniarza należy   utrzymywanie   higieny i   estetyki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pomieszczeń szkolnych w wyznaczonych rejonach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b) do głównych zadań woźnej należy nadzór nad szatnią szkolną,</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do   głównych  zadań  rzemieślnika   należy  utrzymywanie  estetyki   otoczenia</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szkoły  i   wykonywania drobnych  napraw  i  prac ślusarskich,  hydraulicznych,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malarskich, itp.,</w:t>
      </w:r>
    </w:p>
    <w:p w:rsidR="00900559" w:rsidRDefault="00AC2592">
      <w:pPr>
        <w:suppressAutoHyphens/>
        <w:spacing w:after="0" w:line="36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d) obowiązkiem intendentki jest:</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sprawowanie opieki nad pomieszczeniami kuchni i stołówki szkolnej oraz znajdującym się tam sprzętem;</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prowadzenie magazynu;</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nadzorowanie sporządzania i porcjowania posiłków;</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sporządzanie, w porozumieniu z Dyrektorem, kucharką, pielęgniarką szkolną jadłospisów tygodniowych, z uwzględnieniem gramatury posiłków i ich kaloryczności;</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prowadzenie dokumentacji magazynowej zgodnie z obowiązującymi przepisami i zaleceniami;</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przeprowadzenie inwentaryzacji zgodnie z obowiązującymi przepisami;</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sporządzanie raportów dziennych;</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wykonywanie innych czynności zleconych przez Dyrektora a wynikających z organizacji pracy szkoły</w:t>
      </w:r>
    </w:p>
    <w:p w:rsidR="00900559" w:rsidRDefault="00AC2592">
      <w:pPr>
        <w:suppressAutoHyphens/>
        <w:spacing w:after="0" w:line="36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e) obowiązkiem kucharza i pomocy kuchennej jest :</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utrzymywanie czystości w pomieszczeniach stołówki i kuchni szkolnej;</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przestrzeganie przepisów bezpieczeństwa i higieny pracy, dbanie o czystość i higienę osobistą, używanie czystej odzieży ochronnej;</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wydawanie porcji dla dzieci, zgodnie z zaleceniami, dbając by były one estetycznie i higienicznie podane; </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zapewnienie bezpieczeństwa uczniom w czasie zajęć organizowanych przez gimnazjum;</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wykonywanie innych czynności zleconych przez Dyrektora, wynikających z organizacji pracy szkoły</w:t>
      </w:r>
    </w:p>
    <w:p w:rsidR="00900559" w:rsidRDefault="00AC2592">
      <w:pPr>
        <w:suppressAutoHyphens/>
        <w:spacing w:after="0" w:line="36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f)  obowiązkiem konserwatora jest:</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dbać o sprawność techniczną instalacji i urządzeń elektrycznych, wodno – kanalizacyjnych, oraz c. o.;</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nadzorować i zabezpieczać właściwy stan pozostałych urządzeń funkcjonujących na terenie placówki;</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utrzymywać w sprawności sprzęt p- </w:t>
      </w:r>
      <w:proofErr w:type="spellStart"/>
      <w:r>
        <w:rPr>
          <w:rFonts w:ascii="Times New Roman" w:eastAsia="Times New Roman" w:hAnsi="Times New Roman" w:cs="Times New Roman"/>
          <w:sz w:val="24"/>
        </w:rPr>
        <w:t>poż</w:t>
      </w:r>
      <w:proofErr w:type="spellEnd"/>
      <w:r>
        <w:rPr>
          <w:rFonts w:ascii="Times New Roman" w:eastAsia="Times New Roman" w:hAnsi="Times New Roman" w:cs="Times New Roman"/>
          <w:sz w:val="24"/>
        </w:rPr>
        <w:t>.; dbać o drożność dróg ewakuacyjnych;</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zabezpieczać na bieżąco właściwy stan stolarki drzwiowej i okiennej (w tym wymieniać szyby, zamki oraz usuwać na bieżąco inne uszkodzenia);</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dokonywać bieżących napraw sprzętu szkolnego;</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przeprowadzać niezbędne i możliwe do wykonania naprawy ślusarskie, murarskie, malarskie i inne;</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zabezpieczać obiekt przed kradzieżą i włamaniem;</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dbać o wyposażenie w odpowiednie narzędzia i materiały do prac konserwatorskich;</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udzielać niezbędnej pomocy pozostałym pracownikom i uczniom w prowadzonych przez nich pracach porządkowych, inwentaryzacji, organizacji uroczystości szkolnych, imprez itp.;</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zapewnienie bezpieczeństwa uczniom w czasie zajęć organizowanych przez gimnazjum;</w:t>
      </w:r>
    </w:p>
    <w:p w:rsidR="00900559" w:rsidRDefault="00AC2592">
      <w:pPr>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wykonywać inne czynności zlecone przez Dyrektora wynikające z organizacji pracy szkoły.</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g)  strażnika bezpieczeństwa ruchu drogowego, którego  obowiązkiem jest:</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  przeprowadzanie     przez    jezdnię   grupy    dzieci,    osób   starszych    oraz</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niepełnosprawnych,</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  reagowanie na nieprawidłowe przechodzenie pieszych przez jezdnię.</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  wstrzymywanie    ruchu   pojazdów  w  celu   umożliwiania   pieszym,   przede</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 xml:space="preserve">             wszystkim dzieciom, bezpiecznego przekroczenia jezdni.</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3. Upoważniony przez dyrektora pracownik obsługi szkoły powinien zwrócić się do osób</w:t>
      </w:r>
    </w:p>
    <w:p w:rsidR="00900559" w:rsidRDefault="00AC2592">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postronnych wchodzących na teren szkoły o podanie celu pobytu, w razie potrzeby zawiadomić o tym fakcie dyrektora szkoły lub skierować tę osobę do dyrektora.</w:t>
      </w:r>
    </w:p>
    <w:p w:rsidR="00900559" w:rsidRDefault="00AC2592">
      <w:pPr>
        <w:tabs>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r>
        <w:rPr>
          <w:rFonts w:ascii="Times New Roman" w:eastAsia="Times New Roman" w:hAnsi="Times New Roman" w:cs="Times New Roman"/>
          <w:sz w:val="24"/>
        </w:rPr>
        <w:t>4.Pracownik szkoły powinien niezwłocznie zawiadomić dyrektora o wszelkich dostrzeżonych zdarzeniach,  noszących znamiona przestępstwa lub stanowiących zagrożenie dla zdrowia lub życia uczniów.</w:t>
      </w:r>
    </w:p>
    <w:p w:rsidR="00900559" w:rsidRDefault="00900559">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p>
    <w:p w:rsidR="00900559" w:rsidRDefault="00900559">
      <w:pPr>
        <w:tabs>
          <w:tab w:val="left" w:pos="360"/>
          <w:tab w:val="left" w:pos="540"/>
          <w:tab w:val="left" w:pos="720"/>
          <w:tab w:val="left" w:pos="900"/>
        </w:tabs>
        <w:suppressAutoHyphens/>
        <w:spacing w:after="0" w:line="360" w:lineRule="auto"/>
        <w:ind w:right="-82"/>
        <w:jc w:val="both"/>
        <w:rPr>
          <w:rFonts w:ascii="Times New Roman" w:eastAsia="Times New Roman" w:hAnsi="Times New Roman" w:cs="Times New Roman"/>
          <w:sz w:val="24"/>
        </w:rPr>
      </w:pPr>
    </w:p>
    <w:p w:rsidR="00900559" w:rsidRDefault="00900559">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ROZDZIAŁ XVII</w:t>
      </w: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Prawa i obowiązki ucznia</w:t>
      </w:r>
    </w:p>
    <w:p w:rsidR="00900559" w:rsidRPr="00B362B1"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29</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1. Wszystkie organy szkoły przestrzegają postanowień Konwencji o Prawach Dziecka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przyjętej przez ONZ 20.11.99r (D.U. 1991/120/526 i 527).</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2. Uczeń ma prawo do: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zapoznania się na zajęciach z wychowawcą we wrześniu każdego roku z treścią</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obowiązujących przepisów: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2) statutem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3) programem wychowawczo-profilaktycznym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4) regulaminem Samorządu Uczniowskiego,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Dokumenty te są dostępne w bibliotece szkolnej.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2) właściwie  zorganizowanego  procesu  kształcenia,  zgodnie  z  zasadami   higieny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pracy umysłowej;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3) opieki    wychowawczej    i   warunków     pobytu     w     szkole   zapewniających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bezpieczeństwo,  ochronę  przed  wszelkimi   formami  przemocy   fizycznej  bądź</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psychicznej;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4) życzliwego,    podmiotowego    traktowania    w    procesie    dydaktyczno-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wychowawczym;</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5) swobodnego wyrażania myśli i przekonań, w szczególności dotyczących życia szkoły,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a także światopoglądowych i religijnych, jeśli nie narusza tym dobra innych osób;</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6) rozwijania  zainteresowań,  zdolności  i   talentów   poprzez   udział  w  konkursach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przedmiotowych, artystycznych i zawodach sportowych;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7) sprawiedliwej,   obiektywnej  i  jawnej  oceny  oraz  ustalonych  sposobów  kontroli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postępów w nauce;</w:t>
      </w:r>
    </w:p>
    <w:p w:rsidR="00900559" w:rsidRDefault="00AC2592">
      <w:pPr>
        <w:tabs>
          <w:tab w:val="left" w:pos="5400"/>
          <w:tab w:val="left" w:pos="5580"/>
          <w:tab w:val="left" w:pos="594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8) dodatkowej pomocy nauczyciela, zwłaszcza wtedy, gdy nie radzi sobie z opanowaniem materiału i powtórnego w uzgodnionym terminie sprawdzenia  wiedzy lub umiejętności;</w:t>
      </w:r>
    </w:p>
    <w:p w:rsidR="00900559" w:rsidRDefault="00AC2592">
      <w:pPr>
        <w:tabs>
          <w:tab w:val="left" w:pos="3240"/>
          <w:tab w:val="left" w:pos="3420"/>
          <w:tab w:val="left" w:pos="378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9) korzystania z poradnictwa psychologiczno-pedagogicznego i doradztwa zawodowego;</w:t>
      </w:r>
    </w:p>
    <w:p w:rsidR="00900559" w:rsidRDefault="00AC2592">
      <w:pPr>
        <w:tabs>
          <w:tab w:val="left" w:pos="3960"/>
          <w:tab w:val="left" w:pos="4140"/>
          <w:tab w:val="left" w:pos="450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10) korzystania   z   pomieszczeń    szkolnych,    sprzętu,     środków    </w:t>
      </w:r>
    </w:p>
    <w:p w:rsidR="00900559" w:rsidRDefault="00AC2592">
      <w:pPr>
        <w:tabs>
          <w:tab w:val="left" w:pos="360"/>
          <w:tab w:val="left" w:pos="54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dydaktycznych,   księgozbioru biblioteki;</w:t>
      </w:r>
    </w:p>
    <w:p w:rsidR="00900559" w:rsidRDefault="00AC2592">
      <w:pPr>
        <w:tabs>
          <w:tab w:val="left" w:pos="360"/>
          <w:tab w:val="left" w:pos="54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11) wpływu na wybór realizowanych w szkole zajęć pozalekcyjnych, organizowania</w:t>
      </w:r>
    </w:p>
    <w:p w:rsidR="00900559" w:rsidRDefault="00AC2592">
      <w:pPr>
        <w:tabs>
          <w:tab w:val="left" w:pos="360"/>
          <w:tab w:val="left" w:pos="54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działalności rozrywkowej, sportowej, kulturalnej i poznawczej poprzez działalność</w:t>
      </w:r>
    </w:p>
    <w:p w:rsidR="00900559" w:rsidRDefault="00AC2592">
      <w:pPr>
        <w:tabs>
          <w:tab w:val="left" w:pos="360"/>
          <w:tab w:val="left" w:pos="54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samorządową w ramach Samorządu Uczniowskiego;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12) do   wypoczynku  i  czasu  wolnego, do  uczestniczenia  w  zabawach  i zajęciach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rekreacyjnych    stosownych    do    wieku    dziecka   oraz  do   nieskrępowanego</w:t>
      </w:r>
    </w:p>
    <w:p w:rsidR="00900559" w:rsidRDefault="00AC2592">
      <w:pPr>
        <w:tabs>
          <w:tab w:val="left" w:pos="3960"/>
          <w:tab w:val="left" w:pos="4140"/>
          <w:tab w:val="left" w:pos="4320"/>
          <w:tab w:val="left" w:pos="450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uczestniczenia  w  życiu  kulturalnym  i  artystycznym, udziału w wycieczkach,  </w:t>
      </w:r>
    </w:p>
    <w:p w:rsidR="00900559" w:rsidRDefault="00AC2592">
      <w:pPr>
        <w:tabs>
          <w:tab w:val="left" w:pos="3960"/>
          <w:tab w:val="left" w:pos="4140"/>
          <w:tab w:val="left" w:pos="4320"/>
          <w:tab w:val="left" w:pos="450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rajdach wyjściach do placówek kulturalnych tworzenia sposobności dla  działalności </w:t>
      </w:r>
    </w:p>
    <w:p w:rsidR="00900559" w:rsidRDefault="00AC2592">
      <w:pPr>
        <w:tabs>
          <w:tab w:val="left" w:pos="3960"/>
          <w:tab w:val="left" w:pos="4140"/>
          <w:tab w:val="left" w:pos="4320"/>
          <w:tab w:val="left" w:pos="4500"/>
        </w:tabs>
        <w:suppressAutoHyphens/>
        <w:spacing w:after="0" w:line="360" w:lineRule="auto"/>
        <w:ind w:left="360"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kulturalnej, artystycznej i rekreacyjnej;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13) traktowania w sposób sprzyjający poczuciu godności i własnej wartości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14) nietykalności osobistej;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15) gwarancji   nieingerencji   w   sferę   życia   prywatnego   lub   rodzinnego   oraz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 korespondencję.</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16) korzystania z pomocy finansowej zgodnie z odrębnymi przepisami,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17) wpływania na życie szkoły przez działalność samorządową i zrzeszanie się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 organizacjach działających w szkole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18) do odpoczynku w ramach przerw śródlekcyjnych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3. Uczeń ma obowiązek:</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1) Uczęszczać na zajęcia wynikające z planu zajęć, przybywać na nie punktualnie.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Mimo  spóźnienia na zajęcia, uczeń zobowiązany jest przybyć do sali, w której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odbywają się zajęcia.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2) Usprawiedliwić nieobecność na zajęciach szkolnych. Usprawiedliwienie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zobowiązany jest przedłożyć w ciągu trzech dni po powrocie do szkoły.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Usprawiedliwienia dokonuje rodzic  w formie pisemnego  oświadczenia o przyczynach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nieobecności.  Oświadczenie może być podpisane przez  jednego z rodziców.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Dokumentem usprawiedliwiającym jest także zaświadczenie  lekarskie (oryginał lub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kopia).Uczeń  niepełnoletni nie może sam usprawiedliwiać swojej nieobecności.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3) uczestniczyć w życiu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4) okazywać szacunek wszystkim pracownikom szkoły, swoim kolegom, rodzicom oraz innym osobom; na terenie szkoły zabronione są wszelkie działania agresywne skierowane do innych osób. Zabrania się używania wulgarnych słów, zwrotów, gestów.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5) wypełniać polecenia nauczycieli;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6) przestrzegać zasad bezpieczeństwa na terenie szkoły i poza nią;</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7) dbać o higienę osobistą i zachowanie szkolnego wyglądu;</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8) nosić obuwie zmienne i strój szkolny  ustalony przez Dyrektora Szkoły, Radę</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Pedagogiczną, Radę Rodziców: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a) strój w kolorach białym, granatowym, czarnym i ich odcieniach lub innych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stonowanych kolorach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b) w czasie uroczystości szkolnych lub innych dniach ustalonych przez dyrektora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szkoły obowiązują białe bluzki dla dziewcząt i białe koszule dla chłopców,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spódnice i spodnie w kolorach czarnym bądź granatowym;</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c) uczniów obowiązuje obuwie zmienne;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d) uczeń nie może farbować włosów, malować paznokci, stosować makijażu; nosić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biżuterii stanowiącej zagrożenie dla bezpieczeństwa;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e ) podczas wyjść poza teren szkoły strój ustala nauczyciel sprawujący wówczas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opiekę nad  uczniami lub dyrektor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9) szanować mienie szkolne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10) dbać o ład, porządek i estetykę klasy, szkoły oraz terenu wokół niej;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11) szanować środowisko naturalne;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12) kulturalnie zachowywać się w czasie imprez szkolnych i pozaszkolnych;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13) nieść pomoc uczniom młodszym, osobom słabszym i niepełnosprawnym;</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14) zgłaszać wszelkie przejawy wandalizmu i przemocy na terenie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15) przestrzegać tajemnicy korespondencji;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16) szanować godność, wyznania i przekonania innych;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17) systematycznie przygotowywać się do zajęć, odrabiać prace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polecone przez nauczyciela do wykonania w domu;</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18)  zachować należytą uwagę w czasie zajęć lekcyjnych, nie rozmawiać</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z   innymi uczniami  w  czasie prowadzenia lekcji przez nauczyciela, zabierać głos,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gdy zostanie do tego upoważniony przez prowadzącego. Nauczyciel powinien</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umożliwić uczniowi zabranie głosu w czasie zajęć;</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19) przestrzegać zasad używania telefonów komórkowych i innych urządzeń</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elektronicznych: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 w czasie zajęć edukacyjnych, opiekuńczych i wychowawczych oraz podczas przerw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śródlekcyjnych urządzenia te są wyłączone,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2) zakazuje się nagrywania osób i zdarzeń na terenie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3) w przypadku nieprzestrzegania w/w zasad nauczyciel ma prawo odebrać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uczniowi  telefon lub inne urządzenie elektroniczne i oddać rodzicom,</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4) na terenie szkoły uczeń posiada telefon i inne urządzenia elektroniczne na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własną  odpowiedzialność. Dyrektor szkoły, nauczyciele  i  inni pracownicy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szkoły nie  odpowiadają materialnie za w/w urządzenia elektroniczne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przynoszone do szkoły. Uczniowie mogą zostawiać w/w urządzenia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 gabinecie dyrektora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20) Zapoznać się z obowiązującymi w szkole przepisami zawartymi w Statucie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Szkoły, programie wychowawczo-profilaktycznym, regulaminie Samorządu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Uczniowskiego.</w:t>
      </w:r>
    </w:p>
    <w:p w:rsidR="00900559" w:rsidRDefault="00900559">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p>
    <w:p w:rsidR="00900559" w:rsidRDefault="00900559">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p>
    <w:p w:rsidR="00900559" w:rsidRDefault="00900559">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ROZDZIAŁ XVIII</w:t>
      </w: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Rodzaje nagród i kar, tryb odwołania się od kary</w:t>
      </w:r>
    </w:p>
    <w:p w:rsidR="00900559" w:rsidRPr="00B362B1"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30</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1. Szkoła stosuje następujący system nagród wobec ucznia: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za    wzorową,   przykładną   postawę  w   pracach:  społecznie  użytecznych,  kół</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zainteresowań  i   kół   przedmiotowych,   organizacjach  szkolnych,   uczeń</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otrzymuje: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pochwałę wychowawcy klasy, nauczyciela przedmiotu, opiekuna organizacji,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b) pochwałę dyrektora szkoły wobec uczniów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dyplom uznania,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d) nagrodę rzeczową,</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e) inne wyróżnienia i nagrody ustanowione przez dyrektora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i radę Samorządu Uczniowskiego;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2) wszystkie rodzaje nagród, otrzymywane przez ucznia w roku szkolnym, są wpisane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do zeszytu wychowawcy klasowego przez wychowawcę, nauczyciela, opiekuna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koła zainteresowań lub opiekuna organizacji szkolnej;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3) za  całokształt  osiągnięć  w  nauce  w  roku szkolnym,  a także w roku ukończenia szkoły, uczniowi przyznaje się:</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dyplom uznania,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b) nagrodę   książkową   lub   rzeczową    (średnia  5.0  i  najwyższa ocena zachowania),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wpis na świadectwo szkolne znaczących osiągnięć ucznia.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2. Szkoła stosuje następujący system kar wobec ucznia: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postępowanie   ucznia   niezgodnie   z   postanowieniem   Statutu   Szkoły zostaje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odnotowane w zeszycie wychowawcy klasowego przez wychowawcę,  nauczyciela,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opiekuna organizacji;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2) za nieprzestrzeganie Statutu Szkoły,  w  zależności  od  wagi  wykroczenia,  stosuje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się następujące rodzaje kar:</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upomnienie wychowawcy klasy,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b) upomnienie lub nagana Dyrektora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zawieszenie prawa do udziału  w  zajęciach  pozalekcyjnych,  imprezach  szkolnych,</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d) zakaz reprezentowania szkoły  na  zewnątrz,</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e) przeniesienie   do    równoległej   klasy (decyzją    Rady  Pedagogicznej),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3) uczeń   zostaje   ukarany   dopiero   po   uprzednim     należytym    wyjaśnieniu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istotnych  okoliczności jego  nagannego  zachowania  i  wysłuchaniu  go  przez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udzielającego  kary;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  4) za poczynione szkody materialne odpowiada sprawca szkody i jego rodzice;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5) wykonanie kary może być zawieszone na czas próby, nie dłużej niż pół roku, jeżeli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uczeń   zobowiąże   się   na   piśmie   do  zmiany  zachowania i  uzyska  poręczenie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samorządu klasowego lub szkolnego.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6) Dyrektor szkoły może wystąpić do Kuratora Oświaty z wnioskiem o przeniesienie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ucznia do innej szkoły w przypadkach, kiedy uczeń:</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a) nadal zagraża bezpieczeństwu, zdrowiu i życiu innych uczniów,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b) nagminnie dopuszcza się przemocy wobec rówieśników,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c) nadal jest uzależniony od narkotyków lub alkoholu,</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d) rozprowadza środki odurzające na terenie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3. Obowiązuje następujący tryb odwołania się ucznia od kary: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uczeń korzysta z prawa odwołania się od kary, jeśli on lub rodzic złoży w ciągu 7 dni od  chwili  otrzymania  informacji o  wymierzeniu kary – wniosek  o jej uchylenie;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2) Dyrektor  w  ciągu  7  dni  od  otrzymania  wniosku rozpatruje go, zasięgając opinii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wychowawcy klasy,  samorządu  uczniowskiego   oraz  osoby  wnioskującej  o  ukaranie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ucznia i podejmuje stosowną decyzję;</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3) Dyrektor  przekazuje  na  piśmie  rodzicom ucznia  treść  decyzji;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4) Decyzja dyrektor szkoły jest ostateczna.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4. W przypadku naruszenia praw wynikających ze Statutu szkoły i Konwencji o Prawach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Dziecka uczeń może samodzielnie lub za pośrednictwem swoich przedstawicieli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złożyć skargę:</w:t>
      </w:r>
    </w:p>
    <w:p w:rsidR="00900559" w:rsidRDefault="00AC2592">
      <w:pPr>
        <w:numPr>
          <w:ilvl w:val="0"/>
          <w:numId w:val="39"/>
        </w:numPr>
        <w:tabs>
          <w:tab w:val="left" w:pos="7560"/>
          <w:tab w:val="left" w:pos="7740"/>
          <w:tab w:val="left" w:pos="7920"/>
          <w:tab w:val="left" w:pos="8100"/>
        </w:tabs>
        <w:suppressAutoHyphens/>
        <w:spacing w:after="0" w:line="360" w:lineRule="auto"/>
        <w:ind w:left="705" w:right="-54" w:hanging="360"/>
        <w:jc w:val="both"/>
        <w:rPr>
          <w:rFonts w:ascii="Times New Roman" w:eastAsia="Times New Roman" w:hAnsi="Times New Roman" w:cs="Times New Roman"/>
          <w:sz w:val="24"/>
        </w:rPr>
      </w:pPr>
      <w:r>
        <w:rPr>
          <w:rFonts w:ascii="Times New Roman" w:eastAsia="Times New Roman" w:hAnsi="Times New Roman" w:cs="Times New Roman"/>
          <w:sz w:val="24"/>
        </w:rPr>
        <w:t>w przypadku naruszenia praw przez innego ucznia do wychowawcy klasy lub</w:t>
      </w:r>
    </w:p>
    <w:p w:rsidR="00900559" w:rsidRDefault="00AC2592">
      <w:pPr>
        <w:tabs>
          <w:tab w:val="left" w:pos="7560"/>
          <w:tab w:val="left" w:pos="7740"/>
          <w:tab w:val="left" w:pos="7920"/>
          <w:tab w:val="left" w:pos="8100"/>
        </w:tabs>
        <w:suppressAutoHyphens/>
        <w:spacing w:after="0" w:line="360" w:lineRule="auto"/>
        <w:ind w:left="720" w:right="-54"/>
        <w:jc w:val="both"/>
        <w:rPr>
          <w:rFonts w:ascii="Times New Roman" w:eastAsia="Times New Roman" w:hAnsi="Times New Roman" w:cs="Times New Roman"/>
          <w:sz w:val="24"/>
        </w:rPr>
      </w:pPr>
      <w:r>
        <w:rPr>
          <w:rFonts w:ascii="Times New Roman" w:eastAsia="Times New Roman" w:hAnsi="Times New Roman" w:cs="Times New Roman"/>
          <w:sz w:val="24"/>
        </w:rPr>
        <w:t>pedagoga szkolnego;</w:t>
      </w:r>
    </w:p>
    <w:p w:rsidR="00900559" w:rsidRDefault="00AC2592">
      <w:pPr>
        <w:numPr>
          <w:ilvl w:val="0"/>
          <w:numId w:val="40"/>
        </w:numPr>
        <w:tabs>
          <w:tab w:val="left" w:pos="7560"/>
          <w:tab w:val="left" w:pos="7740"/>
          <w:tab w:val="left" w:pos="7920"/>
          <w:tab w:val="left" w:pos="8100"/>
        </w:tabs>
        <w:suppressAutoHyphens/>
        <w:spacing w:after="0" w:line="360" w:lineRule="auto"/>
        <w:ind w:left="720" w:right="-54" w:hanging="360"/>
        <w:jc w:val="both"/>
        <w:rPr>
          <w:rFonts w:ascii="Times New Roman" w:eastAsia="Times New Roman" w:hAnsi="Times New Roman" w:cs="Times New Roman"/>
          <w:sz w:val="24"/>
        </w:rPr>
      </w:pPr>
      <w:r>
        <w:rPr>
          <w:rFonts w:ascii="Times New Roman" w:eastAsia="Times New Roman" w:hAnsi="Times New Roman" w:cs="Times New Roman"/>
          <w:sz w:val="24"/>
        </w:rPr>
        <w:t>w przypadku naruszenia praw przez pracownika niepedagogicznego szkoły do</w:t>
      </w:r>
    </w:p>
    <w:p w:rsidR="00900559" w:rsidRDefault="00AC2592">
      <w:pPr>
        <w:tabs>
          <w:tab w:val="left" w:pos="7560"/>
          <w:tab w:val="left" w:pos="7740"/>
          <w:tab w:val="left" w:pos="7920"/>
          <w:tab w:val="left" w:pos="8100"/>
        </w:tabs>
        <w:suppressAutoHyphens/>
        <w:spacing w:after="0" w:line="360" w:lineRule="auto"/>
        <w:ind w:left="720"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wychowawcy klasy lub pedagoga szkolnego;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3) w przypadku naruszenia praw przez nauczyciela do wychowawcy klasy;</w:t>
      </w:r>
      <w:r>
        <w:rPr>
          <w:rFonts w:ascii="Times New Roman" w:eastAsia="Times New Roman" w:hAnsi="Times New Roman" w:cs="Times New Roman"/>
          <w:sz w:val="24"/>
        </w:rPr>
        <w:br/>
        <w:t xml:space="preserve">     4) w przypadku naruszenia praw przez wychowawcę klasy do pedagoga szkolnego;</w:t>
      </w:r>
      <w:r>
        <w:rPr>
          <w:rFonts w:ascii="Times New Roman" w:eastAsia="Times New Roman" w:hAnsi="Times New Roman" w:cs="Times New Roman"/>
          <w:sz w:val="24"/>
        </w:rPr>
        <w:br/>
        <w:t xml:space="preserve">     5) w przypadku naruszenia praw przez pedagoga  szkolnego do Dyrektora Szkoły.</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5. Wszystkie skargi winny być rozpatrywane i rozstrzygnięte na drodze mediacji.</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 xml:space="preserve">6. Obowiązek dokumentowania rozpatrywanych skarg spoczywa odpowiednio na              </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wychowawcy oraz na pedagogu szkolnym.</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 xml:space="preserve">7. Uczeń ma prawo odwołać się do Dyrektora szkoły, jeśli uważa sposób    </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rozpatrzenia skargi za niezadowalający.</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8. W przypadku rażącego naruszenia praw wynikających ze Statutu Szkoły</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i Konwencji o Prawach Dziecka uczeń może samodzielnie lub za pośrednictwem</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swojego przedstawiciela (wychowawcy klasy, opiekuna SU, ) złożyć skargę na</w:t>
      </w:r>
    </w:p>
    <w:p w:rsidR="00900559" w:rsidRDefault="00AC259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piśmie do dyrektora szkoły.</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 xml:space="preserve">9. Dyrektor Szkoły wszczyna postępowanie wyjaśniające zasadność skargi.               </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10. Postępowanie wyjaśniające winno zostać zakończone w terminie do 7 dni od</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daty złożenia skargi.</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11. Dyrektor szkoły informuje ucznia o wynikach postępowania wyjaśniającego.</w:t>
      </w:r>
    </w:p>
    <w:p w:rsidR="00900559" w:rsidRDefault="00AC2592">
      <w:pPr>
        <w:suppressAutoHyphens/>
        <w:spacing w:after="0" w:line="360" w:lineRule="auto"/>
        <w:ind w:right="720"/>
        <w:jc w:val="both"/>
        <w:rPr>
          <w:rFonts w:ascii="Times New Roman" w:eastAsia="Times New Roman" w:hAnsi="Times New Roman" w:cs="Times New Roman"/>
          <w:sz w:val="24"/>
        </w:rPr>
      </w:pPr>
      <w:r>
        <w:rPr>
          <w:rFonts w:ascii="Times New Roman" w:eastAsia="Times New Roman" w:hAnsi="Times New Roman" w:cs="Times New Roman"/>
          <w:sz w:val="24"/>
        </w:rPr>
        <w:t>12. Dyrektor szkoły dokumentuje postępowanie w w/w kwestiach</w:t>
      </w:r>
    </w:p>
    <w:p w:rsidR="00900559" w:rsidRDefault="00900559">
      <w:pPr>
        <w:suppressAutoHyphens/>
        <w:spacing w:after="0" w:line="360" w:lineRule="auto"/>
        <w:ind w:right="720"/>
        <w:jc w:val="both"/>
        <w:rPr>
          <w:rFonts w:ascii="Times New Roman" w:eastAsia="Times New Roman" w:hAnsi="Times New Roman" w:cs="Times New Roman"/>
          <w:sz w:val="24"/>
        </w:rPr>
      </w:pPr>
    </w:p>
    <w:p w:rsidR="00900559" w:rsidRDefault="00AC2592">
      <w:pPr>
        <w:suppressAutoHyphens/>
        <w:spacing w:after="0" w:line="360" w:lineRule="auto"/>
        <w:ind w:right="720"/>
        <w:jc w:val="center"/>
        <w:rPr>
          <w:rFonts w:ascii="Times New Roman" w:eastAsia="Times New Roman" w:hAnsi="Times New Roman" w:cs="Times New Roman"/>
          <w:sz w:val="24"/>
        </w:rPr>
      </w:pPr>
      <w:r>
        <w:rPr>
          <w:rFonts w:ascii="Times New Roman" w:eastAsia="Times New Roman" w:hAnsi="Times New Roman" w:cs="Times New Roman"/>
          <w:b/>
          <w:sz w:val="24"/>
        </w:rPr>
        <w:t>ROZDZIAŁ XIX</w:t>
      </w:r>
    </w:p>
    <w:p w:rsidR="00900559" w:rsidRPr="00B362B1" w:rsidRDefault="00AC2592">
      <w:pPr>
        <w:tabs>
          <w:tab w:val="left" w:pos="0"/>
        </w:tabs>
        <w:suppressAutoHyphens/>
        <w:spacing w:after="0" w:line="360" w:lineRule="auto"/>
        <w:ind w:right="-54"/>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31</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1. Szkoła posiada sztandar.</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2. W skład pocztu sztandarowego wchodzą chorąży i asysta.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3. Ceremoniał szkolny obejmuje tradycje, uroczystości i imprezy szkolne.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4. Szkoła tworzy własną tradycję. Należy do niej organizowanie uroczystości,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spotkań i imprez szkolnych, takich jak:</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1) uroczyste rozpoczęcie roku szkolnego;</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2) Dzień Patronki Szkoły;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3) spotkanie nauczycieli z rodzicami i uczniami w Dniu Edukacji Narodowej –</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14 października;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4) obchody święta Odzyskania Niepodległości – 11 listopada;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5) wigilie klasowe w ostatnim dniu zajęć przed świętami Bożego Narodzenia                                                                                                         </w:t>
      </w:r>
      <w:r>
        <w:rPr>
          <w:rFonts w:ascii="Times New Roman" w:eastAsia="Times New Roman" w:hAnsi="Times New Roman" w:cs="Times New Roman"/>
          <w:sz w:val="24"/>
        </w:rPr>
        <w:tab/>
        <w:t xml:space="preserve">6) Dzień Samorządności;                              </w:t>
      </w:r>
      <w:r>
        <w:rPr>
          <w:rFonts w:ascii="Times New Roman" w:eastAsia="Times New Roman" w:hAnsi="Times New Roman" w:cs="Times New Roman"/>
          <w:sz w:val="24"/>
        </w:rPr>
        <w:tab/>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7) akademia z okazji rocznicy uchwalania Konstytucji 3 Maja;</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8) Dni Sportu i Rekreacji;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ab/>
        <w:t>9) inne uroczystości okolicznościowe.</w:t>
      </w:r>
    </w:p>
    <w:p w:rsidR="00900559" w:rsidRDefault="00900559">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ROZDZIAŁ XX</w:t>
      </w:r>
    </w:p>
    <w:p w:rsidR="00900559" w:rsidRPr="00B362B1"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32</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Szkoła  prowadzi  i  przechowuje   dokumentację  zgodnie   z   odrębnym  i   przepisami.</w:t>
      </w:r>
    </w:p>
    <w:p w:rsidR="00900559" w:rsidRDefault="00900559">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p>
    <w:p w:rsidR="00900559" w:rsidRPr="00B362B1"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33</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Szkoła   przyjmuje  słuchaczy  z   zakładów    kształcenia   nauczycieli   oraz   studentów</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szkół  wyższych   kształcących   nauczycieli   na   praktyki  pedagogiczne  na  podstawie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pisemnego porozumienia między Dyrektorem Szkoły a zakładem kształcenia nauczycieli lub uczelnią wyższą.</w:t>
      </w:r>
    </w:p>
    <w:p w:rsidR="00900559" w:rsidRDefault="00900559">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color w:val="FF0000"/>
          <w:sz w:val="24"/>
        </w:rPr>
      </w:pP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ROZDZIAŁ XX</w:t>
      </w:r>
    </w:p>
    <w:p w:rsidR="00900559"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Pr>
          <w:rFonts w:ascii="Times New Roman" w:eastAsia="Times New Roman" w:hAnsi="Times New Roman" w:cs="Times New Roman"/>
          <w:b/>
          <w:sz w:val="24"/>
        </w:rPr>
        <w:t>Postanowienia końcowe</w:t>
      </w:r>
    </w:p>
    <w:p w:rsidR="00900559" w:rsidRPr="00B362B1" w:rsidRDefault="00AC2592">
      <w:pPr>
        <w:tabs>
          <w:tab w:val="left" w:pos="360"/>
          <w:tab w:val="left" w:pos="540"/>
          <w:tab w:val="left" w:pos="720"/>
          <w:tab w:val="left" w:pos="900"/>
        </w:tabs>
        <w:suppressAutoHyphens/>
        <w:spacing w:after="0" w:line="360" w:lineRule="auto"/>
        <w:ind w:right="-54"/>
        <w:jc w:val="center"/>
        <w:rPr>
          <w:rFonts w:ascii="Times New Roman" w:eastAsia="Times New Roman" w:hAnsi="Times New Roman" w:cs="Times New Roman"/>
          <w:b/>
          <w:sz w:val="24"/>
        </w:rPr>
      </w:pPr>
      <w:r w:rsidRPr="00B362B1">
        <w:rPr>
          <w:rFonts w:ascii="Times New Roman" w:eastAsia="Times New Roman" w:hAnsi="Times New Roman" w:cs="Times New Roman"/>
          <w:b/>
          <w:sz w:val="24"/>
        </w:rPr>
        <w:t>§ 34</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1. Statut uchwala się bezwzględną większością głosów w obecności co najmniej połowy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członków Rady Pedagogicznej. Statut szkoły wchodzi w życie z dniem jego uchwalenia przez Radę Pedagogiczną.</w:t>
      </w:r>
    </w:p>
    <w:p w:rsidR="00900559" w:rsidRDefault="00AC2592">
      <w:pPr>
        <w:tabs>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2.Statut może być nowelizowany na wniosek dyrektora, Rady Pedagogicznej, Samorządu</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Uczniowskiego, Rady Rodziców.</w:t>
      </w:r>
    </w:p>
    <w:p w:rsidR="00900559" w:rsidRDefault="00AC2592">
      <w:pPr>
        <w:tabs>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3.Zmiany w Statucie mogą być nanoszone jedynie w formie jego nowelizacji,</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a następnie uchwalenia przez Radę Pedagogiczną.</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4.Z treścią Statutu nauczyciele zapoznają się w momencie przyjmowania do pracy,</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a każda nowelizacja jest odczytywana i uchwalana na posiedzeniu Rady Pedagogicznej</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5.Statut szkoły znajduje się do wglądu w bibliotece szkolnej, gdzie mogą się zapoznać</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   z jego treścią rodzice i uczniowie.</w:t>
      </w:r>
    </w:p>
    <w:p w:rsidR="00900559" w:rsidRDefault="00AC2592">
      <w:pPr>
        <w:tabs>
          <w:tab w:val="left" w:pos="360"/>
          <w:tab w:val="left" w:pos="540"/>
          <w:tab w:val="left" w:pos="720"/>
          <w:tab w:val="left" w:pos="900"/>
        </w:tabs>
        <w:suppressAutoHyphens/>
        <w:spacing w:after="0" w:line="360" w:lineRule="auto"/>
        <w:ind w:right="-54"/>
        <w:jc w:val="both"/>
        <w:rPr>
          <w:rFonts w:ascii="Times New Roman" w:eastAsia="Times New Roman" w:hAnsi="Times New Roman" w:cs="Times New Roman"/>
          <w:sz w:val="24"/>
        </w:rPr>
      </w:pPr>
      <w:r>
        <w:rPr>
          <w:rFonts w:ascii="Times New Roman" w:eastAsia="Times New Roman" w:hAnsi="Times New Roman" w:cs="Times New Roman"/>
          <w:sz w:val="24"/>
        </w:rPr>
        <w:t xml:space="preserve">6.Wychowawcy zapoznają uczniów z treścią Statutu.  </w:t>
      </w:r>
    </w:p>
    <w:sectPr w:rsidR="00900559" w:rsidSect="000B77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0C70"/>
    <w:multiLevelType w:val="multilevel"/>
    <w:tmpl w:val="922AE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4A7D44"/>
    <w:multiLevelType w:val="multilevel"/>
    <w:tmpl w:val="E0E67B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58193D"/>
    <w:multiLevelType w:val="multilevel"/>
    <w:tmpl w:val="D292BA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046989"/>
    <w:multiLevelType w:val="multilevel"/>
    <w:tmpl w:val="F4423F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F6265C"/>
    <w:multiLevelType w:val="multilevel"/>
    <w:tmpl w:val="A9885F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8A0F5A"/>
    <w:multiLevelType w:val="multilevel"/>
    <w:tmpl w:val="4B28CD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22C5FF6"/>
    <w:multiLevelType w:val="multilevel"/>
    <w:tmpl w:val="51A0BF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56417C"/>
    <w:multiLevelType w:val="multilevel"/>
    <w:tmpl w:val="D9F062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584E3C"/>
    <w:multiLevelType w:val="multilevel"/>
    <w:tmpl w:val="215403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A77B1C"/>
    <w:multiLevelType w:val="multilevel"/>
    <w:tmpl w:val="59F0E3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C396970"/>
    <w:multiLevelType w:val="multilevel"/>
    <w:tmpl w:val="85604B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DAE484A"/>
    <w:multiLevelType w:val="multilevel"/>
    <w:tmpl w:val="26304C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DB00EE2"/>
    <w:multiLevelType w:val="multilevel"/>
    <w:tmpl w:val="587E40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1A1198"/>
    <w:multiLevelType w:val="multilevel"/>
    <w:tmpl w:val="4CB41B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E2654AD"/>
    <w:multiLevelType w:val="multilevel"/>
    <w:tmpl w:val="6366C2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EF300D6"/>
    <w:multiLevelType w:val="multilevel"/>
    <w:tmpl w:val="6A56D7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314773F"/>
    <w:multiLevelType w:val="multilevel"/>
    <w:tmpl w:val="F20E85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3C1564F"/>
    <w:multiLevelType w:val="multilevel"/>
    <w:tmpl w:val="D8C20D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533606"/>
    <w:multiLevelType w:val="multilevel"/>
    <w:tmpl w:val="72163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97C3E5A"/>
    <w:multiLevelType w:val="multilevel"/>
    <w:tmpl w:val="A498CB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B3F5833"/>
    <w:multiLevelType w:val="multilevel"/>
    <w:tmpl w:val="BC4660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F17DDF"/>
    <w:multiLevelType w:val="multilevel"/>
    <w:tmpl w:val="657483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8780D8B"/>
    <w:multiLevelType w:val="multilevel"/>
    <w:tmpl w:val="838046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956491A"/>
    <w:multiLevelType w:val="multilevel"/>
    <w:tmpl w:val="3892BA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A7A25AD"/>
    <w:multiLevelType w:val="multilevel"/>
    <w:tmpl w:val="24BEE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B003ED9"/>
    <w:multiLevelType w:val="multilevel"/>
    <w:tmpl w:val="A8507C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0362128"/>
    <w:multiLevelType w:val="multilevel"/>
    <w:tmpl w:val="524CC0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2167ACD"/>
    <w:multiLevelType w:val="multilevel"/>
    <w:tmpl w:val="DF1840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4357502"/>
    <w:multiLevelType w:val="multilevel"/>
    <w:tmpl w:val="30CECF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5156858"/>
    <w:multiLevelType w:val="multilevel"/>
    <w:tmpl w:val="A58CA0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6417456"/>
    <w:multiLevelType w:val="multilevel"/>
    <w:tmpl w:val="BF1659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7386070"/>
    <w:multiLevelType w:val="multilevel"/>
    <w:tmpl w:val="E7FC46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B901ABE"/>
    <w:multiLevelType w:val="multilevel"/>
    <w:tmpl w:val="5D607E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BEB3698"/>
    <w:multiLevelType w:val="multilevel"/>
    <w:tmpl w:val="2F1A7A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D0458ED"/>
    <w:multiLevelType w:val="multilevel"/>
    <w:tmpl w:val="A356BE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D1C665F"/>
    <w:multiLevelType w:val="multilevel"/>
    <w:tmpl w:val="233656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EBB19EB"/>
    <w:multiLevelType w:val="multilevel"/>
    <w:tmpl w:val="162866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FC16F92"/>
    <w:multiLevelType w:val="multilevel"/>
    <w:tmpl w:val="EBDE21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FDB413D"/>
    <w:multiLevelType w:val="multilevel"/>
    <w:tmpl w:val="0A3047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FDB41D2"/>
    <w:multiLevelType w:val="multilevel"/>
    <w:tmpl w:val="CC5EDF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2ED1E13"/>
    <w:multiLevelType w:val="multilevel"/>
    <w:tmpl w:val="FFA28B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7150C60"/>
    <w:multiLevelType w:val="multilevel"/>
    <w:tmpl w:val="C486C9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9654913"/>
    <w:multiLevelType w:val="multilevel"/>
    <w:tmpl w:val="25B86F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D5439F4"/>
    <w:multiLevelType w:val="multilevel"/>
    <w:tmpl w:val="E8AA87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2FC293F"/>
    <w:multiLevelType w:val="multilevel"/>
    <w:tmpl w:val="11BA5E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3672F0A"/>
    <w:multiLevelType w:val="multilevel"/>
    <w:tmpl w:val="C316BE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44618EF"/>
    <w:multiLevelType w:val="multilevel"/>
    <w:tmpl w:val="727801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95B1D73"/>
    <w:multiLevelType w:val="multilevel"/>
    <w:tmpl w:val="EB6C4B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9DD23F0"/>
    <w:multiLevelType w:val="multilevel"/>
    <w:tmpl w:val="EC60CC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A021A4C"/>
    <w:multiLevelType w:val="multilevel"/>
    <w:tmpl w:val="0A62BF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C2879BA"/>
    <w:multiLevelType w:val="multilevel"/>
    <w:tmpl w:val="475C18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E546D30"/>
    <w:multiLevelType w:val="multilevel"/>
    <w:tmpl w:val="297612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D417A4"/>
    <w:multiLevelType w:val="multilevel"/>
    <w:tmpl w:val="59F0C4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16B737D"/>
    <w:multiLevelType w:val="multilevel"/>
    <w:tmpl w:val="BC22FB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2F91CA6"/>
    <w:multiLevelType w:val="multilevel"/>
    <w:tmpl w:val="9CD62F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3B70CED"/>
    <w:multiLevelType w:val="multilevel"/>
    <w:tmpl w:val="20FEFF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4F9576B"/>
    <w:multiLevelType w:val="multilevel"/>
    <w:tmpl w:val="F80A4B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64044F8"/>
    <w:multiLevelType w:val="multilevel"/>
    <w:tmpl w:val="555E69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95507EC"/>
    <w:multiLevelType w:val="multilevel"/>
    <w:tmpl w:val="12D272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9B9087D"/>
    <w:multiLevelType w:val="multilevel"/>
    <w:tmpl w:val="897CF1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C4C47E5"/>
    <w:multiLevelType w:val="multilevel"/>
    <w:tmpl w:val="D4544C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34"/>
  </w:num>
  <w:num w:numId="3">
    <w:abstractNumId w:val="37"/>
  </w:num>
  <w:num w:numId="4">
    <w:abstractNumId w:val="13"/>
  </w:num>
  <w:num w:numId="5">
    <w:abstractNumId w:val="25"/>
  </w:num>
  <w:num w:numId="6">
    <w:abstractNumId w:val="44"/>
  </w:num>
  <w:num w:numId="7">
    <w:abstractNumId w:val="11"/>
  </w:num>
  <w:num w:numId="8">
    <w:abstractNumId w:val="58"/>
  </w:num>
  <w:num w:numId="9">
    <w:abstractNumId w:val="17"/>
  </w:num>
  <w:num w:numId="10">
    <w:abstractNumId w:val="33"/>
  </w:num>
  <w:num w:numId="11">
    <w:abstractNumId w:val="39"/>
  </w:num>
  <w:num w:numId="12">
    <w:abstractNumId w:val="22"/>
  </w:num>
  <w:num w:numId="13">
    <w:abstractNumId w:val="27"/>
  </w:num>
  <w:num w:numId="14">
    <w:abstractNumId w:val="2"/>
  </w:num>
  <w:num w:numId="15">
    <w:abstractNumId w:val="5"/>
  </w:num>
  <w:num w:numId="16">
    <w:abstractNumId w:val="10"/>
  </w:num>
  <w:num w:numId="17">
    <w:abstractNumId w:val="30"/>
  </w:num>
  <w:num w:numId="18">
    <w:abstractNumId w:val="26"/>
  </w:num>
  <w:num w:numId="19">
    <w:abstractNumId w:val="18"/>
  </w:num>
  <w:num w:numId="20">
    <w:abstractNumId w:val="24"/>
  </w:num>
  <w:num w:numId="21">
    <w:abstractNumId w:val="36"/>
  </w:num>
  <w:num w:numId="22">
    <w:abstractNumId w:val="14"/>
  </w:num>
  <w:num w:numId="23">
    <w:abstractNumId w:val="50"/>
  </w:num>
  <w:num w:numId="24">
    <w:abstractNumId w:val="16"/>
  </w:num>
  <w:num w:numId="25">
    <w:abstractNumId w:val="46"/>
  </w:num>
  <w:num w:numId="26">
    <w:abstractNumId w:val="6"/>
  </w:num>
  <w:num w:numId="27">
    <w:abstractNumId w:val="53"/>
  </w:num>
  <w:num w:numId="28">
    <w:abstractNumId w:val="19"/>
  </w:num>
  <w:num w:numId="29">
    <w:abstractNumId w:val="4"/>
  </w:num>
  <w:num w:numId="30">
    <w:abstractNumId w:val="51"/>
  </w:num>
  <w:num w:numId="31">
    <w:abstractNumId w:val="60"/>
  </w:num>
  <w:num w:numId="32">
    <w:abstractNumId w:val="45"/>
  </w:num>
  <w:num w:numId="33">
    <w:abstractNumId w:val="41"/>
  </w:num>
  <w:num w:numId="34">
    <w:abstractNumId w:val="21"/>
  </w:num>
  <w:num w:numId="35">
    <w:abstractNumId w:val="12"/>
  </w:num>
  <w:num w:numId="36">
    <w:abstractNumId w:val="23"/>
  </w:num>
  <w:num w:numId="37">
    <w:abstractNumId w:val="29"/>
  </w:num>
  <w:num w:numId="38">
    <w:abstractNumId w:val="43"/>
  </w:num>
  <w:num w:numId="39">
    <w:abstractNumId w:val="57"/>
  </w:num>
  <w:num w:numId="40">
    <w:abstractNumId w:val="20"/>
  </w:num>
  <w:num w:numId="41">
    <w:abstractNumId w:val="0"/>
  </w:num>
  <w:num w:numId="42">
    <w:abstractNumId w:val="32"/>
  </w:num>
  <w:num w:numId="43">
    <w:abstractNumId w:val="48"/>
  </w:num>
  <w:num w:numId="44">
    <w:abstractNumId w:val="15"/>
  </w:num>
  <w:num w:numId="45">
    <w:abstractNumId w:val="35"/>
  </w:num>
  <w:num w:numId="46">
    <w:abstractNumId w:val="52"/>
  </w:num>
  <w:num w:numId="47">
    <w:abstractNumId w:val="49"/>
  </w:num>
  <w:num w:numId="48">
    <w:abstractNumId w:val="56"/>
  </w:num>
  <w:num w:numId="49">
    <w:abstractNumId w:val="7"/>
  </w:num>
  <w:num w:numId="50">
    <w:abstractNumId w:val="8"/>
  </w:num>
  <w:num w:numId="51">
    <w:abstractNumId w:val="31"/>
  </w:num>
  <w:num w:numId="52">
    <w:abstractNumId w:val="42"/>
  </w:num>
  <w:num w:numId="53">
    <w:abstractNumId w:val="47"/>
  </w:num>
  <w:num w:numId="54">
    <w:abstractNumId w:val="40"/>
  </w:num>
  <w:num w:numId="55">
    <w:abstractNumId w:val="9"/>
  </w:num>
  <w:num w:numId="56">
    <w:abstractNumId w:val="28"/>
  </w:num>
  <w:num w:numId="57">
    <w:abstractNumId w:val="54"/>
  </w:num>
  <w:num w:numId="58">
    <w:abstractNumId w:val="59"/>
  </w:num>
  <w:num w:numId="59">
    <w:abstractNumId w:val="3"/>
  </w:num>
  <w:num w:numId="60">
    <w:abstractNumId w:val="1"/>
  </w:num>
  <w:num w:numId="61">
    <w:abstractNumId w:val="5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useFELayout/>
  </w:compat>
  <w:rsids>
    <w:rsidRoot w:val="00900559"/>
    <w:rsid w:val="00080406"/>
    <w:rsid w:val="000B7746"/>
    <w:rsid w:val="001E52A2"/>
    <w:rsid w:val="0022454E"/>
    <w:rsid w:val="0027315A"/>
    <w:rsid w:val="00281373"/>
    <w:rsid w:val="003C34E8"/>
    <w:rsid w:val="004C1D2C"/>
    <w:rsid w:val="00505F5C"/>
    <w:rsid w:val="00511D80"/>
    <w:rsid w:val="00560A9B"/>
    <w:rsid w:val="00626055"/>
    <w:rsid w:val="00632284"/>
    <w:rsid w:val="007511F9"/>
    <w:rsid w:val="00900559"/>
    <w:rsid w:val="00A605F4"/>
    <w:rsid w:val="00AC2592"/>
    <w:rsid w:val="00B02996"/>
    <w:rsid w:val="00B04F5A"/>
    <w:rsid w:val="00B362B1"/>
    <w:rsid w:val="00C9063B"/>
    <w:rsid w:val="00ED0AA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774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C34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D9805-60C3-4EF8-93B5-BF0DA5EB3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81</Pages>
  <Words>23711</Words>
  <Characters>142272</Characters>
  <Application>Microsoft Office Word</Application>
  <DocSecurity>0</DocSecurity>
  <Lines>1185</Lines>
  <Paragraphs>331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Dyrekcja</dc:creator>
  <cp:lastModifiedBy>sekretariat</cp:lastModifiedBy>
  <cp:revision>15</cp:revision>
  <dcterms:created xsi:type="dcterms:W3CDTF">2021-03-31T07:42:00Z</dcterms:created>
  <dcterms:modified xsi:type="dcterms:W3CDTF">2021-03-31T08:48:00Z</dcterms:modified>
</cp:coreProperties>
</file>