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0" w:rsidRPr="00190FB7" w:rsidRDefault="00795F83" w:rsidP="00190F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1/2021</w:t>
      </w:r>
    </w:p>
    <w:p w:rsidR="00FC3800" w:rsidRPr="007764C2" w:rsidRDefault="00FC3800" w:rsidP="00776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4C2">
        <w:rPr>
          <w:rFonts w:ascii="Times New Roman" w:hAnsi="Times New Roman" w:cs="Times New Roman"/>
          <w:sz w:val="28"/>
          <w:szCs w:val="28"/>
        </w:rPr>
        <w:t xml:space="preserve">Dyrektora </w:t>
      </w:r>
      <w:r w:rsidR="00795F83">
        <w:rPr>
          <w:rFonts w:ascii="Times New Roman" w:hAnsi="Times New Roman" w:cs="Times New Roman"/>
          <w:sz w:val="28"/>
          <w:szCs w:val="28"/>
        </w:rPr>
        <w:t>Miejskiego Przedszkola nr 44 im. Janusza Korczaka w Częstochowie</w:t>
      </w:r>
    </w:p>
    <w:p w:rsidR="00FC3800" w:rsidRPr="007764C2" w:rsidRDefault="00795F83" w:rsidP="00776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dnia 19 stycznia 2021</w:t>
      </w:r>
      <w:r w:rsidR="00190FB7" w:rsidRPr="007764C2">
        <w:rPr>
          <w:rFonts w:ascii="Times New Roman" w:hAnsi="Times New Roman" w:cs="Times New Roman"/>
          <w:sz w:val="28"/>
          <w:szCs w:val="28"/>
        </w:rPr>
        <w:t xml:space="preserve"> </w:t>
      </w:r>
      <w:r w:rsidR="00FC3800" w:rsidRPr="007764C2">
        <w:rPr>
          <w:rFonts w:ascii="Times New Roman" w:hAnsi="Times New Roman" w:cs="Times New Roman"/>
          <w:sz w:val="28"/>
          <w:szCs w:val="28"/>
        </w:rPr>
        <w:t>roku</w:t>
      </w:r>
    </w:p>
    <w:p w:rsidR="00190FB7" w:rsidRDefault="007764C2" w:rsidP="007764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sprawie </w:t>
      </w:r>
      <w:r w:rsidR="00335B57" w:rsidRPr="00190FB7">
        <w:rPr>
          <w:rFonts w:ascii="Times New Roman" w:hAnsi="Times New Roman" w:cs="Times New Roman"/>
          <w:sz w:val="28"/>
          <w:szCs w:val="28"/>
        </w:rPr>
        <w:t>ustalenia wa</w:t>
      </w:r>
      <w:r w:rsidR="00B25298" w:rsidRPr="00190FB7">
        <w:rPr>
          <w:rFonts w:ascii="Times New Roman" w:hAnsi="Times New Roman" w:cs="Times New Roman"/>
          <w:sz w:val="28"/>
          <w:szCs w:val="28"/>
        </w:rPr>
        <w:t xml:space="preserve">rtości </w:t>
      </w:r>
      <w:r w:rsidR="009A5549" w:rsidRPr="00190FB7">
        <w:rPr>
          <w:rFonts w:ascii="Times New Roman" w:hAnsi="Times New Roman" w:cs="Times New Roman"/>
          <w:sz w:val="28"/>
          <w:szCs w:val="28"/>
        </w:rPr>
        <w:t>środka wpisywaneg</w:t>
      </w:r>
      <w:r w:rsidR="00544A56" w:rsidRPr="00190FB7">
        <w:rPr>
          <w:rFonts w:ascii="Times New Roman" w:hAnsi="Times New Roman" w:cs="Times New Roman"/>
          <w:sz w:val="28"/>
          <w:szCs w:val="28"/>
        </w:rPr>
        <w:t>o wartościowo</w:t>
      </w:r>
      <w:r w:rsidR="009A5549" w:rsidRPr="00190FB7">
        <w:rPr>
          <w:rFonts w:ascii="Times New Roman" w:hAnsi="Times New Roman" w:cs="Times New Roman"/>
          <w:sz w:val="28"/>
          <w:szCs w:val="28"/>
        </w:rPr>
        <w:t xml:space="preserve"> do </w:t>
      </w:r>
      <w:r w:rsidR="00190FB7" w:rsidRPr="00190FB7">
        <w:rPr>
          <w:rFonts w:ascii="Times New Roman" w:hAnsi="Times New Roman" w:cs="Times New Roman"/>
          <w:sz w:val="28"/>
          <w:szCs w:val="28"/>
        </w:rPr>
        <w:t>ewidencji</w:t>
      </w:r>
      <w:r w:rsidR="00F3284D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190F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3800" w:rsidRPr="00190FB7" w:rsidRDefault="00190FB7" w:rsidP="00776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12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4A56" w:rsidRPr="00190FB7">
        <w:rPr>
          <w:rFonts w:ascii="Times New Roman" w:hAnsi="Times New Roman" w:cs="Times New Roman"/>
          <w:sz w:val="28"/>
          <w:szCs w:val="28"/>
        </w:rPr>
        <w:t>ilościowo-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56" w:rsidRPr="00190FB7">
        <w:rPr>
          <w:rFonts w:ascii="Times New Roman" w:hAnsi="Times New Roman" w:cs="Times New Roman"/>
          <w:sz w:val="28"/>
          <w:szCs w:val="28"/>
        </w:rPr>
        <w:t>wartościowej</w:t>
      </w:r>
      <w:r w:rsidR="009A5549" w:rsidRPr="00190FB7">
        <w:rPr>
          <w:rFonts w:ascii="Times New Roman" w:hAnsi="Times New Roman" w:cs="Times New Roman"/>
          <w:sz w:val="28"/>
          <w:szCs w:val="28"/>
        </w:rPr>
        <w:t xml:space="preserve"> środków trwałych</w:t>
      </w:r>
      <w:r w:rsidR="00B25298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F3284D" w:rsidRPr="00190FB7">
        <w:rPr>
          <w:rFonts w:ascii="Times New Roman" w:hAnsi="Times New Roman" w:cs="Times New Roman"/>
          <w:sz w:val="28"/>
          <w:szCs w:val="28"/>
        </w:rPr>
        <w:t>na koncie</w:t>
      </w:r>
      <w:r w:rsidR="00B25298" w:rsidRPr="00190FB7">
        <w:rPr>
          <w:rFonts w:ascii="Times New Roman" w:hAnsi="Times New Roman" w:cs="Times New Roman"/>
          <w:sz w:val="28"/>
          <w:szCs w:val="28"/>
        </w:rPr>
        <w:t xml:space="preserve"> 013 </w:t>
      </w:r>
    </w:p>
    <w:p w:rsidR="00B25298" w:rsidRDefault="00B25298" w:rsidP="007764C2">
      <w:pPr>
        <w:rPr>
          <w:rFonts w:ascii="Times New Roman" w:hAnsi="Times New Roman" w:cs="Times New Roman"/>
          <w:sz w:val="28"/>
          <w:szCs w:val="28"/>
        </w:rPr>
      </w:pPr>
    </w:p>
    <w:p w:rsidR="007764C2" w:rsidRPr="00190FB7" w:rsidRDefault="007764C2" w:rsidP="007764C2">
      <w:pPr>
        <w:rPr>
          <w:rFonts w:ascii="Times New Roman" w:hAnsi="Times New Roman" w:cs="Times New Roman"/>
          <w:sz w:val="28"/>
          <w:szCs w:val="28"/>
        </w:rPr>
      </w:pPr>
    </w:p>
    <w:p w:rsidR="00665662" w:rsidRDefault="00B25298" w:rsidP="007764C2">
      <w:pPr>
        <w:jc w:val="both"/>
        <w:rPr>
          <w:rFonts w:ascii="Times New Roman" w:hAnsi="Times New Roman" w:cs="Times New Roman"/>
          <w:sz w:val="28"/>
          <w:szCs w:val="28"/>
        </w:rPr>
      </w:pPr>
      <w:r w:rsidRPr="00190FB7">
        <w:rPr>
          <w:rFonts w:ascii="Times New Roman" w:hAnsi="Times New Roman" w:cs="Times New Roman"/>
          <w:sz w:val="28"/>
          <w:szCs w:val="28"/>
        </w:rPr>
        <w:t>Na podstawie</w:t>
      </w:r>
      <w:r w:rsidR="00544A56" w:rsidRPr="00190FB7">
        <w:rPr>
          <w:rFonts w:ascii="Times New Roman" w:hAnsi="Times New Roman" w:cs="Times New Roman"/>
          <w:sz w:val="28"/>
          <w:szCs w:val="28"/>
        </w:rPr>
        <w:t xml:space="preserve"> Rozporządze</w:t>
      </w:r>
      <w:r w:rsidR="00190FB7">
        <w:rPr>
          <w:rFonts w:ascii="Times New Roman" w:hAnsi="Times New Roman" w:cs="Times New Roman"/>
          <w:sz w:val="28"/>
          <w:szCs w:val="28"/>
        </w:rPr>
        <w:t>nia Ministra Finansów z dnia 13 września</w:t>
      </w:r>
      <w:r w:rsidR="00190FB7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544A56" w:rsidRPr="00190FB7">
        <w:rPr>
          <w:rFonts w:ascii="Times New Roman" w:hAnsi="Times New Roman" w:cs="Times New Roman"/>
          <w:sz w:val="28"/>
          <w:szCs w:val="28"/>
        </w:rPr>
        <w:t>2017</w:t>
      </w:r>
      <w:r w:rsidR="00190FB7">
        <w:rPr>
          <w:rFonts w:ascii="Times New Roman" w:hAnsi="Times New Roman" w:cs="Times New Roman"/>
          <w:sz w:val="28"/>
          <w:szCs w:val="28"/>
        </w:rPr>
        <w:t xml:space="preserve"> roku Dz. U. 2017 </w:t>
      </w:r>
      <w:r w:rsidR="00544A56" w:rsidRPr="00190FB7">
        <w:rPr>
          <w:rFonts w:ascii="Times New Roman" w:hAnsi="Times New Roman" w:cs="Times New Roman"/>
          <w:sz w:val="28"/>
          <w:szCs w:val="28"/>
        </w:rPr>
        <w:t>poz.</w:t>
      </w:r>
      <w:r w:rsid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544A56" w:rsidRPr="00190FB7">
        <w:rPr>
          <w:rFonts w:ascii="Times New Roman" w:hAnsi="Times New Roman" w:cs="Times New Roman"/>
          <w:sz w:val="28"/>
          <w:szCs w:val="28"/>
        </w:rPr>
        <w:t>1911</w:t>
      </w:r>
      <w:r w:rsidR="00190FB7">
        <w:rPr>
          <w:rFonts w:ascii="Times New Roman" w:hAnsi="Times New Roman" w:cs="Times New Roman"/>
          <w:sz w:val="28"/>
          <w:szCs w:val="28"/>
        </w:rPr>
        <w:t xml:space="preserve"> (</w:t>
      </w:r>
      <w:r w:rsidR="00F3284D" w:rsidRPr="00190FB7">
        <w:rPr>
          <w:rFonts w:ascii="Times New Roman" w:hAnsi="Times New Roman" w:cs="Times New Roman"/>
          <w:sz w:val="28"/>
          <w:szCs w:val="28"/>
        </w:rPr>
        <w:t xml:space="preserve">przedmioty długotrwałego używania o wartości stanowiącej równowartość niższą niż 500 euro ujmuje się </w:t>
      </w:r>
      <w:proofErr w:type="gramStart"/>
      <w:r w:rsidR="00F3284D" w:rsidRPr="00190FB7">
        <w:rPr>
          <w:rFonts w:ascii="Times New Roman" w:hAnsi="Times New Roman" w:cs="Times New Roman"/>
          <w:sz w:val="28"/>
          <w:szCs w:val="28"/>
        </w:rPr>
        <w:t>wyłącznie</w:t>
      </w:r>
      <w:r w:rsidR="005012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284D" w:rsidRPr="00190FB7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F3284D" w:rsidRPr="00190FB7">
        <w:rPr>
          <w:rFonts w:ascii="Times New Roman" w:hAnsi="Times New Roman" w:cs="Times New Roman"/>
          <w:sz w:val="28"/>
          <w:szCs w:val="28"/>
        </w:rPr>
        <w:t xml:space="preserve"> pozaksięgowej ewidencji ilościowej)</w:t>
      </w:r>
      <w:r w:rsidR="00544A56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190FB7">
        <w:rPr>
          <w:rFonts w:ascii="Times New Roman" w:hAnsi="Times New Roman" w:cs="Times New Roman"/>
          <w:sz w:val="28"/>
          <w:szCs w:val="28"/>
        </w:rPr>
        <w:t xml:space="preserve">wprowadzam wartość </w:t>
      </w:r>
      <w:r w:rsidR="00897A21" w:rsidRPr="00190FB7">
        <w:rPr>
          <w:rFonts w:ascii="Times New Roman" w:hAnsi="Times New Roman" w:cs="Times New Roman"/>
          <w:sz w:val="28"/>
          <w:szCs w:val="28"/>
        </w:rPr>
        <w:t>środków wpisywanych do ewidencji środków trwałych od kwoty 1500,00</w:t>
      </w:r>
      <w:r w:rsid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897A21" w:rsidRPr="00190FB7">
        <w:rPr>
          <w:rFonts w:ascii="Times New Roman" w:hAnsi="Times New Roman" w:cs="Times New Roman"/>
          <w:sz w:val="28"/>
          <w:szCs w:val="28"/>
        </w:rPr>
        <w:t xml:space="preserve">zł. </w:t>
      </w:r>
    </w:p>
    <w:p w:rsidR="007764C2" w:rsidRDefault="007764C2" w:rsidP="00776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wydania.</w:t>
      </w:r>
    </w:p>
    <w:p w:rsidR="00FA2659" w:rsidRDefault="00FA2659" w:rsidP="00FA2659">
      <w:pPr>
        <w:spacing w:after="3" w:line="252" w:lineRule="auto"/>
        <w:ind w:left="7090" w:right="-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A2659" w:rsidRDefault="00795F83" w:rsidP="00FA2659">
      <w:pPr>
        <w:spacing w:after="3" w:line="252" w:lineRule="auto"/>
        <w:ind w:left="7090" w:right="-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Dyrektor</w:t>
      </w:r>
      <w:bookmarkStart w:id="0" w:name="_GoBack"/>
      <w:bookmarkEnd w:id="0"/>
    </w:p>
    <w:p w:rsidR="00FA2659" w:rsidRDefault="00FA2659" w:rsidP="00FA2659">
      <w:pPr>
        <w:spacing w:after="3" w:line="252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(-) </w:t>
      </w:r>
      <w:r w:rsidR="00795F8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Ewa Sobczyk</w:t>
      </w:r>
    </w:p>
    <w:p w:rsidR="00FA2659" w:rsidRPr="00190FB7" w:rsidRDefault="00FA2659" w:rsidP="00776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A2659" w:rsidRPr="00190FB7" w:rsidSect="00A4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0"/>
    <w:rsid w:val="00190FB7"/>
    <w:rsid w:val="00274938"/>
    <w:rsid w:val="00335B57"/>
    <w:rsid w:val="00493223"/>
    <w:rsid w:val="005012F9"/>
    <w:rsid w:val="00544A56"/>
    <w:rsid w:val="00665662"/>
    <w:rsid w:val="007764C2"/>
    <w:rsid w:val="00795F83"/>
    <w:rsid w:val="00897A21"/>
    <w:rsid w:val="009A5549"/>
    <w:rsid w:val="00A421F0"/>
    <w:rsid w:val="00B25298"/>
    <w:rsid w:val="00BD5234"/>
    <w:rsid w:val="00DB4E43"/>
    <w:rsid w:val="00F3284D"/>
    <w:rsid w:val="00FA2659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D296"/>
  <w15:docId w15:val="{C8B5E783-C890-4142-8689-50964F21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2021-01-19T09:17:00Z</cp:lastPrinted>
  <dcterms:created xsi:type="dcterms:W3CDTF">2021-01-19T09:18:00Z</dcterms:created>
  <dcterms:modified xsi:type="dcterms:W3CDTF">2021-01-19T09:18:00Z</dcterms:modified>
</cp:coreProperties>
</file>