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17A" w:rsidRDefault="003B517A" w:rsidP="00FF6AE3">
      <w:pPr>
        <w:spacing w:after="0" w:line="276" w:lineRule="auto"/>
        <w:jc w:val="center"/>
        <w:rPr>
          <w:b/>
          <w:bCs/>
          <w:sz w:val="28"/>
          <w:szCs w:val="28"/>
        </w:rPr>
      </w:pPr>
    </w:p>
    <w:p w:rsidR="00FF6AE3" w:rsidRDefault="00AD3BD3" w:rsidP="00FF6AE3">
      <w:pPr>
        <w:spacing w:after="0"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Zarządzenie nr 2/2021</w:t>
      </w:r>
      <w:bookmarkStart w:id="0" w:name="_GoBack"/>
      <w:bookmarkEnd w:id="0"/>
    </w:p>
    <w:p w:rsidR="00FF6AE3" w:rsidRDefault="00FF6AE3" w:rsidP="00FF6AE3">
      <w:pPr>
        <w:spacing w:after="0"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 dnia 01.03.2021r. </w:t>
      </w:r>
    </w:p>
    <w:p w:rsidR="00FF6AE3" w:rsidRDefault="00FF6AE3" w:rsidP="00FF6AE3">
      <w:pPr>
        <w:spacing w:after="0"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Dyrektora Zespołu Szkół Samochodowych </w:t>
      </w:r>
    </w:p>
    <w:p w:rsidR="00FF6AE3" w:rsidRDefault="00FF6AE3" w:rsidP="00FF6AE3">
      <w:pPr>
        <w:spacing w:after="0"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sprawie regulaminu zwalniania – ustalenie obiektywnych kryteriów doboru nauczycieli do zwolnienia</w:t>
      </w:r>
    </w:p>
    <w:p w:rsidR="00FF6AE3" w:rsidRDefault="00FF6AE3" w:rsidP="00FF6AE3">
      <w:pPr>
        <w:spacing w:after="0" w:line="276" w:lineRule="auto"/>
        <w:jc w:val="center"/>
        <w:rPr>
          <w:b/>
          <w:bCs/>
          <w:sz w:val="28"/>
          <w:szCs w:val="28"/>
        </w:rPr>
      </w:pPr>
    </w:p>
    <w:p w:rsidR="00FF6AE3" w:rsidRDefault="00FF6AE3" w:rsidP="00FF6AE3">
      <w:pPr>
        <w:spacing w:after="0" w:line="276" w:lineRule="auto"/>
        <w:jc w:val="center"/>
        <w:rPr>
          <w:b/>
          <w:bCs/>
          <w:sz w:val="28"/>
          <w:szCs w:val="28"/>
        </w:rPr>
      </w:pPr>
    </w:p>
    <w:p w:rsidR="003B517A" w:rsidRDefault="003B517A" w:rsidP="00FF6AE3">
      <w:pPr>
        <w:spacing w:after="0" w:line="276" w:lineRule="auto"/>
        <w:jc w:val="center"/>
        <w:rPr>
          <w:b/>
          <w:bCs/>
          <w:sz w:val="28"/>
          <w:szCs w:val="28"/>
        </w:rPr>
      </w:pPr>
    </w:p>
    <w:p w:rsidR="00831C80" w:rsidRDefault="00856EC4" w:rsidP="00856EC4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856EC4">
        <w:rPr>
          <w:rFonts w:cstheme="minorHAnsi"/>
          <w:sz w:val="24"/>
          <w:szCs w:val="24"/>
        </w:rPr>
        <w:t>Podstawa prawna: art. 68 ust. 5</w:t>
      </w:r>
      <w:r w:rsidR="00FF6AE3" w:rsidRPr="00856EC4">
        <w:rPr>
          <w:rFonts w:cstheme="minorHAnsi"/>
          <w:sz w:val="24"/>
          <w:szCs w:val="24"/>
        </w:rPr>
        <w:t xml:space="preserve"> pkt 1 ustawy z dnia 14 grudnia 2016 r. Prawo ośw</w:t>
      </w:r>
      <w:r>
        <w:rPr>
          <w:rFonts w:cstheme="minorHAnsi"/>
          <w:sz w:val="24"/>
          <w:szCs w:val="24"/>
        </w:rPr>
        <w:t xml:space="preserve">iatowe </w:t>
      </w:r>
    </w:p>
    <w:p w:rsidR="00FF6AE3" w:rsidRPr="00856EC4" w:rsidRDefault="00856EC4" w:rsidP="00856EC4">
      <w:p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(Dz. U. 2020 poz. 910</w:t>
      </w:r>
      <w:r w:rsidR="00FF6AE3" w:rsidRPr="00856EC4">
        <w:rPr>
          <w:rFonts w:cstheme="minorHAnsi"/>
          <w:sz w:val="24"/>
          <w:szCs w:val="24"/>
        </w:rPr>
        <w:t xml:space="preserve"> z </w:t>
      </w:r>
      <w:proofErr w:type="spellStart"/>
      <w:r w:rsidR="00FF6AE3" w:rsidRPr="00856EC4">
        <w:rPr>
          <w:rFonts w:cstheme="minorHAnsi"/>
          <w:sz w:val="24"/>
          <w:szCs w:val="24"/>
        </w:rPr>
        <w:t>późn</w:t>
      </w:r>
      <w:proofErr w:type="spellEnd"/>
      <w:r w:rsidR="00FF6AE3" w:rsidRPr="00856EC4">
        <w:rPr>
          <w:rFonts w:cstheme="minorHAnsi"/>
          <w:sz w:val="24"/>
          <w:szCs w:val="24"/>
        </w:rPr>
        <w:t>. zm.)</w:t>
      </w:r>
    </w:p>
    <w:p w:rsidR="00A8743E" w:rsidRDefault="00A8743E" w:rsidP="00FF6AE3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:rsidR="00A8743E" w:rsidRDefault="00A8743E" w:rsidP="00FF6AE3">
      <w:pPr>
        <w:spacing w:after="0" w:line="276" w:lineRule="auto"/>
        <w:jc w:val="center"/>
        <w:rPr>
          <w:b/>
          <w:bCs/>
          <w:sz w:val="28"/>
          <w:szCs w:val="28"/>
        </w:rPr>
      </w:pPr>
    </w:p>
    <w:p w:rsidR="00FF6AE3" w:rsidRPr="00FF6AE3" w:rsidRDefault="00FF6AE3" w:rsidP="00FF6AE3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FF6AE3">
        <w:rPr>
          <w:rFonts w:cstheme="minorHAnsi"/>
          <w:b/>
          <w:bCs/>
          <w:sz w:val="24"/>
          <w:szCs w:val="24"/>
        </w:rPr>
        <w:t>§</w:t>
      </w:r>
      <w:r w:rsidRPr="00FF6AE3">
        <w:rPr>
          <w:b/>
          <w:bCs/>
          <w:sz w:val="24"/>
          <w:szCs w:val="24"/>
        </w:rPr>
        <w:t>1</w:t>
      </w:r>
    </w:p>
    <w:p w:rsidR="00FF6AE3" w:rsidRPr="001F7F6D" w:rsidRDefault="00FF6AE3" w:rsidP="00FF6AE3">
      <w:pPr>
        <w:spacing w:after="0" w:line="276" w:lineRule="auto"/>
        <w:jc w:val="both"/>
        <w:rPr>
          <w:bCs/>
          <w:sz w:val="24"/>
          <w:szCs w:val="24"/>
        </w:rPr>
      </w:pPr>
      <w:r w:rsidRPr="001F7F6D">
        <w:rPr>
          <w:bCs/>
          <w:sz w:val="24"/>
          <w:szCs w:val="24"/>
        </w:rPr>
        <w:t>Wprowadzam kryteria do</w:t>
      </w:r>
      <w:r w:rsidR="00A8743E" w:rsidRPr="001F7F6D">
        <w:rPr>
          <w:bCs/>
          <w:sz w:val="24"/>
          <w:szCs w:val="24"/>
        </w:rPr>
        <w:t xml:space="preserve">boru nauczycieli do zwolnienia </w:t>
      </w:r>
      <w:r w:rsidR="001F7F6D">
        <w:rPr>
          <w:bCs/>
          <w:sz w:val="24"/>
          <w:szCs w:val="24"/>
        </w:rPr>
        <w:t>w Zespole</w:t>
      </w:r>
      <w:r w:rsidR="00A8743E" w:rsidRPr="001F7F6D">
        <w:rPr>
          <w:bCs/>
          <w:sz w:val="24"/>
          <w:szCs w:val="24"/>
        </w:rPr>
        <w:t xml:space="preserve"> Szkół S</w:t>
      </w:r>
      <w:r w:rsidRPr="001F7F6D">
        <w:rPr>
          <w:bCs/>
          <w:sz w:val="24"/>
          <w:szCs w:val="24"/>
        </w:rPr>
        <w:t xml:space="preserve">amochodowych w Częstochowie, </w:t>
      </w:r>
      <w:r w:rsidR="00A8743E" w:rsidRPr="001F7F6D">
        <w:rPr>
          <w:bCs/>
          <w:sz w:val="24"/>
          <w:szCs w:val="24"/>
        </w:rPr>
        <w:t>treść</w:t>
      </w:r>
      <w:r w:rsidRPr="001F7F6D">
        <w:rPr>
          <w:bCs/>
          <w:sz w:val="24"/>
          <w:szCs w:val="24"/>
        </w:rPr>
        <w:t xml:space="preserve"> kryteriów zawiera załącznik nr 1.</w:t>
      </w:r>
    </w:p>
    <w:p w:rsidR="00A8743E" w:rsidRPr="001F7F6D" w:rsidRDefault="00A8743E" w:rsidP="00FF6AE3">
      <w:pPr>
        <w:spacing w:after="0" w:line="276" w:lineRule="auto"/>
        <w:jc w:val="both"/>
        <w:rPr>
          <w:bCs/>
          <w:sz w:val="24"/>
          <w:szCs w:val="24"/>
        </w:rPr>
      </w:pPr>
    </w:p>
    <w:p w:rsidR="00A8743E" w:rsidRPr="001F7F6D" w:rsidRDefault="00A8743E" w:rsidP="00FF6AE3">
      <w:pPr>
        <w:spacing w:after="0" w:line="276" w:lineRule="auto"/>
        <w:jc w:val="both"/>
        <w:rPr>
          <w:bCs/>
          <w:sz w:val="24"/>
          <w:szCs w:val="24"/>
        </w:rPr>
      </w:pPr>
    </w:p>
    <w:p w:rsidR="00A8743E" w:rsidRPr="001F7F6D" w:rsidRDefault="00A8743E" w:rsidP="00A8743E">
      <w:pPr>
        <w:spacing w:after="0" w:line="276" w:lineRule="auto"/>
        <w:jc w:val="center"/>
        <w:rPr>
          <w:bCs/>
          <w:sz w:val="24"/>
          <w:szCs w:val="24"/>
        </w:rPr>
      </w:pPr>
      <w:r w:rsidRPr="001F7F6D">
        <w:rPr>
          <w:rFonts w:cstheme="minorHAnsi"/>
          <w:bCs/>
          <w:sz w:val="24"/>
          <w:szCs w:val="24"/>
        </w:rPr>
        <w:t>§</w:t>
      </w:r>
      <w:r w:rsidRPr="001F7F6D">
        <w:rPr>
          <w:bCs/>
          <w:sz w:val="24"/>
          <w:szCs w:val="24"/>
        </w:rPr>
        <w:t>2</w:t>
      </w:r>
    </w:p>
    <w:p w:rsidR="00A8743E" w:rsidRPr="001F7F6D" w:rsidRDefault="00A8743E" w:rsidP="00A8743E">
      <w:pPr>
        <w:spacing w:after="0" w:line="276" w:lineRule="auto"/>
        <w:jc w:val="center"/>
        <w:rPr>
          <w:bCs/>
          <w:sz w:val="24"/>
          <w:szCs w:val="24"/>
        </w:rPr>
      </w:pPr>
    </w:p>
    <w:p w:rsidR="00A8743E" w:rsidRPr="001F7F6D" w:rsidRDefault="00A8743E" w:rsidP="00A8743E">
      <w:pPr>
        <w:spacing w:after="0" w:line="276" w:lineRule="auto"/>
        <w:rPr>
          <w:bCs/>
          <w:sz w:val="24"/>
          <w:szCs w:val="24"/>
        </w:rPr>
      </w:pPr>
      <w:r w:rsidRPr="001F7F6D">
        <w:rPr>
          <w:bCs/>
          <w:sz w:val="24"/>
          <w:szCs w:val="24"/>
        </w:rPr>
        <w:t>Treść zarządzenia podano do publicznej wiadomości.</w:t>
      </w:r>
    </w:p>
    <w:p w:rsidR="00A8743E" w:rsidRPr="001F7F6D" w:rsidRDefault="00A8743E" w:rsidP="00A8743E">
      <w:pPr>
        <w:spacing w:after="0" w:line="276" w:lineRule="auto"/>
        <w:rPr>
          <w:bCs/>
          <w:sz w:val="24"/>
          <w:szCs w:val="24"/>
        </w:rPr>
      </w:pPr>
    </w:p>
    <w:p w:rsidR="00A8743E" w:rsidRPr="001F7F6D" w:rsidRDefault="00A8743E" w:rsidP="00A8743E">
      <w:pPr>
        <w:spacing w:after="0" w:line="276" w:lineRule="auto"/>
        <w:jc w:val="center"/>
        <w:rPr>
          <w:bCs/>
          <w:sz w:val="24"/>
          <w:szCs w:val="24"/>
        </w:rPr>
      </w:pPr>
      <w:r w:rsidRPr="001F7F6D">
        <w:rPr>
          <w:rFonts w:cstheme="minorHAnsi"/>
          <w:bCs/>
          <w:sz w:val="24"/>
          <w:szCs w:val="24"/>
        </w:rPr>
        <w:t>§</w:t>
      </w:r>
      <w:r w:rsidRPr="001F7F6D">
        <w:rPr>
          <w:bCs/>
          <w:sz w:val="24"/>
          <w:szCs w:val="24"/>
        </w:rPr>
        <w:t>3</w:t>
      </w:r>
    </w:p>
    <w:p w:rsidR="00A8743E" w:rsidRPr="001F7F6D" w:rsidRDefault="00A8743E" w:rsidP="00A8743E">
      <w:pPr>
        <w:spacing w:after="0" w:line="276" w:lineRule="auto"/>
        <w:rPr>
          <w:bCs/>
          <w:sz w:val="24"/>
          <w:szCs w:val="24"/>
        </w:rPr>
      </w:pPr>
      <w:r w:rsidRPr="001F7F6D">
        <w:rPr>
          <w:bCs/>
          <w:sz w:val="24"/>
          <w:szCs w:val="24"/>
        </w:rPr>
        <w:t>Zarządzenie wchodzi z dniem podpisania.</w:t>
      </w:r>
    </w:p>
    <w:p w:rsidR="00FF6AE3" w:rsidRDefault="00FF6AE3" w:rsidP="00A8743E">
      <w:pPr>
        <w:spacing w:after="0" w:line="276" w:lineRule="auto"/>
        <w:jc w:val="center"/>
        <w:rPr>
          <w:b/>
          <w:bCs/>
          <w:sz w:val="24"/>
          <w:szCs w:val="24"/>
        </w:rPr>
      </w:pPr>
    </w:p>
    <w:p w:rsidR="00A8743E" w:rsidRDefault="00A8743E" w:rsidP="00A8743E">
      <w:pPr>
        <w:spacing w:after="0" w:line="276" w:lineRule="auto"/>
        <w:jc w:val="center"/>
        <w:rPr>
          <w:b/>
          <w:bCs/>
          <w:sz w:val="24"/>
          <w:szCs w:val="24"/>
        </w:rPr>
      </w:pPr>
    </w:p>
    <w:p w:rsidR="00A8743E" w:rsidRDefault="00A8743E" w:rsidP="00A8743E">
      <w:pPr>
        <w:spacing w:after="0" w:line="276" w:lineRule="auto"/>
        <w:jc w:val="center"/>
        <w:rPr>
          <w:b/>
          <w:bCs/>
          <w:sz w:val="24"/>
          <w:szCs w:val="24"/>
        </w:rPr>
      </w:pPr>
    </w:p>
    <w:p w:rsidR="00A8743E" w:rsidRPr="00A8743E" w:rsidRDefault="00A8743E" w:rsidP="00A8743E">
      <w:pPr>
        <w:spacing w:after="0" w:line="276" w:lineRule="auto"/>
        <w:jc w:val="right"/>
        <w:rPr>
          <w:bCs/>
          <w:sz w:val="20"/>
          <w:szCs w:val="20"/>
        </w:rPr>
      </w:pPr>
      <w:r w:rsidRPr="00A8743E">
        <w:rPr>
          <w:bCs/>
          <w:sz w:val="20"/>
          <w:szCs w:val="20"/>
        </w:rPr>
        <w:t xml:space="preserve">                                         </w:t>
      </w:r>
      <w:r>
        <w:rPr>
          <w:bCs/>
          <w:sz w:val="20"/>
          <w:szCs w:val="20"/>
        </w:rPr>
        <w:t>m</w:t>
      </w:r>
      <w:r w:rsidRPr="00A8743E">
        <w:rPr>
          <w:bCs/>
          <w:sz w:val="20"/>
          <w:szCs w:val="20"/>
        </w:rPr>
        <w:t xml:space="preserve">gr inż. Jacek Grzegorzewski </w:t>
      </w:r>
    </w:p>
    <w:p w:rsidR="00A8743E" w:rsidRPr="00A8743E" w:rsidRDefault="00A8743E" w:rsidP="00A8743E">
      <w:pPr>
        <w:spacing w:after="0" w:line="276" w:lineRule="auto"/>
        <w:jc w:val="right"/>
        <w:rPr>
          <w:bCs/>
          <w:sz w:val="20"/>
          <w:szCs w:val="20"/>
        </w:rPr>
      </w:pPr>
      <w:r w:rsidRPr="00A8743E">
        <w:rPr>
          <w:bCs/>
          <w:sz w:val="20"/>
          <w:szCs w:val="20"/>
        </w:rPr>
        <w:t xml:space="preserve">Dyrektor </w:t>
      </w:r>
    </w:p>
    <w:p w:rsidR="00856EC4" w:rsidRDefault="00A8743E" w:rsidP="00A8743E">
      <w:pPr>
        <w:spacing w:after="0" w:line="276" w:lineRule="auto"/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Zespołu Szkół S</w:t>
      </w:r>
      <w:r w:rsidRPr="00A8743E">
        <w:rPr>
          <w:bCs/>
          <w:sz w:val="20"/>
          <w:szCs w:val="20"/>
        </w:rPr>
        <w:t>amochodowych</w:t>
      </w:r>
    </w:p>
    <w:p w:rsidR="00856EC4" w:rsidRDefault="00856EC4" w:rsidP="00856EC4">
      <w:pPr>
        <w:spacing w:after="0" w:line="276" w:lineRule="auto"/>
        <w:rPr>
          <w:bCs/>
          <w:sz w:val="20"/>
          <w:szCs w:val="20"/>
        </w:rPr>
      </w:pPr>
    </w:p>
    <w:p w:rsidR="00856EC4" w:rsidRDefault="00856EC4" w:rsidP="00856EC4">
      <w:pPr>
        <w:spacing w:after="0" w:line="276" w:lineRule="auto"/>
        <w:rPr>
          <w:bCs/>
          <w:sz w:val="20"/>
          <w:szCs w:val="20"/>
        </w:rPr>
      </w:pPr>
    </w:p>
    <w:p w:rsidR="00856EC4" w:rsidRDefault="00856EC4" w:rsidP="00856EC4">
      <w:pPr>
        <w:spacing w:after="0" w:line="276" w:lineRule="auto"/>
        <w:rPr>
          <w:bCs/>
          <w:sz w:val="20"/>
          <w:szCs w:val="20"/>
        </w:rPr>
      </w:pPr>
    </w:p>
    <w:p w:rsidR="00856EC4" w:rsidRDefault="00856EC4" w:rsidP="00856EC4">
      <w:pPr>
        <w:spacing w:after="0" w:line="276" w:lineRule="auto"/>
        <w:rPr>
          <w:bCs/>
          <w:sz w:val="20"/>
          <w:szCs w:val="20"/>
        </w:rPr>
      </w:pPr>
    </w:p>
    <w:p w:rsidR="00856EC4" w:rsidRDefault="00856EC4" w:rsidP="00856EC4">
      <w:pPr>
        <w:spacing w:after="0" w:line="276" w:lineRule="auto"/>
        <w:rPr>
          <w:bCs/>
          <w:sz w:val="20"/>
          <w:szCs w:val="20"/>
        </w:rPr>
      </w:pPr>
    </w:p>
    <w:p w:rsidR="00856EC4" w:rsidRDefault="00856EC4" w:rsidP="00856EC4">
      <w:pPr>
        <w:spacing w:after="0" w:line="276" w:lineRule="auto"/>
        <w:rPr>
          <w:bCs/>
          <w:sz w:val="20"/>
          <w:szCs w:val="20"/>
        </w:rPr>
      </w:pPr>
    </w:p>
    <w:p w:rsidR="00856EC4" w:rsidRDefault="00856EC4" w:rsidP="00856EC4">
      <w:pPr>
        <w:spacing w:after="0" w:line="276" w:lineRule="auto"/>
        <w:rPr>
          <w:bCs/>
          <w:sz w:val="20"/>
          <w:szCs w:val="20"/>
        </w:rPr>
      </w:pPr>
    </w:p>
    <w:p w:rsidR="00856EC4" w:rsidRDefault="00856EC4" w:rsidP="00856EC4">
      <w:pPr>
        <w:spacing w:after="0" w:line="276" w:lineRule="auto"/>
        <w:rPr>
          <w:bCs/>
          <w:sz w:val="20"/>
          <w:szCs w:val="20"/>
        </w:rPr>
      </w:pPr>
    </w:p>
    <w:p w:rsidR="00856EC4" w:rsidRDefault="00856EC4" w:rsidP="00856EC4">
      <w:pPr>
        <w:spacing w:after="0" w:line="276" w:lineRule="auto"/>
        <w:rPr>
          <w:bCs/>
          <w:sz w:val="20"/>
          <w:szCs w:val="20"/>
        </w:rPr>
      </w:pPr>
    </w:p>
    <w:p w:rsidR="00856EC4" w:rsidRDefault="00856EC4" w:rsidP="00856EC4">
      <w:pPr>
        <w:spacing w:after="0" w:line="276" w:lineRule="auto"/>
        <w:rPr>
          <w:bCs/>
          <w:sz w:val="20"/>
          <w:szCs w:val="20"/>
        </w:rPr>
      </w:pPr>
      <w:r>
        <w:rPr>
          <w:bCs/>
          <w:sz w:val="20"/>
          <w:szCs w:val="20"/>
        </w:rPr>
        <w:t>Do wiadomości:</w:t>
      </w:r>
    </w:p>
    <w:p w:rsidR="00A8743E" w:rsidRPr="00856EC4" w:rsidRDefault="00856EC4" w:rsidP="00856EC4">
      <w:pPr>
        <w:pStyle w:val="Akapitzlist"/>
        <w:numPr>
          <w:ilvl w:val="0"/>
          <w:numId w:val="6"/>
        </w:numPr>
        <w:spacing w:after="0" w:line="276" w:lineRule="auto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Nauczyciele Zespołu Szkół Samochodowych </w:t>
      </w:r>
      <w:r w:rsidR="00A8743E" w:rsidRPr="00856EC4">
        <w:rPr>
          <w:bCs/>
          <w:sz w:val="20"/>
          <w:szCs w:val="20"/>
        </w:rPr>
        <w:t xml:space="preserve"> </w:t>
      </w:r>
    </w:p>
    <w:p w:rsidR="00FF6AE3" w:rsidRDefault="00FF6AE3" w:rsidP="00FF6AE3">
      <w:pPr>
        <w:spacing w:after="0" w:line="276" w:lineRule="auto"/>
        <w:jc w:val="both"/>
        <w:rPr>
          <w:b/>
          <w:bCs/>
          <w:sz w:val="24"/>
          <w:szCs w:val="24"/>
        </w:rPr>
      </w:pPr>
    </w:p>
    <w:p w:rsidR="00FF6AE3" w:rsidRDefault="00FF6AE3" w:rsidP="00FF6AE3">
      <w:pPr>
        <w:spacing w:after="0" w:line="276" w:lineRule="auto"/>
        <w:jc w:val="both"/>
        <w:rPr>
          <w:b/>
          <w:bCs/>
          <w:sz w:val="24"/>
          <w:szCs w:val="24"/>
        </w:rPr>
      </w:pPr>
    </w:p>
    <w:p w:rsidR="00FF6AE3" w:rsidRDefault="00FF6AE3" w:rsidP="00FF6AE3">
      <w:pPr>
        <w:spacing w:after="0" w:line="276" w:lineRule="auto"/>
        <w:jc w:val="both"/>
        <w:rPr>
          <w:b/>
          <w:bCs/>
          <w:sz w:val="24"/>
          <w:szCs w:val="24"/>
        </w:rPr>
      </w:pPr>
    </w:p>
    <w:p w:rsidR="00FF6AE3" w:rsidRDefault="00FF6AE3" w:rsidP="00FF6AE3">
      <w:pPr>
        <w:spacing w:after="0" w:line="276" w:lineRule="auto"/>
        <w:jc w:val="both"/>
        <w:rPr>
          <w:b/>
          <w:bCs/>
          <w:sz w:val="24"/>
          <w:szCs w:val="24"/>
        </w:rPr>
      </w:pPr>
    </w:p>
    <w:p w:rsidR="00FF6AE3" w:rsidRPr="00FF6AE3" w:rsidRDefault="00FF6AE3" w:rsidP="00FF6AE3">
      <w:pPr>
        <w:spacing w:after="0" w:line="276" w:lineRule="auto"/>
        <w:jc w:val="right"/>
        <w:rPr>
          <w:b/>
          <w:bCs/>
          <w:sz w:val="20"/>
          <w:szCs w:val="20"/>
        </w:rPr>
      </w:pPr>
      <w:r w:rsidRPr="00FF6AE3">
        <w:rPr>
          <w:b/>
          <w:bCs/>
          <w:sz w:val="20"/>
          <w:szCs w:val="20"/>
        </w:rPr>
        <w:t>Załącznik nr 1 do zarządzenia nr 2/2021</w:t>
      </w:r>
    </w:p>
    <w:p w:rsidR="00FF6AE3" w:rsidRDefault="00FF6AE3" w:rsidP="00FF6AE3">
      <w:pPr>
        <w:spacing w:after="0" w:line="276" w:lineRule="auto"/>
        <w:jc w:val="right"/>
        <w:rPr>
          <w:b/>
          <w:bCs/>
          <w:sz w:val="20"/>
          <w:szCs w:val="20"/>
        </w:rPr>
      </w:pPr>
      <w:r w:rsidRPr="00FF6AE3">
        <w:rPr>
          <w:b/>
          <w:bCs/>
          <w:sz w:val="20"/>
          <w:szCs w:val="20"/>
        </w:rPr>
        <w:t xml:space="preserve">Dyrektora </w:t>
      </w:r>
    </w:p>
    <w:p w:rsidR="00FF6AE3" w:rsidRPr="00FF6AE3" w:rsidRDefault="00FF6AE3" w:rsidP="00FF6AE3">
      <w:pPr>
        <w:spacing w:after="0" w:line="276" w:lineRule="auto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Zespołu S</w:t>
      </w:r>
      <w:r w:rsidRPr="00FF6AE3">
        <w:rPr>
          <w:b/>
          <w:bCs/>
          <w:sz w:val="20"/>
          <w:szCs w:val="20"/>
        </w:rPr>
        <w:t xml:space="preserve">zkół samochodowych </w:t>
      </w:r>
    </w:p>
    <w:p w:rsidR="00FF6AE3" w:rsidRPr="00FF6AE3" w:rsidRDefault="00FF6AE3" w:rsidP="00FF6AE3">
      <w:pPr>
        <w:spacing w:after="0" w:line="276" w:lineRule="auto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w</w:t>
      </w:r>
      <w:r w:rsidRPr="00FF6AE3">
        <w:rPr>
          <w:b/>
          <w:bCs/>
          <w:sz w:val="20"/>
          <w:szCs w:val="20"/>
        </w:rPr>
        <w:t xml:space="preserve"> Częstochowie </w:t>
      </w:r>
    </w:p>
    <w:p w:rsidR="00FF6AE3" w:rsidRPr="00FF6AE3" w:rsidRDefault="00FF6AE3" w:rsidP="00FF6AE3">
      <w:pPr>
        <w:spacing w:after="0" w:line="276" w:lineRule="auto"/>
        <w:jc w:val="both"/>
        <w:rPr>
          <w:b/>
          <w:bCs/>
          <w:sz w:val="20"/>
          <w:szCs w:val="20"/>
        </w:rPr>
      </w:pPr>
    </w:p>
    <w:p w:rsidR="00FF6AE3" w:rsidRDefault="00FF6AE3" w:rsidP="00FF6AE3">
      <w:pPr>
        <w:spacing w:after="0" w:line="276" w:lineRule="auto"/>
        <w:jc w:val="both"/>
        <w:rPr>
          <w:b/>
          <w:bCs/>
          <w:sz w:val="24"/>
          <w:szCs w:val="24"/>
        </w:rPr>
      </w:pPr>
    </w:p>
    <w:p w:rsidR="00FF6AE3" w:rsidRDefault="001F7F6D" w:rsidP="00FF6AE3">
      <w:pPr>
        <w:spacing w:after="0"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Kryteria doboru nauczycieli do zwolnienia w Zespole Szkół Samochodowych w Częstochowie:</w:t>
      </w:r>
    </w:p>
    <w:p w:rsidR="00FF6AE3" w:rsidRDefault="00FF6AE3" w:rsidP="00FF6AE3">
      <w:pPr>
        <w:spacing w:after="0"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:rsidR="00FF6AE3" w:rsidRDefault="00FF6AE3" w:rsidP="00FF6AE3">
      <w:pPr>
        <w:pStyle w:val="Akapitzlist"/>
        <w:numPr>
          <w:ilvl w:val="0"/>
          <w:numId w:val="1"/>
        </w:numPr>
        <w:spacing w:after="0" w:line="276" w:lineRule="auto"/>
      </w:pPr>
      <w:r>
        <w:t>Kwalifikacje.</w:t>
      </w:r>
    </w:p>
    <w:p w:rsidR="00FF6AE3" w:rsidRDefault="00FF6AE3" w:rsidP="00FF6AE3">
      <w:pPr>
        <w:pStyle w:val="Akapitzlist"/>
        <w:numPr>
          <w:ilvl w:val="0"/>
          <w:numId w:val="2"/>
        </w:numPr>
        <w:spacing w:after="0" w:line="276" w:lineRule="auto"/>
      </w:pPr>
      <w:r>
        <w:t>poziom wykształcenia:</w:t>
      </w:r>
    </w:p>
    <w:p w:rsidR="00FF6AE3" w:rsidRDefault="00FF6AE3" w:rsidP="00FF6AE3">
      <w:pPr>
        <w:pStyle w:val="Akapitzlist"/>
        <w:spacing w:after="0" w:line="276" w:lineRule="auto"/>
        <w:ind w:left="1080"/>
      </w:pPr>
      <w:r>
        <w:t>- licencjat – 1 pkt</w:t>
      </w:r>
    </w:p>
    <w:p w:rsidR="00FF6AE3" w:rsidRDefault="00FF6AE3" w:rsidP="00FF6AE3">
      <w:pPr>
        <w:pStyle w:val="Akapitzlist"/>
        <w:spacing w:after="0" w:line="276" w:lineRule="auto"/>
        <w:ind w:left="1080"/>
      </w:pPr>
      <w:r>
        <w:t>- magisterskie – 2 pkt</w:t>
      </w:r>
    </w:p>
    <w:p w:rsidR="00FF6AE3" w:rsidRDefault="00FF6AE3" w:rsidP="00FF6AE3">
      <w:pPr>
        <w:pStyle w:val="Akapitzlist"/>
        <w:spacing w:after="0" w:line="276" w:lineRule="auto"/>
        <w:ind w:left="1080"/>
      </w:pPr>
      <w:r>
        <w:t>- doktorat – 3 pkt</w:t>
      </w:r>
    </w:p>
    <w:p w:rsidR="00FF6AE3" w:rsidRDefault="00FF6AE3" w:rsidP="00FF6AE3">
      <w:pPr>
        <w:spacing w:after="0" w:line="276" w:lineRule="auto"/>
      </w:pPr>
      <w:r>
        <w:t xml:space="preserve">             b) </w:t>
      </w:r>
      <w:proofErr w:type="spellStart"/>
      <w:r>
        <w:t>wieloprzedmiotowość</w:t>
      </w:r>
      <w:proofErr w:type="spellEnd"/>
      <w:r>
        <w:t xml:space="preserve"> (kwalifikacje do prowadzenia kilku rodzajów zajęć):</w:t>
      </w:r>
    </w:p>
    <w:p w:rsidR="00FF6AE3" w:rsidRDefault="00FF6AE3" w:rsidP="00FF6AE3">
      <w:pPr>
        <w:spacing w:after="0" w:line="276" w:lineRule="auto"/>
      </w:pPr>
      <w:r>
        <w:t xml:space="preserve">                      - kwalifikacje do jednego przedmiotu – 1 pkt</w:t>
      </w:r>
    </w:p>
    <w:p w:rsidR="00FF6AE3" w:rsidRDefault="00FF6AE3" w:rsidP="00FF6AE3">
      <w:pPr>
        <w:spacing w:after="0" w:line="276" w:lineRule="auto"/>
      </w:pPr>
      <w:r>
        <w:t xml:space="preserve">                      - za każdy dodatkowy przedmiot – 2 pkt</w:t>
      </w:r>
    </w:p>
    <w:p w:rsidR="00FF6AE3" w:rsidRDefault="00FF6AE3" w:rsidP="00FF6AE3">
      <w:pPr>
        <w:spacing w:after="0" w:line="276" w:lineRule="auto"/>
      </w:pPr>
      <w:r>
        <w:t xml:space="preserve">              c) doświadczenie w prowadzeniu zajęć z których brakuje godzin:</w:t>
      </w:r>
    </w:p>
    <w:p w:rsidR="00FF6AE3" w:rsidRDefault="00FF6AE3" w:rsidP="00FF6AE3">
      <w:pPr>
        <w:pStyle w:val="Akapitzlist"/>
        <w:spacing w:after="0" w:line="276" w:lineRule="auto"/>
        <w:ind w:left="1080"/>
      </w:pPr>
      <w:r>
        <w:t>- za każdy pełny rok praktyki w nauczaniu przedmiotu z którego brak godzin – 1 pkt</w:t>
      </w:r>
    </w:p>
    <w:p w:rsidR="00FF6AE3" w:rsidRDefault="00FF6AE3" w:rsidP="00FF6AE3">
      <w:pPr>
        <w:pStyle w:val="Akapitzlist"/>
        <w:numPr>
          <w:ilvl w:val="0"/>
          <w:numId w:val="3"/>
        </w:numPr>
        <w:spacing w:after="0" w:line="276" w:lineRule="auto"/>
      </w:pPr>
      <w:r>
        <w:t>stopień awansu zawodowego:</w:t>
      </w:r>
    </w:p>
    <w:p w:rsidR="00FF6AE3" w:rsidRDefault="00FF6AE3" w:rsidP="00FF6AE3">
      <w:pPr>
        <w:pStyle w:val="Akapitzlist"/>
        <w:spacing w:after="0" w:line="276" w:lineRule="auto"/>
        <w:ind w:left="1080"/>
      </w:pPr>
      <w:r>
        <w:t>- nauczyciel kontraktowy – 1 pkt</w:t>
      </w:r>
    </w:p>
    <w:p w:rsidR="00FF6AE3" w:rsidRDefault="00FF6AE3" w:rsidP="00FF6AE3">
      <w:pPr>
        <w:pStyle w:val="Akapitzlist"/>
        <w:spacing w:after="0" w:line="276" w:lineRule="auto"/>
        <w:ind w:left="1080"/>
      </w:pPr>
      <w:r>
        <w:t>- nauczyciel mianowany – 2 pkt</w:t>
      </w:r>
    </w:p>
    <w:p w:rsidR="00FF6AE3" w:rsidRDefault="00FF6AE3" w:rsidP="00FF6AE3">
      <w:pPr>
        <w:pStyle w:val="Akapitzlist"/>
        <w:spacing w:after="0" w:line="276" w:lineRule="auto"/>
        <w:ind w:left="1080"/>
      </w:pPr>
      <w:r>
        <w:t>- nauczyciel dyplomowany– 3 pkt</w:t>
      </w:r>
    </w:p>
    <w:p w:rsidR="00FF6AE3" w:rsidRDefault="00FF6AE3" w:rsidP="00FF6AE3">
      <w:pPr>
        <w:spacing w:after="0" w:line="276" w:lineRule="auto"/>
      </w:pPr>
      <w:r>
        <w:t xml:space="preserve">             e) forma zatrudnienia:</w:t>
      </w:r>
    </w:p>
    <w:p w:rsidR="00FF6AE3" w:rsidRDefault="00FF6AE3" w:rsidP="00FF6AE3">
      <w:pPr>
        <w:spacing w:after="0" w:line="276" w:lineRule="auto"/>
      </w:pPr>
      <w:r>
        <w:t xml:space="preserve">                      - umowa o pracę – 1 pkt</w:t>
      </w:r>
    </w:p>
    <w:p w:rsidR="00FF6AE3" w:rsidRDefault="00FF6AE3" w:rsidP="00FF6AE3">
      <w:pPr>
        <w:spacing w:after="0" w:line="276" w:lineRule="auto"/>
      </w:pPr>
      <w:r>
        <w:t xml:space="preserve">                      - mianowanie      -  2 pkt</w:t>
      </w:r>
    </w:p>
    <w:p w:rsidR="00FF6AE3" w:rsidRDefault="00FF6AE3" w:rsidP="00FF6AE3">
      <w:pPr>
        <w:spacing w:after="0" w:line="276" w:lineRule="auto"/>
      </w:pPr>
    </w:p>
    <w:p w:rsidR="00FF6AE3" w:rsidRDefault="00FF6AE3" w:rsidP="00FF6AE3">
      <w:pPr>
        <w:pStyle w:val="Akapitzlist"/>
        <w:numPr>
          <w:ilvl w:val="0"/>
          <w:numId w:val="1"/>
        </w:numPr>
        <w:spacing w:after="0" w:line="276" w:lineRule="auto"/>
      </w:pPr>
      <w:r>
        <w:t>Staż pracy.</w:t>
      </w:r>
    </w:p>
    <w:p w:rsidR="00FF6AE3" w:rsidRDefault="00FF6AE3" w:rsidP="00FF6AE3">
      <w:pPr>
        <w:pStyle w:val="Akapitzlist"/>
        <w:spacing w:after="0" w:line="276" w:lineRule="auto"/>
      </w:pPr>
      <w:r>
        <w:t xml:space="preserve">       - staż pracy w ZSS (ZSSB) – 1 pkt za każdy pełny rok pracy</w:t>
      </w:r>
    </w:p>
    <w:p w:rsidR="00FF6AE3" w:rsidRDefault="00FF6AE3" w:rsidP="00FF6AE3">
      <w:pPr>
        <w:pStyle w:val="Akapitzlist"/>
        <w:spacing w:after="0" w:line="276" w:lineRule="auto"/>
      </w:pPr>
      <w:r>
        <w:t xml:space="preserve">       - ogólny staż pracy – 1 pkt za każdy pełny rok pracy</w:t>
      </w:r>
    </w:p>
    <w:p w:rsidR="00FF6AE3" w:rsidRDefault="00FF6AE3" w:rsidP="00FF6AE3">
      <w:pPr>
        <w:spacing w:after="0" w:line="276" w:lineRule="auto"/>
      </w:pPr>
    </w:p>
    <w:p w:rsidR="00FF6AE3" w:rsidRDefault="00FF6AE3" w:rsidP="00FF6AE3">
      <w:pPr>
        <w:pStyle w:val="Akapitzlist"/>
        <w:numPr>
          <w:ilvl w:val="0"/>
          <w:numId w:val="1"/>
        </w:numPr>
        <w:spacing w:after="0" w:line="276" w:lineRule="auto"/>
      </w:pPr>
      <w:r>
        <w:t>Ocena pracy.</w:t>
      </w:r>
    </w:p>
    <w:p w:rsidR="00FF6AE3" w:rsidRDefault="00FF6AE3" w:rsidP="00FF6AE3">
      <w:pPr>
        <w:pStyle w:val="Akapitzlist"/>
        <w:numPr>
          <w:ilvl w:val="0"/>
          <w:numId w:val="4"/>
        </w:numPr>
        <w:spacing w:after="0" w:line="276" w:lineRule="auto"/>
      </w:pPr>
      <w:r>
        <w:t>ocena pracy w rozumieniu art.6a KN:</w:t>
      </w:r>
    </w:p>
    <w:p w:rsidR="00FF6AE3" w:rsidRDefault="00FF6AE3" w:rsidP="00FF6AE3">
      <w:pPr>
        <w:pStyle w:val="Akapitzlist"/>
        <w:spacing w:after="0" w:line="276" w:lineRule="auto"/>
        <w:ind w:left="1080"/>
      </w:pPr>
      <w:r>
        <w:t>- ocena wyróżniająca – 3 pkt</w:t>
      </w:r>
    </w:p>
    <w:p w:rsidR="00FF6AE3" w:rsidRDefault="00FF6AE3" w:rsidP="00FF6AE3">
      <w:pPr>
        <w:pStyle w:val="Akapitzlist"/>
        <w:spacing w:after="0" w:line="276" w:lineRule="auto"/>
        <w:ind w:left="1080"/>
      </w:pPr>
      <w:r>
        <w:t>- ocena bardzo dobra  - 2 pkt</w:t>
      </w:r>
    </w:p>
    <w:p w:rsidR="00FF6AE3" w:rsidRDefault="00FF6AE3" w:rsidP="00FF6AE3">
      <w:pPr>
        <w:pStyle w:val="Akapitzlist"/>
        <w:spacing w:after="0" w:line="276" w:lineRule="auto"/>
        <w:ind w:left="1080"/>
      </w:pPr>
      <w:r>
        <w:t>- ocena dobra              - 1 pkt</w:t>
      </w:r>
    </w:p>
    <w:p w:rsidR="00FF6AE3" w:rsidRDefault="00FF6AE3" w:rsidP="00FF6AE3">
      <w:pPr>
        <w:spacing w:after="0" w:line="276" w:lineRule="auto"/>
      </w:pPr>
      <w:r>
        <w:t xml:space="preserve">               b) osiągnięcia w pracy (za okres od 01.09.2012)r: </w:t>
      </w:r>
    </w:p>
    <w:p w:rsidR="00FF6AE3" w:rsidRDefault="00FF6AE3" w:rsidP="00FF6AE3">
      <w:pPr>
        <w:spacing w:after="0" w:line="276" w:lineRule="auto"/>
      </w:pPr>
      <w:r>
        <w:t xml:space="preserve">                      - laureaci konkursów i olimpiad przedmiotowych (co najmniej szczebel wojewódzki) </w:t>
      </w:r>
    </w:p>
    <w:p w:rsidR="00FF6AE3" w:rsidRDefault="00FF6AE3" w:rsidP="00FF6AE3">
      <w:pPr>
        <w:spacing w:after="0" w:line="276" w:lineRule="auto"/>
      </w:pPr>
      <w:r>
        <w:t xml:space="preserve">                         (za 1 miejsce – 5 pkt, za 2 m-ce – 3 pkt, za 3 m-ce – 2 pkt, za dotarcie do finału na     </w:t>
      </w:r>
    </w:p>
    <w:p w:rsidR="00FF6AE3" w:rsidRDefault="00FF6AE3" w:rsidP="00FF6AE3">
      <w:pPr>
        <w:spacing w:after="0" w:line="276" w:lineRule="auto"/>
      </w:pPr>
      <w:r>
        <w:t xml:space="preserve">                         danym szczeblu – 1 pkt)</w:t>
      </w:r>
    </w:p>
    <w:p w:rsidR="00FF6AE3" w:rsidRDefault="00FF6AE3" w:rsidP="00FF6AE3">
      <w:pPr>
        <w:spacing w:after="0" w:line="276" w:lineRule="auto"/>
      </w:pPr>
      <w:r>
        <w:t xml:space="preserve">                      - opiekun samorządu uczniowskiego – 3 pkt</w:t>
      </w:r>
    </w:p>
    <w:p w:rsidR="00FF6AE3" w:rsidRDefault="00FF6AE3" w:rsidP="00FF6AE3">
      <w:pPr>
        <w:spacing w:after="0" w:line="276" w:lineRule="auto"/>
        <w:ind w:left="720"/>
      </w:pPr>
      <w:r>
        <w:t>c) kary porządkowe i dyscyplinarne:</w:t>
      </w:r>
    </w:p>
    <w:p w:rsidR="00FF6AE3" w:rsidRDefault="00FF6AE3" w:rsidP="00FF6AE3">
      <w:pPr>
        <w:pStyle w:val="Akapitzlist"/>
        <w:spacing w:after="0" w:line="276" w:lineRule="auto"/>
        <w:ind w:left="1080"/>
      </w:pPr>
      <w:r>
        <w:lastRenderedPageBreak/>
        <w:t>- kara upomnienia – odejmuje się 3 pkt</w:t>
      </w:r>
    </w:p>
    <w:p w:rsidR="00FF6AE3" w:rsidRDefault="00FF6AE3" w:rsidP="00FF6AE3">
      <w:pPr>
        <w:pStyle w:val="Akapitzlist"/>
        <w:spacing w:after="0" w:line="276" w:lineRule="auto"/>
        <w:ind w:left="1080"/>
      </w:pPr>
      <w:r>
        <w:t>- kara nagany – odejmuje się 6 pkt</w:t>
      </w:r>
    </w:p>
    <w:p w:rsidR="00FF6AE3" w:rsidRDefault="00FF6AE3" w:rsidP="00FF6AE3">
      <w:pPr>
        <w:pStyle w:val="Akapitzlist"/>
        <w:spacing w:after="0" w:line="276" w:lineRule="auto"/>
        <w:ind w:left="1080"/>
      </w:pPr>
      <w:r>
        <w:t>- kara dyscyplinarna nagany z ostrzeżeniem - odejmuje się 9 pkt</w:t>
      </w:r>
    </w:p>
    <w:p w:rsidR="00FF6AE3" w:rsidRDefault="00FF6AE3" w:rsidP="00FF6AE3">
      <w:pPr>
        <w:spacing w:after="0" w:line="276" w:lineRule="auto"/>
      </w:pPr>
      <w:r>
        <w:t xml:space="preserve">               d)  nagrody ( uwzględnia się nagrody za okres od 01.09.2012)</w:t>
      </w:r>
    </w:p>
    <w:p w:rsidR="00FF6AE3" w:rsidRDefault="00FF6AE3" w:rsidP="00FF6AE3">
      <w:pPr>
        <w:spacing w:after="0" w:line="276" w:lineRule="auto"/>
      </w:pPr>
      <w:r>
        <w:t xml:space="preserve">                      - nagroda dyrektora – 3 pkt za każdą nagrodę</w:t>
      </w:r>
    </w:p>
    <w:p w:rsidR="00FF6AE3" w:rsidRDefault="00FF6AE3" w:rsidP="00FF6AE3">
      <w:pPr>
        <w:spacing w:after="0" w:line="276" w:lineRule="auto"/>
      </w:pPr>
      <w:r>
        <w:t xml:space="preserve">                      - nagroda organu prowadzącego – 5 pkt za każdą nagrodę</w:t>
      </w:r>
    </w:p>
    <w:p w:rsidR="00FF6AE3" w:rsidRDefault="00FF6AE3" w:rsidP="00FF6AE3">
      <w:pPr>
        <w:spacing w:after="0" w:line="276" w:lineRule="auto"/>
      </w:pPr>
      <w:r>
        <w:t xml:space="preserve">                      - nagroda organu sprawującego nadzór pedagogiczny – 5 pkt za każdą nagrodę</w:t>
      </w:r>
    </w:p>
    <w:p w:rsidR="00FF6AE3" w:rsidRDefault="00FF6AE3" w:rsidP="00FF6AE3">
      <w:pPr>
        <w:spacing w:after="0" w:line="276" w:lineRule="auto"/>
      </w:pPr>
      <w:r>
        <w:t xml:space="preserve">                      - nagroda ministra ds. edukacji - 10 pkt za każdą nagrodę</w:t>
      </w:r>
    </w:p>
    <w:p w:rsidR="00FF6AE3" w:rsidRDefault="00FF6AE3" w:rsidP="00FF6AE3">
      <w:pPr>
        <w:spacing w:after="0" w:line="276" w:lineRule="auto"/>
      </w:pPr>
    </w:p>
    <w:p w:rsidR="00FF6AE3" w:rsidRDefault="00FF6AE3" w:rsidP="00FF6AE3">
      <w:pPr>
        <w:spacing w:after="0" w:line="276" w:lineRule="auto"/>
      </w:pPr>
      <w:r>
        <w:t xml:space="preserve">        4. Dyspozycyjność:</w:t>
      </w:r>
    </w:p>
    <w:p w:rsidR="00FF6AE3" w:rsidRDefault="00FF6AE3" w:rsidP="00FF6AE3">
      <w:pPr>
        <w:spacing w:after="0" w:line="276" w:lineRule="auto"/>
      </w:pPr>
      <w:r>
        <w:t xml:space="preserve">                   a) usprawiedliwione nieobecności w pracy w okresie od 01.09.2012r ( z wyłączeniem   </w:t>
      </w:r>
    </w:p>
    <w:p w:rsidR="00FF6AE3" w:rsidRDefault="00FF6AE3" w:rsidP="00FF6AE3">
      <w:pPr>
        <w:spacing w:after="0" w:line="276" w:lineRule="auto"/>
      </w:pPr>
      <w:r>
        <w:t xml:space="preserve">                        urlopu  macierzyńskiego, urlopów wypoczynkowych oraz oddelegowania do pracy w     </w:t>
      </w:r>
    </w:p>
    <w:p w:rsidR="00FF6AE3" w:rsidRDefault="00FF6AE3" w:rsidP="00FF6AE3">
      <w:pPr>
        <w:spacing w:after="0" w:line="276" w:lineRule="auto"/>
      </w:pPr>
      <w:r>
        <w:t xml:space="preserve">                        administracji rządowej i samorządowej)</w:t>
      </w:r>
    </w:p>
    <w:p w:rsidR="00FF6AE3" w:rsidRDefault="00FF6AE3" w:rsidP="00FF6AE3">
      <w:pPr>
        <w:spacing w:after="0" w:line="276" w:lineRule="auto"/>
      </w:pPr>
      <w:r>
        <w:t xml:space="preserve">                        - za nieobecność od 3 do 6 miesięcy – odejmuje się 4 pkt</w:t>
      </w:r>
    </w:p>
    <w:p w:rsidR="00FF6AE3" w:rsidRDefault="00FF6AE3" w:rsidP="00FF6AE3">
      <w:pPr>
        <w:spacing w:after="0" w:line="276" w:lineRule="auto"/>
      </w:pPr>
      <w:r>
        <w:t xml:space="preserve">                        - za nieobecność pow.      6 miesięcy – odejmuje się 6 pkt</w:t>
      </w:r>
    </w:p>
    <w:p w:rsidR="00FF6AE3" w:rsidRDefault="00FF6AE3" w:rsidP="00FF6AE3">
      <w:pPr>
        <w:spacing w:after="0" w:line="276" w:lineRule="auto"/>
      </w:pPr>
      <w:r>
        <w:t xml:space="preserve">                    b) udokumentowane spóźnienia - odejmuje się 1 pkt</w:t>
      </w:r>
    </w:p>
    <w:p w:rsidR="00FF6AE3" w:rsidRDefault="00FF6AE3" w:rsidP="00FF6AE3">
      <w:pPr>
        <w:spacing w:after="0" w:line="276" w:lineRule="auto"/>
      </w:pPr>
      <w:r>
        <w:t xml:space="preserve">                    c) nieusprawiedliwiona nieobecność w pracy – odejmuje się 10 pkt.</w:t>
      </w:r>
    </w:p>
    <w:p w:rsidR="00FF6AE3" w:rsidRDefault="00FF6AE3" w:rsidP="00FF6AE3">
      <w:pPr>
        <w:spacing w:after="0" w:line="276" w:lineRule="auto"/>
      </w:pPr>
    </w:p>
    <w:p w:rsidR="00FF6AE3" w:rsidRDefault="00FF6AE3" w:rsidP="00FF6AE3">
      <w:pPr>
        <w:pStyle w:val="Akapitzlist"/>
        <w:numPr>
          <w:ilvl w:val="0"/>
          <w:numId w:val="5"/>
        </w:numPr>
        <w:spacing w:after="0" w:line="276" w:lineRule="auto"/>
      </w:pPr>
      <w:r>
        <w:t>Sytuacja osobista nauczyciela</w:t>
      </w:r>
    </w:p>
    <w:p w:rsidR="00FF6AE3" w:rsidRDefault="00FF6AE3" w:rsidP="00FF6AE3">
      <w:pPr>
        <w:pStyle w:val="Akapitzlist"/>
        <w:spacing w:after="0" w:line="276" w:lineRule="auto"/>
      </w:pPr>
      <w:r>
        <w:t>- jedyny żywiciel rodziny – 3 pkt</w:t>
      </w:r>
    </w:p>
    <w:p w:rsidR="00FF6AE3" w:rsidRDefault="00FF6AE3" w:rsidP="00FF6AE3">
      <w:pPr>
        <w:pStyle w:val="Akapitzlist"/>
        <w:spacing w:after="0" w:line="276" w:lineRule="auto"/>
      </w:pPr>
      <w:r>
        <w:t>- własna działalność gospodarcza lub udziały w spółce – odejmuje się 5 pkt</w:t>
      </w:r>
    </w:p>
    <w:p w:rsidR="00FF6AE3" w:rsidRDefault="00FF6AE3" w:rsidP="00FF6AE3">
      <w:pPr>
        <w:pStyle w:val="Akapitzlist"/>
        <w:spacing w:after="0" w:line="276" w:lineRule="auto"/>
      </w:pPr>
      <w:r>
        <w:t>- uprawnienia emerytalne – odejmuje się 3 pkt</w:t>
      </w:r>
    </w:p>
    <w:p w:rsidR="00FF6AE3" w:rsidRDefault="00FF6AE3" w:rsidP="00FF6AE3">
      <w:pPr>
        <w:pStyle w:val="Akapitzlist"/>
        <w:spacing w:after="0" w:line="276" w:lineRule="auto"/>
      </w:pPr>
      <w:r>
        <w:t>- dodatkowy stosunek pracy w pełnym wymiarze – odejmuje się 4 pkt</w:t>
      </w:r>
    </w:p>
    <w:p w:rsidR="00FF6AE3" w:rsidRDefault="00FF6AE3" w:rsidP="00FF6AE3">
      <w:pPr>
        <w:pStyle w:val="Akapitzlist"/>
        <w:spacing w:after="0" w:line="276" w:lineRule="auto"/>
      </w:pPr>
      <w:r>
        <w:t>- dodatkowy stosunek pracy co najmniej ½ etatu – odejmuje się 3 pkt</w:t>
      </w:r>
    </w:p>
    <w:p w:rsidR="00FF6AE3" w:rsidRDefault="00FF6AE3" w:rsidP="00FF6AE3">
      <w:pPr>
        <w:pStyle w:val="Akapitzlist"/>
        <w:spacing w:after="0" w:line="276" w:lineRule="auto"/>
      </w:pPr>
      <w:r>
        <w:t>- dodatkowy stosunek pracy poniżej ½ etatu – odejmuje się 2 pkt</w:t>
      </w:r>
    </w:p>
    <w:p w:rsidR="00FF6AE3" w:rsidRDefault="00FF6AE3" w:rsidP="00FF6AE3">
      <w:pPr>
        <w:pStyle w:val="Akapitzlist"/>
        <w:spacing w:after="0" w:line="276" w:lineRule="auto"/>
      </w:pPr>
    </w:p>
    <w:p w:rsidR="00C1409C" w:rsidRDefault="00C1409C"/>
    <w:sectPr w:rsidR="00C140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95F2D"/>
    <w:multiLevelType w:val="hybridMultilevel"/>
    <w:tmpl w:val="D1D42E1A"/>
    <w:lvl w:ilvl="0" w:tplc="92F65DE0">
      <w:start w:val="4"/>
      <w:numFmt w:val="lowerLetter"/>
      <w:lvlText w:val="%1)"/>
      <w:lvlJc w:val="left"/>
      <w:pPr>
        <w:ind w:left="1056" w:hanging="360"/>
      </w:pPr>
    </w:lvl>
    <w:lvl w:ilvl="1" w:tplc="04150019">
      <w:start w:val="1"/>
      <w:numFmt w:val="lowerLetter"/>
      <w:lvlText w:val="%2."/>
      <w:lvlJc w:val="left"/>
      <w:pPr>
        <w:ind w:left="1776" w:hanging="360"/>
      </w:pPr>
    </w:lvl>
    <w:lvl w:ilvl="2" w:tplc="0415001B">
      <w:start w:val="1"/>
      <w:numFmt w:val="lowerRoman"/>
      <w:lvlText w:val="%3."/>
      <w:lvlJc w:val="right"/>
      <w:pPr>
        <w:ind w:left="2496" w:hanging="180"/>
      </w:pPr>
    </w:lvl>
    <w:lvl w:ilvl="3" w:tplc="0415000F">
      <w:start w:val="1"/>
      <w:numFmt w:val="decimal"/>
      <w:lvlText w:val="%4."/>
      <w:lvlJc w:val="left"/>
      <w:pPr>
        <w:ind w:left="3216" w:hanging="360"/>
      </w:pPr>
    </w:lvl>
    <w:lvl w:ilvl="4" w:tplc="04150019">
      <w:start w:val="1"/>
      <w:numFmt w:val="lowerLetter"/>
      <w:lvlText w:val="%5."/>
      <w:lvlJc w:val="left"/>
      <w:pPr>
        <w:ind w:left="3936" w:hanging="360"/>
      </w:pPr>
    </w:lvl>
    <w:lvl w:ilvl="5" w:tplc="0415001B">
      <w:start w:val="1"/>
      <w:numFmt w:val="lowerRoman"/>
      <w:lvlText w:val="%6."/>
      <w:lvlJc w:val="right"/>
      <w:pPr>
        <w:ind w:left="4656" w:hanging="180"/>
      </w:pPr>
    </w:lvl>
    <w:lvl w:ilvl="6" w:tplc="0415000F">
      <w:start w:val="1"/>
      <w:numFmt w:val="decimal"/>
      <w:lvlText w:val="%7."/>
      <w:lvlJc w:val="left"/>
      <w:pPr>
        <w:ind w:left="5376" w:hanging="360"/>
      </w:pPr>
    </w:lvl>
    <w:lvl w:ilvl="7" w:tplc="04150019">
      <w:start w:val="1"/>
      <w:numFmt w:val="lowerLetter"/>
      <w:lvlText w:val="%8."/>
      <w:lvlJc w:val="left"/>
      <w:pPr>
        <w:ind w:left="6096" w:hanging="360"/>
      </w:pPr>
    </w:lvl>
    <w:lvl w:ilvl="8" w:tplc="0415001B">
      <w:start w:val="1"/>
      <w:numFmt w:val="lowerRoman"/>
      <w:lvlText w:val="%9."/>
      <w:lvlJc w:val="right"/>
      <w:pPr>
        <w:ind w:left="6816" w:hanging="180"/>
      </w:pPr>
    </w:lvl>
  </w:abstractNum>
  <w:abstractNum w:abstractNumId="1" w15:restartNumberingAfterBreak="0">
    <w:nsid w:val="28AD3805"/>
    <w:multiLevelType w:val="hybridMultilevel"/>
    <w:tmpl w:val="51AC85B0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6714B5"/>
    <w:multiLevelType w:val="hybridMultilevel"/>
    <w:tmpl w:val="8CD08B10"/>
    <w:lvl w:ilvl="0" w:tplc="D00E455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8755C6"/>
    <w:multiLevelType w:val="hybridMultilevel"/>
    <w:tmpl w:val="6EC273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F14092"/>
    <w:multiLevelType w:val="hybridMultilevel"/>
    <w:tmpl w:val="EE4220DE"/>
    <w:lvl w:ilvl="0" w:tplc="58E0E7E6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C601DFA"/>
    <w:multiLevelType w:val="hybridMultilevel"/>
    <w:tmpl w:val="660EB7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AE3"/>
    <w:rsid w:val="001F7F6D"/>
    <w:rsid w:val="003B517A"/>
    <w:rsid w:val="00831C80"/>
    <w:rsid w:val="00856EC4"/>
    <w:rsid w:val="00A8743E"/>
    <w:rsid w:val="00AD3BD3"/>
    <w:rsid w:val="00C1409C"/>
    <w:rsid w:val="00FF6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EB0CA7-EF58-43AA-B739-15C4EC1EC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6AE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6AE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51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51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127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559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2021-05-27T09:00:00Z</cp:lastPrinted>
  <dcterms:created xsi:type="dcterms:W3CDTF">2021-05-27T08:38:00Z</dcterms:created>
  <dcterms:modified xsi:type="dcterms:W3CDTF">2021-05-27T09:00:00Z</dcterms:modified>
</cp:coreProperties>
</file>