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52FD" w:rsidRPr="005C52FD" w:rsidRDefault="005C52FD" w:rsidP="005C52F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5C52FD">
        <w:rPr>
          <w:rFonts w:ascii="Times New Roman" w:eastAsia="Times New Roman" w:hAnsi="Times New Roman" w:cs="Times New Roman"/>
          <w:b/>
          <w:bCs/>
          <w:sz w:val="24"/>
          <w:szCs w:val="24"/>
          <w:lang w:val="pl-PL"/>
        </w:rPr>
        <w:t>Klauzula informacyjna o przetwarzaniu danych osobowych w Zespole Szkół Technicznych i Ogólnokształcących im. S. Żeromskiego w Częstochowie</w:t>
      </w:r>
    </w:p>
    <w:p w:rsidR="005C52FD" w:rsidRPr="005C52FD" w:rsidRDefault="005C52FD" w:rsidP="005C52F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5C52FD">
        <w:rPr>
          <w:rFonts w:ascii="Times New Roman" w:eastAsia="Times New Roman" w:hAnsi="Times New Roman" w:cs="Times New Roman"/>
          <w:sz w:val="24"/>
          <w:szCs w:val="24"/>
          <w:lang w:val="pl-PL"/>
        </w:rPr>
        <w:t>Realizując wymóg Rozporządzenia Parlamentu Europejskiego i Rady (UE) 2016/679 z dnia 27</w:t>
      </w:r>
      <w:r w:rsidRPr="005C52FD">
        <w:rPr>
          <w:rFonts w:ascii="Times New Roman" w:eastAsia="Times New Roman" w:hAnsi="Times New Roman" w:cs="Times New Roman"/>
          <w:sz w:val="24"/>
          <w:szCs w:val="24"/>
          <w:lang w:val="pl-PL"/>
        </w:rPr>
        <w:br/>
        <w:t>kwietnia 2016 r. w sprawie ochrony osób fizycznych w związku z przetwarzaniem danych</w:t>
      </w:r>
      <w:r w:rsidRPr="005C52FD">
        <w:rPr>
          <w:rFonts w:ascii="Times New Roman" w:eastAsia="Times New Roman" w:hAnsi="Times New Roman" w:cs="Times New Roman"/>
          <w:sz w:val="24"/>
          <w:szCs w:val="24"/>
          <w:lang w:val="pl-PL"/>
        </w:rPr>
        <w:br/>
        <w:t>osobowych i w sprawie swobodnego przepływu takich danych oraz uchylenia dyrektywy</w:t>
      </w:r>
      <w:r w:rsidRPr="005C52FD">
        <w:rPr>
          <w:rFonts w:ascii="Times New Roman" w:eastAsia="Times New Roman" w:hAnsi="Times New Roman" w:cs="Times New Roman"/>
          <w:sz w:val="24"/>
          <w:szCs w:val="24"/>
          <w:lang w:val="pl-PL"/>
        </w:rPr>
        <w:br/>
        <w:t>95/46/WE (ogólne rozporządzenie o ochronie danych zwane w skrócie „RODO”), poniżej</w:t>
      </w:r>
      <w:r w:rsidRPr="005C52FD">
        <w:rPr>
          <w:rFonts w:ascii="Times New Roman" w:eastAsia="Times New Roman" w:hAnsi="Times New Roman" w:cs="Times New Roman"/>
          <w:sz w:val="24"/>
          <w:szCs w:val="24"/>
          <w:lang w:val="pl-PL"/>
        </w:rPr>
        <w:br/>
        <w:t>informujemy o zasadach przetwarzania danych osobowych.</w:t>
      </w:r>
    </w:p>
    <w:p w:rsidR="005C52FD" w:rsidRPr="005C52FD" w:rsidRDefault="005C52FD" w:rsidP="005C52F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5C52FD">
        <w:rPr>
          <w:rFonts w:ascii="Times New Roman" w:eastAsia="Times New Roman" w:hAnsi="Times New Roman" w:cs="Times New Roman"/>
          <w:b/>
          <w:bCs/>
          <w:sz w:val="24"/>
          <w:szCs w:val="24"/>
          <w:lang w:val="pl-PL"/>
        </w:rPr>
        <w:t>Administrator danych osobowych</w:t>
      </w:r>
    </w:p>
    <w:p w:rsidR="005C52FD" w:rsidRPr="005C52FD" w:rsidRDefault="005C52FD" w:rsidP="005C52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C52FD">
        <w:rPr>
          <w:rFonts w:ascii="Times New Roman" w:eastAsia="Times New Roman" w:hAnsi="Times New Roman" w:cs="Times New Roman"/>
          <w:sz w:val="24"/>
          <w:szCs w:val="24"/>
          <w:lang w:val="pl-PL"/>
        </w:rPr>
        <w:t>Administratorem danych osobowych jest Zespół Szkół Technicznych i Ogólnokształcących</w:t>
      </w:r>
      <w:r w:rsidRPr="005C52FD">
        <w:rPr>
          <w:rFonts w:ascii="Times New Roman" w:eastAsia="Times New Roman" w:hAnsi="Times New Roman" w:cs="Times New Roman"/>
          <w:sz w:val="24"/>
          <w:szCs w:val="24"/>
          <w:lang w:val="pl-PL"/>
        </w:rPr>
        <w:br/>
        <w:t xml:space="preserve">im. </w:t>
      </w:r>
      <w:r w:rsidRPr="005C52FD">
        <w:rPr>
          <w:rFonts w:ascii="Times New Roman" w:eastAsia="Times New Roman" w:hAnsi="Times New Roman" w:cs="Times New Roman"/>
          <w:sz w:val="24"/>
          <w:szCs w:val="24"/>
        </w:rPr>
        <w:t xml:space="preserve">S. </w:t>
      </w:r>
      <w:proofErr w:type="spellStart"/>
      <w:r w:rsidRPr="005C52FD">
        <w:rPr>
          <w:rFonts w:ascii="Times New Roman" w:eastAsia="Times New Roman" w:hAnsi="Times New Roman" w:cs="Times New Roman"/>
          <w:sz w:val="24"/>
          <w:szCs w:val="24"/>
        </w:rPr>
        <w:t>Żeromskiego</w:t>
      </w:r>
      <w:proofErr w:type="spellEnd"/>
      <w:r w:rsidRPr="005C52FD">
        <w:rPr>
          <w:rFonts w:ascii="Times New Roman" w:eastAsia="Times New Roman" w:hAnsi="Times New Roman" w:cs="Times New Roman"/>
          <w:sz w:val="24"/>
          <w:szCs w:val="24"/>
        </w:rPr>
        <w:t xml:space="preserve"> w </w:t>
      </w:r>
      <w:proofErr w:type="spellStart"/>
      <w:r w:rsidRPr="005C52FD">
        <w:rPr>
          <w:rFonts w:ascii="Times New Roman" w:eastAsia="Times New Roman" w:hAnsi="Times New Roman" w:cs="Times New Roman"/>
          <w:sz w:val="24"/>
          <w:szCs w:val="24"/>
        </w:rPr>
        <w:t>Częstochowie</w:t>
      </w:r>
      <w:proofErr w:type="spellEnd"/>
    </w:p>
    <w:p w:rsidR="005C52FD" w:rsidRPr="005C52FD" w:rsidRDefault="005C52FD" w:rsidP="005C52F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5C52FD">
        <w:rPr>
          <w:rFonts w:ascii="Times New Roman" w:eastAsia="Times New Roman" w:hAnsi="Times New Roman" w:cs="Times New Roman"/>
          <w:b/>
          <w:bCs/>
          <w:sz w:val="24"/>
          <w:szCs w:val="24"/>
          <w:lang w:val="pl-PL"/>
        </w:rPr>
        <w:t>Dane kontaktowe administratora danych</w:t>
      </w:r>
    </w:p>
    <w:p w:rsidR="005C52FD" w:rsidRPr="005C52FD" w:rsidRDefault="005C52FD" w:rsidP="005C52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5C52FD">
        <w:rPr>
          <w:rFonts w:ascii="Times New Roman" w:eastAsia="Times New Roman" w:hAnsi="Times New Roman" w:cs="Times New Roman"/>
          <w:sz w:val="24"/>
          <w:szCs w:val="24"/>
          <w:lang w:val="pl-PL"/>
        </w:rPr>
        <w:t>Z administratorem danych można skontaktować poprzez:</w:t>
      </w:r>
    </w:p>
    <w:p w:rsidR="005C52FD" w:rsidRPr="005C52FD" w:rsidRDefault="005C52FD" w:rsidP="005C52F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5C52FD">
        <w:rPr>
          <w:rFonts w:ascii="Times New Roman" w:eastAsia="Times New Roman" w:hAnsi="Times New Roman" w:cs="Times New Roman"/>
          <w:sz w:val="24"/>
          <w:szCs w:val="24"/>
          <w:lang w:val="pl-PL"/>
        </w:rPr>
        <w:t> adres do korespondencji: Aleja Niepodległości 16/18, 42-216 Częstochowa</w:t>
      </w:r>
    </w:p>
    <w:p w:rsidR="005C52FD" w:rsidRPr="005C52FD" w:rsidRDefault="005C52FD" w:rsidP="005C52F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C52FD">
        <w:rPr>
          <w:rFonts w:ascii="Times New Roman" w:eastAsia="Times New Roman" w:hAnsi="Times New Roman" w:cs="Times New Roman"/>
          <w:sz w:val="24"/>
          <w:szCs w:val="24"/>
        </w:rPr>
        <w:t>numer</w:t>
      </w:r>
      <w:proofErr w:type="spellEnd"/>
      <w:r w:rsidRPr="005C52F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C52FD">
        <w:rPr>
          <w:rFonts w:ascii="Times New Roman" w:eastAsia="Times New Roman" w:hAnsi="Times New Roman" w:cs="Times New Roman"/>
          <w:sz w:val="24"/>
          <w:szCs w:val="24"/>
        </w:rPr>
        <w:t>telefonu</w:t>
      </w:r>
      <w:proofErr w:type="spellEnd"/>
      <w:r w:rsidRPr="005C52FD">
        <w:rPr>
          <w:rFonts w:ascii="Times New Roman" w:eastAsia="Times New Roman" w:hAnsi="Times New Roman" w:cs="Times New Roman"/>
          <w:sz w:val="24"/>
          <w:szCs w:val="24"/>
        </w:rPr>
        <w:t xml:space="preserve"> : 34 370 95 52</w:t>
      </w:r>
    </w:p>
    <w:p w:rsidR="005C52FD" w:rsidRPr="005C52FD" w:rsidRDefault="005C52FD" w:rsidP="005C52F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s-NI"/>
        </w:rPr>
      </w:pPr>
      <w:r w:rsidRPr="005C52FD">
        <w:rPr>
          <w:rFonts w:ascii="Times New Roman" w:eastAsia="Times New Roman" w:hAnsi="Times New Roman" w:cs="Times New Roman"/>
          <w:sz w:val="24"/>
          <w:szCs w:val="24"/>
          <w:lang w:val="es-NI"/>
        </w:rPr>
        <w:t> adres e-mail: zsto@edukacja.czestochowa.pl</w:t>
      </w:r>
    </w:p>
    <w:p w:rsidR="005C52FD" w:rsidRPr="005C52FD" w:rsidRDefault="005C52FD" w:rsidP="005C52F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5C52FD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Elektroniczną Skrzynkę Podawczą </w:t>
      </w:r>
      <w:proofErr w:type="spellStart"/>
      <w:r w:rsidRPr="005C52FD">
        <w:rPr>
          <w:rFonts w:ascii="Times New Roman" w:eastAsia="Times New Roman" w:hAnsi="Times New Roman" w:cs="Times New Roman"/>
          <w:sz w:val="24"/>
          <w:szCs w:val="24"/>
          <w:lang w:val="pl-PL"/>
        </w:rPr>
        <w:t>ePUAP</w:t>
      </w:r>
      <w:proofErr w:type="spellEnd"/>
      <w:r w:rsidRPr="005C52FD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 </w:t>
      </w:r>
      <w:hyperlink r:id="rId5" w:history="1">
        <w:r w:rsidRPr="005C52F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pl-PL"/>
          </w:rPr>
          <w:t>https://epuap.gov.pl/wps/portal/strefaklienta/katalog-spraw/profil-urzedu/zstoczestochowa</w:t>
        </w:r>
      </w:hyperlink>
    </w:p>
    <w:p w:rsidR="005C52FD" w:rsidRPr="005C52FD" w:rsidRDefault="005C52FD" w:rsidP="005C52F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5C52FD">
        <w:rPr>
          <w:rFonts w:ascii="Times New Roman" w:eastAsia="Times New Roman" w:hAnsi="Times New Roman" w:cs="Times New Roman"/>
          <w:b/>
          <w:bCs/>
          <w:sz w:val="24"/>
          <w:szCs w:val="24"/>
          <w:lang w:val="pl-PL"/>
        </w:rPr>
        <w:t>Inspektor ochrony danych / Zastępca inspektora ochrony danych</w:t>
      </w:r>
    </w:p>
    <w:p w:rsidR="005C52FD" w:rsidRPr="005C52FD" w:rsidRDefault="005C52FD" w:rsidP="005C52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5C52FD">
        <w:rPr>
          <w:rFonts w:ascii="Times New Roman" w:eastAsia="Times New Roman" w:hAnsi="Times New Roman" w:cs="Times New Roman"/>
          <w:sz w:val="24"/>
          <w:szCs w:val="24"/>
          <w:lang w:val="pl-PL"/>
        </w:rPr>
        <w:t>W przypadku pytań dotyczących sposobu i zakresu przetwarzania danych osobowych</w:t>
      </w:r>
      <w:r w:rsidRPr="005C52FD">
        <w:rPr>
          <w:rFonts w:ascii="Times New Roman" w:eastAsia="Times New Roman" w:hAnsi="Times New Roman" w:cs="Times New Roman"/>
          <w:sz w:val="24"/>
          <w:szCs w:val="24"/>
          <w:lang w:val="pl-PL"/>
        </w:rPr>
        <w:br/>
        <w:t>przez Zespół Szkół Technicznych i Ogólnokształcących im. S. Żeromskiego w Częstochowie</w:t>
      </w:r>
      <w:r w:rsidRPr="005C52FD">
        <w:rPr>
          <w:rFonts w:ascii="Times New Roman" w:eastAsia="Times New Roman" w:hAnsi="Times New Roman" w:cs="Times New Roman"/>
          <w:sz w:val="24"/>
          <w:szCs w:val="24"/>
          <w:lang w:val="pl-PL"/>
        </w:rPr>
        <w:br/>
        <w:t>można skontaktować się z wyznaczonym Inspektorem Ochrony Danych – Panią Justyną</w:t>
      </w:r>
      <w:r w:rsidRPr="005C52FD">
        <w:rPr>
          <w:rFonts w:ascii="Times New Roman" w:eastAsia="Times New Roman" w:hAnsi="Times New Roman" w:cs="Times New Roman"/>
          <w:sz w:val="24"/>
          <w:szCs w:val="24"/>
          <w:lang w:val="pl-PL"/>
        </w:rPr>
        <w:br/>
      </w:r>
      <w:proofErr w:type="spellStart"/>
      <w:r w:rsidRPr="005C52FD">
        <w:rPr>
          <w:rFonts w:ascii="Times New Roman" w:eastAsia="Times New Roman" w:hAnsi="Times New Roman" w:cs="Times New Roman"/>
          <w:sz w:val="24"/>
          <w:szCs w:val="24"/>
          <w:lang w:val="pl-PL"/>
        </w:rPr>
        <w:t>Sprychą</w:t>
      </w:r>
      <w:proofErr w:type="spellEnd"/>
      <w:r w:rsidRPr="005C52FD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 lub w przypadku nieobecności Inspektora z Zastępcą Inspektora Ochrony Danych</w:t>
      </w:r>
      <w:r w:rsidRPr="005C52FD">
        <w:rPr>
          <w:rFonts w:ascii="Times New Roman" w:eastAsia="Times New Roman" w:hAnsi="Times New Roman" w:cs="Times New Roman"/>
          <w:sz w:val="24"/>
          <w:szCs w:val="24"/>
          <w:lang w:val="pl-PL"/>
        </w:rPr>
        <w:br/>
        <w:t xml:space="preserve">Panem Cezarym </w:t>
      </w:r>
      <w:proofErr w:type="spellStart"/>
      <w:r w:rsidRPr="005C52FD">
        <w:rPr>
          <w:rFonts w:ascii="Times New Roman" w:eastAsia="Times New Roman" w:hAnsi="Times New Roman" w:cs="Times New Roman"/>
          <w:sz w:val="24"/>
          <w:szCs w:val="24"/>
          <w:lang w:val="pl-PL"/>
        </w:rPr>
        <w:t>Jachymskim</w:t>
      </w:r>
      <w:proofErr w:type="spellEnd"/>
      <w:r w:rsidRPr="005C52FD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 poprzez adres e-mail: iod.bfo@edukacja.czestochowa.pl lub numer</w:t>
      </w:r>
      <w:r w:rsidRPr="005C52FD">
        <w:rPr>
          <w:rFonts w:ascii="Times New Roman" w:eastAsia="Times New Roman" w:hAnsi="Times New Roman" w:cs="Times New Roman"/>
          <w:sz w:val="24"/>
          <w:szCs w:val="24"/>
          <w:lang w:val="pl-PL"/>
        </w:rPr>
        <w:br/>
        <w:t>telefonu 34 370 63 14.</w:t>
      </w:r>
    </w:p>
    <w:p w:rsidR="005C52FD" w:rsidRPr="005C52FD" w:rsidRDefault="005C52FD" w:rsidP="005C52F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5C52FD">
        <w:rPr>
          <w:rFonts w:ascii="Times New Roman" w:eastAsia="Times New Roman" w:hAnsi="Times New Roman" w:cs="Times New Roman"/>
          <w:b/>
          <w:bCs/>
          <w:sz w:val="24"/>
          <w:szCs w:val="24"/>
          <w:lang w:val="pl-PL"/>
        </w:rPr>
        <w:t>Cele i podstawa prawna przetwarzania danych osobowych</w:t>
      </w:r>
    </w:p>
    <w:p w:rsidR="005C52FD" w:rsidRPr="005C52FD" w:rsidRDefault="005C52FD" w:rsidP="005C52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5C52FD">
        <w:rPr>
          <w:rFonts w:ascii="Times New Roman" w:eastAsia="Times New Roman" w:hAnsi="Times New Roman" w:cs="Times New Roman"/>
          <w:sz w:val="24"/>
          <w:szCs w:val="24"/>
          <w:lang w:val="pl-PL"/>
        </w:rPr>
        <w:t>W naszej szkole gromadzimy, wykorzystujemy i archiwizujemy wiele danych osobowych.</w:t>
      </w:r>
      <w:r w:rsidRPr="005C52FD">
        <w:rPr>
          <w:rFonts w:ascii="Times New Roman" w:eastAsia="Times New Roman" w:hAnsi="Times New Roman" w:cs="Times New Roman"/>
          <w:sz w:val="24"/>
          <w:szCs w:val="24"/>
          <w:lang w:val="pl-PL"/>
        </w:rPr>
        <w:br/>
        <w:t>Celem ich przetwarzania jest w szczególności realizacja zadań dydaktycznych,</w:t>
      </w:r>
      <w:r w:rsidRPr="005C52FD">
        <w:rPr>
          <w:rFonts w:ascii="Times New Roman" w:eastAsia="Times New Roman" w:hAnsi="Times New Roman" w:cs="Times New Roman"/>
          <w:sz w:val="24"/>
          <w:szCs w:val="24"/>
          <w:lang w:val="pl-PL"/>
        </w:rPr>
        <w:br/>
        <w:t>wychowawczych i opiekuńczych. W większości przypadków dane osobowe przetwarzane są</w:t>
      </w:r>
      <w:r w:rsidRPr="005C52FD">
        <w:rPr>
          <w:rFonts w:ascii="Times New Roman" w:eastAsia="Times New Roman" w:hAnsi="Times New Roman" w:cs="Times New Roman"/>
          <w:sz w:val="24"/>
          <w:szCs w:val="24"/>
          <w:lang w:val="pl-PL"/>
        </w:rPr>
        <w:br/>
        <w:t>w celu wypełnienia obowiązku prawnego ciążącego na Administratorze. Obowiązki te</w:t>
      </w:r>
      <w:r w:rsidRPr="005C52FD">
        <w:rPr>
          <w:rFonts w:ascii="Times New Roman" w:eastAsia="Times New Roman" w:hAnsi="Times New Roman" w:cs="Times New Roman"/>
          <w:sz w:val="24"/>
          <w:szCs w:val="24"/>
          <w:lang w:val="pl-PL"/>
        </w:rPr>
        <w:br/>
        <w:t>wynikają z ustaw i innych przepisów powszechnie obowiązujących jakie mają zastosowanie</w:t>
      </w:r>
      <w:r w:rsidRPr="005C52FD">
        <w:rPr>
          <w:rFonts w:ascii="Times New Roman" w:eastAsia="Times New Roman" w:hAnsi="Times New Roman" w:cs="Times New Roman"/>
          <w:sz w:val="24"/>
          <w:szCs w:val="24"/>
          <w:lang w:val="pl-PL"/>
        </w:rPr>
        <w:br/>
        <w:t>dla jednostek systemu oświaty.</w:t>
      </w:r>
      <w:r w:rsidRPr="005C52FD">
        <w:rPr>
          <w:rFonts w:ascii="Times New Roman" w:eastAsia="Times New Roman" w:hAnsi="Times New Roman" w:cs="Times New Roman"/>
          <w:sz w:val="24"/>
          <w:szCs w:val="24"/>
          <w:lang w:val="pl-PL"/>
        </w:rPr>
        <w:br/>
        <w:t>Podstawy prawne przetwarzania danych osobowych:</w:t>
      </w:r>
      <w:r w:rsidRPr="005C52FD">
        <w:rPr>
          <w:rFonts w:ascii="Times New Roman" w:eastAsia="Times New Roman" w:hAnsi="Times New Roman" w:cs="Times New Roman"/>
          <w:sz w:val="24"/>
          <w:szCs w:val="24"/>
          <w:lang w:val="pl-PL"/>
        </w:rPr>
        <w:br/>
        <w:t>1. przepisy prawa (art. 6 ust. 1 lit. c RODO),</w:t>
      </w:r>
      <w:r w:rsidRPr="005C52FD">
        <w:rPr>
          <w:rFonts w:ascii="Times New Roman" w:eastAsia="Times New Roman" w:hAnsi="Times New Roman" w:cs="Times New Roman"/>
          <w:sz w:val="24"/>
          <w:szCs w:val="24"/>
          <w:lang w:val="pl-PL"/>
        </w:rPr>
        <w:br/>
        <w:t>2. umowa (art. 6 ust. 1 lit. b RODO),</w:t>
      </w:r>
      <w:r w:rsidRPr="005C52FD">
        <w:rPr>
          <w:rFonts w:ascii="Times New Roman" w:eastAsia="Times New Roman" w:hAnsi="Times New Roman" w:cs="Times New Roman"/>
          <w:sz w:val="24"/>
          <w:szCs w:val="24"/>
          <w:lang w:val="pl-PL"/>
        </w:rPr>
        <w:br/>
        <w:t>3. realizacja zadań wykonywanych w interesie publicznym lub w ramach sprawowania władzy publicznej powierzonej administratorowi (art. 6 ust. 1 lit. e RODO),</w:t>
      </w:r>
      <w:r w:rsidRPr="005C52FD">
        <w:rPr>
          <w:rFonts w:ascii="Times New Roman" w:eastAsia="Times New Roman" w:hAnsi="Times New Roman" w:cs="Times New Roman"/>
          <w:sz w:val="24"/>
          <w:szCs w:val="24"/>
          <w:lang w:val="pl-PL"/>
        </w:rPr>
        <w:br/>
        <w:t>4. prawnie uzasadnione interesy realizowane przez administratora (art. 6 ust. 1 lit. f RODO),</w:t>
      </w:r>
      <w:r w:rsidRPr="005C52FD">
        <w:rPr>
          <w:rFonts w:ascii="Times New Roman" w:eastAsia="Times New Roman" w:hAnsi="Times New Roman" w:cs="Times New Roman"/>
          <w:sz w:val="24"/>
          <w:szCs w:val="24"/>
          <w:lang w:val="pl-PL"/>
        </w:rPr>
        <w:br/>
      </w:r>
      <w:r w:rsidRPr="005C52FD">
        <w:rPr>
          <w:rFonts w:ascii="Times New Roman" w:eastAsia="Times New Roman" w:hAnsi="Times New Roman" w:cs="Times New Roman"/>
          <w:sz w:val="24"/>
          <w:szCs w:val="24"/>
          <w:lang w:val="pl-PL"/>
        </w:rPr>
        <w:lastRenderedPageBreak/>
        <w:t>5. ważny interes publiczny na podstawie prawa unii lub prawa państwa członkowskiego (art. 9 ust. 2 lit. g).</w:t>
      </w:r>
      <w:r w:rsidRPr="005C52FD">
        <w:rPr>
          <w:rFonts w:ascii="Times New Roman" w:eastAsia="Times New Roman" w:hAnsi="Times New Roman" w:cs="Times New Roman"/>
          <w:sz w:val="24"/>
          <w:szCs w:val="24"/>
          <w:lang w:val="pl-PL"/>
        </w:rPr>
        <w:br/>
        <w:t>Przetwarzanie danych osobowych w innych celach i w zakresie szerszym niż jest on określony w przepisach prawa odbywa się na podstawie oddzielnie wyrażonej zgody (art. 6  st. 1 lit a).</w:t>
      </w:r>
    </w:p>
    <w:p w:rsidR="005C52FD" w:rsidRPr="005C52FD" w:rsidRDefault="005C52FD" w:rsidP="005C52F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5C52FD">
        <w:rPr>
          <w:rFonts w:ascii="Times New Roman" w:eastAsia="Times New Roman" w:hAnsi="Times New Roman" w:cs="Times New Roman"/>
          <w:b/>
          <w:bCs/>
          <w:sz w:val="24"/>
          <w:szCs w:val="24"/>
          <w:lang w:val="pl-PL"/>
        </w:rPr>
        <w:t>Odbiorcy danych osobowych</w:t>
      </w:r>
    </w:p>
    <w:p w:rsidR="005C52FD" w:rsidRPr="005C52FD" w:rsidRDefault="005C52FD" w:rsidP="005C52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5C52FD">
        <w:rPr>
          <w:rFonts w:ascii="Times New Roman" w:eastAsia="Times New Roman" w:hAnsi="Times New Roman" w:cs="Times New Roman"/>
          <w:sz w:val="24"/>
          <w:szCs w:val="24"/>
          <w:lang w:val="pl-PL"/>
        </w:rPr>
        <w:t>Odbiorcami danych osobowych przetwarzanych przez szkołę są:</w:t>
      </w:r>
    </w:p>
    <w:p w:rsidR="005C52FD" w:rsidRPr="005C52FD" w:rsidRDefault="005C52FD" w:rsidP="005C52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5C52FD">
        <w:rPr>
          <w:rFonts w:ascii="Times New Roman" w:eastAsia="Times New Roman" w:hAnsi="Times New Roman" w:cs="Times New Roman"/>
          <w:sz w:val="24"/>
          <w:szCs w:val="24"/>
          <w:lang w:val="pl-PL"/>
        </w:rPr>
        <w:t>a. organy władzy publicznej oraz podmioty wykonujące zadania publiczne lub działające</w:t>
      </w:r>
      <w:r w:rsidRPr="005C52FD">
        <w:rPr>
          <w:rFonts w:ascii="Times New Roman" w:eastAsia="Times New Roman" w:hAnsi="Times New Roman" w:cs="Times New Roman"/>
          <w:sz w:val="24"/>
          <w:szCs w:val="24"/>
          <w:lang w:val="pl-PL"/>
        </w:rPr>
        <w:br/>
        <w:t>na zlecenie organów władzy publicznej, w zakresie i w celach, które wynikają z przepisów</w:t>
      </w:r>
      <w:r w:rsidRPr="005C52FD">
        <w:rPr>
          <w:rFonts w:ascii="Times New Roman" w:eastAsia="Times New Roman" w:hAnsi="Times New Roman" w:cs="Times New Roman"/>
          <w:sz w:val="24"/>
          <w:szCs w:val="24"/>
          <w:lang w:val="pl-PL"/>
        </w:rPr>
        <w:br/>
        <w:t xml:space="preserve">powszechnie obowiązującego prawa, w szczególności Ministerstwo Edukacji Narodowej, Ministerstwo Cyfryzacji, Kuratorium Oświaty w Katowicach, Okręgowa Komisja Egzaminacyjna w Jaworznie, Biuro Finansów Oświaty, Zespół Poradni  </w:t>
      </w:r>
      <w:proofErr w:type="spellStart"/>
      <w:r w:rsidRPr="005C52FD">
        <w:rPr>
          <w:rFonts w:ascii="Times New Roman" w:eastAsia="Times New Roman" w:hAnsi="Times New Roman" w:cs="Times New Roman"/>
          <w:sz w:val="24"/>
          <w:szCs w:val="24"/>
          <w:lang w:val="pl-PL"/>
        </w:rPr>
        <w:t>PsychologicznoPedagogicznych</w:t>
      </w:r>
      <w:proofErr w:type="spellEnd"/>
      <w:r w:rsidRPr="005C52FD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 w Częstochowie, Bursa Miejska w Częstochowie, Wojskowa Komenda Uzupełnień, Gmina Miasto Częstochowa / Miasto Częstochowa na prawach powiatu, ośrodki pomocy społecznej, organy wymiaru sprawiedliwości i ścigania, kuratorzy sądowi, placówki opiekuńczo-wychowawcze, instytucje wspierające rodzinę i system pieczy zastępczej, pracodawca, u którego odbywają się zajęcia praktyczne.</w:t>
      </w:r>
    </w:p>
    <w:p w:rsidR="005C52FD" w:rsidRPr="005C52FD" w:rsidRDefault="005C52FD" w:rsidP="005C52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5C52FD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b. inne podmioty, które na podstawie stosownych umów podpisanych przez administratora danych pełnią wsparcie administracyjne, w szczególności </w:t>
      </w:r>
      <w:proofErr w:type="spellStart"/>
      <w:r w:rsidRPr="005C52FD">
        <w:rPr>
          <w:rFonts w:ascii="Times New Roman" w:eastAsia="Times New Roman" w:hAnsi="Times New Roman" w:cs="Times New Roman"/>
          <w:sz w:val="24"/>
          <w:szCs w:val="24"/>
          <w:lang w:val="pl-PL"/>
        </w:rPr>
        <w:t>Vulcan</w:t>
      </w:r>
      <w:proofErr w:type="spellEnd"/>
      <w:r w:rsidRPr="005C52FD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 Sp. z o.o.,</w:t>
      </w:r>
    </w:p>
    <w:p w:rsidR="005C52FD" w:rsidRPr="005C52FD" w:rsidRDefault="005C52FD" w:rsidP="005C52F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5C52FD">
        <w:rPr>
          <w:rFonts w:ascii="Times New Roman" w:eastAsia="Times New Roman" w:hAnsi="Times New Roman" w:cs="Times New Roman"/>
          <w:b/>
          <w:bCs/>
          <w:sz w:val="24"/>
          <w:szCs w:val="24"/>
          <w:lang w:val="pl-PL"/>
        </w:rPr>
        <w:t>Okres przechowywania danych</w:t>
      </w:r>
    </w:p>
    <w:p w:rsidR="005C52FD" w:rsidRPr="005C52FD" w:rsidRDefault="005C52FD" w:rsidP="005C52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5C52FD">
        <w:rPr>
          <w:rFonts w:ascii="Times New Roman" w:eastAsia="Times New Roman" w:hAnsi="Times New Roman" w:cs="Times New Roman"/>
          <w:sz w:val="24"/>
          <w:szCs w:val="24"/>
          <w:lang w:val="pl-PL"/>
        </w:rPr>
        <w:t>Dane osobowe są przetwarzanie przez okres niezbędny do realizacji wcześniej określonych</w:t>
      </w:r>
      <w:r w:rsidRPr="005C52FD">
        <w:rPr>
          <w:rFonts w:ascii="Times New Roman" w:eastAsia="Times New Roman" w:hAnsi="Times New Roman" w:cs="Times New Roman"/>
          <w:sz w:val="24"/>
          <w:szCs w:val="24"/>
          <w:lang w:val="pl-PL"/>
        </w:rPr>
        <w:br/>
        <w:t>celów, a po tym czasie do celów archiwalnych, przez okres oraz w zakresie wymaganym przez przepisy powszechnie obowiązującego prawa, w szczególności zgodnie z Jednolitym</w:t>
      </w:r>
      <w:r w:rsidRPr="005C52FD">
        <w:rPr>
          <w:rFonts w:ascii="Times New Roman" w:eastAsia="Times New Roman" w:hAnsi="Times New Roman" w:cs="Times New Roman"/>
          <w:sz w:val="24"/>
          <w:szCs w:val="24"/>
          <w:lang w:val="pl-PL"/>
        </w:rPr>
        <w:br/>
        <w:t>Rzeczowym Wykazem Akt, który dostępny jest w sekretariacie szkoły.</w:t>
      </w:r>
    </w:p>
    <w:p w:rsidR="005C52FD" w:rsidRPr="005C52FD" w:rsidRDefault="005C52FD" w:rsidP="005C52F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5C52FD">
        <w:rPr>
          <w:rFonts w:ascii="Times New Roman" w:eastAsia="Times New Roman" w:hAnsi="Times New Roman" w:cs="Times New Roman"/>
          <w:b/>
          <w:bCs/>
          <w:sz w:val="24"/>
          <w:szCs w:val="24"/>
          <w:lang w:val="pl-PL"/>
        </w:rPr>
        <w:t>Prawa osób, których dane dotyczą</w:t>
      </w:r>
    </w:p>
    <w:p w:rsidR="005C52FD" w:rsidRPr="005C52FD" w:rsidRDefault="005C52FD" w:rsidP="005C52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5C52FD">
        <w:rPr>
          <w:rFonts w:ascii="Times New Roman" w:eastAsia="Times New Roman" w:hAnsi="Times New Roman" w:cs="Times New Roman"/>
          <w:sz w:val="24"/>
          <w:szCs w:val="24"/>
          <w:lang w:val="pl-PL"/>
        </w:rPr>
        <w:t>a. prawo dostępu do danych osobowych, w tym prawo do uzyskania kopii tych danych;</w:t>
      </w:r>
      <w:r w:rsidRPr="005C52FD">
        <w:rPr>
          <w:rFonts w:ascii="Times New Roman" w:eastAsia="Times New Roman" w:hAnsi="Times New Roman" w:cs="Times New Roman"/>
          <w:sz w:val="24"/>
          <w:szCs w:val="24"/>
          <w:lang w:val="pl-PL"/>
        </w:rPr>
        <w:br/>
        <w:t>b. prawo do żądania sprostowania (poprawiania) danych osobowych;</w:t>
      </w:r>
      <w:r w:rsidRPr="005C52FD">
        <w:rPr>
          <w:rFonts w:ascii="Times New Roman" w:eastAsia="Times New Roman" w:hAnsi="Times New Roman" w:cs="Times New Roman"/>
          <w:sz w:val="24"/>
          <w:szCs w:val="24"/>
          <w:lang w:val="pl-PL"/>
        </w:rPr>
        <w:br/>
        <w:t>c. prawo do żądania usunięcia danych osobowych (tzw. prawo do bycia zapomnianym);</w:t>
      </w:r>
      <w:r w:rsidRPr="005C52FD">
        <w:rPr>
          <w:rFonts w:ascii="Times New Roman" w:eastAsia="Times New Roman" w:hAnsi="Times New Roman" w:cs="Times New Roman"/>
          <w:sz w:val="24"/>
          <w:szCs w:val="24"/>
          <w:lang w:val="pl-PL"/>
        </w:rPr>
        <w:br/>
        <w:t>d. prawo do żądania ograniczenia przetwarzania danych osobowych;</w:t>
      </w:r>
      <w:r w:rsidRPr="005C52FD">
        <w:rPr>
          <w:rFonts w:ascii="Times New Roman" w:eastAsia="Times New Roman" w:hAnsi="Times New Roman" w:cs="Times New Roman"/>
          <w:sz w:val="24"/>
          <w:szCs w:val="24"/>
          <w:lang w:val="pl-PL"/>
        </w:rPr>
        <w:br/>
        <w:t>e. prawo do przenoszenia danych;</w:t>
      </w:r>
      <w:r w:rsidRPr="005C52FD">
        <w:rPr>
          <w:rFonts w:ascii="Times New Roman" w:eastAsia="Times New Roman" w:hAnsi="Times New Roman" w:cs="Times New Roman"/>
          <w:sz w:val="24"/>
          <w:szCs w:val="24"/>
          <w:lang w:val="pl-PL"/>
        </w:rPr>
        <w:br/>
        <w:t>f. prawo sprzeciwu wobec przetwarzania danych;</w:t>
      </w:r>
      <w:r w:rsidRPr="005C52FD">
        <w:rPr>
          <w:rFonts w:ascii="Times New Roman" w:eastAsia="Times New Roman" w:hAnsi="Times New Roman" w:cs="Times New Roman"/>
          <w:sz w:val="24"/>
          <w:szCs w:val="24"/>
          <w:lang w:val="pl-PL"/>
        </w:rPr>
        <w:br/>
        <w:t>g. prawo, do cofnięcia zgody w dowolnym momencie;</w:t>
      </w:r>
      <w:r w:rsidRPr="005C52FD">
        <w:rPr>
          <w:rFonts w:ascii="Times New Roman" w:eastAsia="Times New Roman" w:hAnsi="Times New Roman" w:cs="Times New Roman"/>
          <w:sz w:val="24"/>
          <w:szCs w:val="24"/>
          <w:lang w:val="pl-PL"/>
        </w:rPr>
        <w:br/>
        <w:t>h. prawo wniesienia skargi do organu nadzorczego – Urzędu Ochrony Danych Osobowych,</w:t>
      </w:r>
      <w:r w:rsidRPr="005C52FD">
        <w:rPr>
          <w:rFonts w:ascii="Times New Roman" w:eastAsia="Times New Roman" w:hAnsi="Times New Roman" w:cs="Times New Roman"/>
          <w:sz w:val="24"/>
          <w:szCs w:val="24"/>
          <w:lang w:val="pl-PL"/>
        </w:rPr>
        <w:br/>
        <w:t>ul. Stawki 2, 00-193 Warszawa, Infolinia Urzędu 606-950-000,</w:t>
      </w:r>
      <w:r w:rsidRPr="005C52FD">
        <w:rPr>
          <w:rFonts w:ascii="Times New Roman" w:eastAsia="Times New Roman" w:hAnsi="Times New Roman" w:cs="Times New Roman"/>
          <w:sz w:val="24"/>
          <w:szCs w:val="24"/>
          <w:lang w:val="pl-PL"/>
        </w:rPr>
        <w:br/>
        <w:t>https://uodo.gov.pl/pl/p/kontakt .</w:t>
      </w:r>
    </w:p>
    <w:p w:rsidR="005C52FD" w:rsidRPr="005C52FD" w:rsidRDefault="005C52FD" w:rsidP="005C52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5C52FD">
        <w:rPr>
          <w:rFonts w:ascii="Times New Roman" w:eastAsia="Times New Roman" w:hAnsi="Times New Roman" w:cs="Times New Roman"/>
          <w:sz w:val="24"/>
          <w:szCs w:val="24"/>
          <w:lang w:val="pl-PL"/>
        </w:rPr>
        <w:t>Nie wszystkie powyższe żądania będziemy jednak mogli zawsze spełnić. Zakres</w:t>
      </w:r>
      <w:r w:rsidRPr="005C52FD">
        <w:rPr>
          <w:rFonts w:ascii="Times New Roman" w:eastAsia="Times New Roman" w:hAnsi="Times New Roman" w:cs="Times New Roman"/>
          <w:sz w:val="24"/>
          <w:szCs w:val="24"/>
          <w:lang w:val="pl-PL"/>
        </w:rPr>
        <w:br/>
        <w:t>przysługujących praw zależy bowiem zarówno od przesłanek prawnych uprawniających</w:t>
      </w:r>
      <w:r w:rsidRPr="005C52FD">
        <w:rPr>
          <w:rFonts w:ascii="Times New Roman" w:eastAsia="Times New Roman" w:hAnsi="Times New Roman" w:cs="Times New Roman"/>
          <w:sz w:val="24"/>
          <w:szCs w:val="24"/>
          <w:lang w:val="pl-PL"/>
        </w:rPr>
        <w:br/>
        <w:t>do przetwarzania danych, jak i często – sposobów ich gromadzenia. W przypadku danych</w:t>
      </w:r>
      <w:r w:rsidRPr="005C52FD">
        <w:rPr>
          <w:rFonts w:ascii="Times New Roman" w:eastAsia="Times New Roman" w:hAnsi="Times New Roman" w:cs="Times New Roman"/>
          <w:sz w:val="24"/>
          <w:szCs w:val="24"/>
          <w:lang w:val="pl-PL"/>
        </w:rPr>
        <w:br/>
        <w:t>osobowych przetwarzanych w granicach wskazanych przepisami prawa, w większości</w:t>
      </w:r>
      <w:r w:rsidRPr="005C52FD">
        <w:rPr>
          <w:rFonts w:ascii="Times New Roman" w:eastAsia="Times New Roman" w:hAnsi="Times New Roman" w:cs="Times New Roman"/>
          <w:sz w:val="24"/>
          <w:szCs w:val="24"/>
          <w:lang w:val="pl-PL"/>
        </w:rPr>
        <w:br/>
        <w:t>przypadków nie będziemy mogli zrealizować na przykład prawa do przenoszenia czy prawa</w:t>
      </w:r>
      <w:r w:rsidRPr="005C52FD">
        <w:rPr>
          <w:rFonts w:ascii="Times New Roman" w:eastAsia="Times New Roman" w:hAnsi="Times New Roman" w:cs="Times New Roman"/>
          <w:sz w:val="24"/>
          <w:szCs w:val="24"/>
          <w:lang w:val="pl-PL"/>
        </w:rPr>
        <w:br/>
        <w:t>do usunięcia danych.</w:t>
      </w:r>
    </w:p>
    <w:p w:rsidR="005C52FD" w:rsidRPr="005C52FD" w:rsidRDefault="005C52FD" w:rsidP="005C52F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5C52FD">
        <w:rPr>
          <w:rFonts w:ascii="Times New Roman" w:eastAsia="Times New Roman" w:hAnsi="Times New Roman" w:cs="Times New Roman"/>
          <w:b/>
          <w:bCs/>
          <w:sz w:val="24"/>
          <w:szCs w:val="24"/>
          <w:lang w:val="pl-PL"/>
        </w:rPr>
        <w:lastRenderedPageBreak/>
        <w:t>Obowiązek oraz dobrowolność podania danych osobowych</w:t>
      </w:r>
    </w:p>
    <w:p w:rsidR="005C52FD" w:rsidRPr="005C52FD" w:rsidRDefault="005C52FD" w:rsidP="005C52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5C52FD">
        <w:rPr>
          <w:rFonts w:ascii="Times New Roman" w:eastAsia="Times New Roman" w:hAnsi="Times New Roman" w:cs="Times New Roman"/>
          <w:sz w:val="24"/>
          <w:szCs w:val="24"/>
          <w:lang w:val="pl-PL"/>
        </w:rPr>
        <w:t>Podanie danych osobowych jest obowiązkowe w sytuacji, gdy przesłankę przetwarzania</w:t>
      </w:r>
      <w:r w:rsidRPr="005C52FD">
        <w:rPr>
          <w:rFonts w:ascii="Times New Roman" w:eastAsia="Times New Roman" w:hAnsi="Times New Roman" w:cs="Times New Roman"/>
          <w:sz w:val="24"/>
          <w:szCs w:val="24"/>
          <w:lang w:val="pl-PL"/>
        </w:rPr>
        <w:br/>
        <w:t>danych osobowych stanowią przepisy prawa lub zawarta między stronami umowa. Odmowa ich podania uniemożliwia prawidłową realizację celu przetwarzania danych osobowych.</w:t>
      </w:r>
      <w:r w:rsidRPr="005C52FD">
        <w:rPr>
          <w:rFonts w:ascii="Times New Roman" w:eastAsia="Times New Roman" w:hAnsi="Times New Roman" w:cs="Times New Roman"/>
          <w:sz w:val="24"/>
          <w:szCs w:val="24"/>
          <w:lang w:val="pl-PL"/>
        </w:rPr>
        <w:br/>
        <w:t>W przypadku, gdy przetwarzanie danych osobowych odbywa się na podstawie zgody osoby, której dane dotyczą, podanie danych osobowych Administratorowi ma charakter dobrowolny.</w:t>
      </w:r>
      <w:r w:rsidRPr="005C52FD">
        <w:rPr>
          <w:rFonts w:ascii="Times New Roman" w:eastAsia="Times New Roman" w:hAnsi="Times New Roman" w:cs="Times New Roman"/>
          <w:sz w:val="24"/>
          <w:szCs w:val="24"/>
          <w:lang w:val="pl-PL"/>
        </w:rPr>
        <w:br/>
        <w:t>Odmowa ich podania nie powoduje negatywnych konsekwencji.</w:t>
      </w:r>
    </w:p>
    <w:p w:rsidR="005C52FD" w:rsidRPr="005C52FD" w:rsidRDefault="005C52FD" w:rsidP="005C52F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5C52FD">
        <w:rPr>
          <w:rFonts w:ascii="Times New Roman" w:eastAsia="Times New Roman" w:hAnsi="Times New Roman" w:cs="Times New Roman"/>
          <w:b/>
          <w:bCs/>
          <w:sz w:val="24"/>
          <w:szCs w:val="24"/>
          <w:lang w:val="pl-PL"/>
        </w:rPr>
        <w:t>Zautomatyzowane podejmowanie decyzji</w:t>
      </w:r>
    </w:p>
    <w:p w:rsidR="005C52FD" w:rsidRPr="005C52FD" w:rsidRDefault="005C52FD" w:rsidP="005C52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5C52FD">
        <w:rPr>
          <w:rFonts w:ascii="Times New Roman" w:eastAsia="Times New Roman" w:hAnsi="Times New Roman" w:cs="Times New Roman"/>
          <w:sz w:val="24"/>
          <w:szCs w:val="24"/>
          <w:lang w:val="pl-PL"/>
        </w:rPr>
        <w:t>Administrator danych nie przetwarza danych osobowych w sposób opierający się wyłącznie na zautomatyzowanym podejmowaniu decyzji, w tym profilowaniu.</w:t>
      </w:r>
    </w:p>
    <w:p w:rsidR="00A10D2A" w:rsidRPr="005C52FD" w:rsidRDefault="00A10D2A">
      <w:pPr>
        <w:rPr>
          <w:lang w:val="pl-PL"/>
        </w:rPr>
      </w:pPr>
      <w:bookmarkStart w:id="0" w:name="_GoBack"/>
      <w:bookmarkEnd w:id="0"/>
    </w:p>
    <w:sectPr w:rsidR="00A10D2A" w:rsidRPr="005C52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500A71"/>
    <w:multiLevelType w:val="multilevel"/>
    <w:tmpl w:val="8E32B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52FD"/>
    <w:rsid w:val="005C52FD"/>
    <w:rsid w:val="00A10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C0FDC0-C11E-44B8-92DA-F7A39FF83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5C52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5C52FD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5C52F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247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puap.gov.pl/wps/portal/strefaklienta/katalog-spraw/profil-urzedu/zstoczestochow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898</Words>
  <Characters>5124</Characters>
  <Application>Microsoft Office Word</Application>
  <DocSecurity>0</DocSecurity>
  <Lines>42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Motyka</dc:creator>
  <cp:keywords/>
  <dc:description/>
  <cp:lastModifiedBy>Karolina Motyka</cp:lastModifiedBy>
  <cp:revision>2</cp:revision>
  <dcterms:created xsi:type="dcterms:W3CDTF">2021-07-05T17:21:00Z</dcterms:created>
  <dcterms:modified xsi:type="dcterms:W3CDTF">2021-07-05T17:22:00Z</dcterms:modified>
</cp:coreProperties>
</file>