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E9C" w:rsidRPr="006922F8" w:rsidRDefault="00733E9C" w:rsidP="00733E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                                 Zarządzenie Nr 2</w:t>
      </w:r>
      <w:r w:rsidRPr="006922F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z dni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a 04. 01.2022r.  </w:t>
      </w:r>
    </w:p>
    <w:p w:rsidR="00733E9C" w:rsidRDefault="00733E9C" w:rsidP="00733E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Dyrektora Zespołu Szkół Samochodowych w Częstochowie</w:t>
      </w:r>
    </w:p>
    <w:p w:rsidR="00733E9C" w:rsidRDefault="00733E9C" w:rsidP="00733E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33E9C" w:rsidRDefault="00733E9C" w:rsidP="00733E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D5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zmiany </w:t>
      </w:r>
      <w:r w:rsidRPr="00BD5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regulaminu okresowej oceny pracowników samorządowych zatrudnionych na stanowiskach urzędniczych w Zespole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Szkół Samochodowych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 Częstochowie </w:t>
      </w:r>
    </w:p>
    <w:p w:rsidR="00733E9C" w:rsidRPr="00BD5F46" w:rsidRDefault="00733E9C" w:rsidP="00733E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3E9C" w:rsidRPr="00BD5F46" w:rsidRDefault="00733E9C" w:rsidP="00733E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r w:rsidRPr="00BD5F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28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 dnia 21 listopada 2008</w:t>
      </w:r>
      <w:r w:rsidRPr="00BD5F46">
        <w:rPr>
          <w:rFonts w:ascii="Times New Roman" w:eastAsia="Times New Roman" w:hAnsi="Times New Roman" w:cs="Times New Roman"/>
          <w:sz w:val="24"/>
          <w:szCs w:val="24"/>
          <w:lang w:eastAsia="pl-PL"/>
        </w:rPr>
        <w:t>r. o pracownik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ach samorządowych (Dz. U. z 2019r</w:t>
      </w:r>
      <w:r w:rsidRPr="00BD5F46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30CF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8E30CF">
        <w:rPr>
          <w:rFonts w:ascii="Times New Roman" w:hAnsi="Times New Roman" w:cs="Times New Roman"/>
          <w:sz w:val="24"/>
          <w:szCs w:val="24"/>
        </w:rPr>
        <w:t>282</w:t>
      </w:r>
      <w:r>
        <w:rPr>
          <w:rFonts w:ascii="Times New Roman" w:hAnsi="Times New Roman" w:cs="Times New Roman"/>
          <w:sz w:val="24"/>
          <w:szCs w:val="24"/>
        </w:rPr>
        <w:t xml:space="preserve"> ze zm.</w:t>
      </w:r>
      <w:r>
        <w:rPr>
          <w:rFonts w:ascii="Arial" w:hAnsi="Arial" w:cs="Arial"/>
          <w:sz w:val="25"/>
          <w:szCs w:val="25"/>
        </w:rPr>
        <w:t>)</w:t>
      </w:r>
      <w:r w:rsidRPr="00BD5F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zarządzam, co następuje:</w:t>
      </w:r>
    </w:p>
    <w:p w:rsidR="00733E9C" w:rsidRPr="00BD5F46" w:rsidRDefault="00733E9C" w:rsidP="00733E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5F4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733E9C" w:rsidRPr="00BD5F46" w:rsidRDefault="00733E9C" w:rsidP="00733E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5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</w:p>
    <w:p w:rsidR="00733E9C" w:rsidRPr="00BD5F46" w:rsidRDefault="00733E9C" w:rsidP="00733E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Wprowadzam </w:t>
      </w:r>
      <w:r w:rsidRPr="00BD5F46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okresowej oceny pracowników samorządowych zatrudnionych na stanowiskach urzędniczych w </w:t>
      </w:r>
      <w:r w:rsidRPr="00BD5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Zespole Szkół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Samochodowych </w:t>
      </w:r>
      <w:r w:rsidRPr="00BD5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Częstochowie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stanowiący załącznik do zarządzenia. </w:t>
      </w:r>
    </w:p>
    <w:p w:rsidR="00733E9C" w:rsidRPr="00BD5F46" w:rsidRDefault="00733E9C" w:rsidP="00733E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733E9C" w:rsidRPr="00BD5F46" w:rsidRDefault="00733E9C" w:rsidP="00733E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  <w:r w:rsidRPr="00BD5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733E9C" w:rsidRPr="00BD5F46" w:rsidRDefault="00733E9C" w:rsidP="00733E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Traci moc Regulamin w sprawie przeprowadzania okresowej oceny kwalifikacyjnej pracowników samorządowych zatrudnionych w Zespole Szkół Samochodowo-Budowlanych w Częstochowie z dnia 11. 10. 2019r.  </w:t>
      </w:r>
      <w:r w:rsidRPr="00BD5F4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733E9C" w:rsidRPr="00BD5F46" w:rsidRDefault="00733E9C" w:rsidP="00733E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  <w:r w:rsidRPr="00BD5F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733E9C" w:rsidRDefault="00733E9C" w:rsidP="00733E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5F46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 życie z dniem podpisania.</w:t>
      </w:r>
    </w:p>
    <w:p w:rsidR="00733E9C" w:rsidRDefault="00733E9C" w:rsidP="00733E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3E9C" w:rsidRDefault="00733E9C" w:rsidP="00733E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mgr inż. Jacek Grzegorzewski </w:t>
      </w:r>
    </w:p>
    <w:p w:rsidR="00733E9C" w:rsidRPr="00BD5F46" w:rsidRDefault="00733E9C" w:rsidP="00733E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/podpis dyrektora/</w:t>
      </w:r>
    </w:p>
    <w:p w:rsidR="000F64A4" w:rsidRDefault="00733E9C"/>
    <w:sectPr w:rsidR="000F64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E9C"/>
    <w:rsid w:val="00215C85"/>
    <w:rsid w:val="00733E9C"/>
    <w:rsid w:val="00827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1119FA-DAE6-4863-B4D7-B8FEDC251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3E9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2022-02-16T12:04:00Z</dcterms:created>
  <dcterms:modified xsi:type="dcterms:W3CDTF">2022-02-16T12:05:00Z</dcterms:modified>
</cp:coreProperties>
</file>