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60" w:rsidRDefault="00640760" w:rsidP="006407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13/2022</w:t>
      </w:r>
    </w:p>
    <w:p w:rsidR="00640760" w:rsidRDefault="00640760" w:rsidP="006407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640760" w:rsidRDefault="00640760" w:rsidP="006407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17.08.2022 r.</w:t>
      </w:r>
    </w:p>
    <w:p w:rsidR="00640760" w:rsidRDefault="00640760" w:rsidP="0064076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40760" w:rsidRDefault="00640760" w:rsidP="006407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0760" w:rsidRDefault="00640760" w:rsidP="00640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Zgodnie z art. 69 ust.6 Ustawy z dnia 14 grudnia 2016 r. Prawo oświatowe (Dz. U. z 2021 r. poz. 1082)  informuję, że:</w:t>
      </w:r>
    </w:p>
    <w:p w:rsidR="00640760" w:rsidRDefault="00640760" w:rsidP="00640760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</w:t>
      </w:r>
      <w:r>
        <w:rPr>
          <w:rFonts w:ascii="Arial" w:hAnsi="Arial" w:cs="Arial"/>
          <w:b/>
          <w:sz w:val="24"/>
          <w:szCs w:val="24"/>
        </w:rPr>
        <w:t xml:space="preserve">  24 sierpnia 2022 r. o godzinie 10:00 </w:t>
      </w:r>
      <w:r>
        <w:rPr>
          <w:rFonts w:ascii="Arial" w:hAnsi="Arial" w:cs="Arial"/>
          <w:sz w:val="24"/>
          <w:szCs w:val="24"/>
        </w:rPr>
        <w:t>odbędzie się zebranie Rady Pedagogicznej,</w:t>
      </w:r>
    </w:p>
    <w:p w:rsidR="00640760" w:rsidRDefault="00640760" w:rsidP="00640760">
      <w:pPr>
        <w:jc w:val="center"/>
        <w:rPr>
          <w:rFonts w:ascii="Arial" w:hAnsi="Arial" w:cs="Arial"/>
          <w:b/>
          <w:sz w:val="24"/>
          <w:szCs w:val="24"/>
        </w:rPr>
      </w:pPr>
    </w:p>
    <w:p w:rsidR="00640760" w:rsidRDefault="00640760" w:rsidP="006407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PORZĄDEK ZEBRANIA </w:t>
      </w:r>
    </w:p>
    <w:p w:rsidR="00640760" w:rsidRDefault="00640760" w:rsidP="00640760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Powitanie zebranych, stwierdzenie prawomocności posiedzenia;  </w:t>
      </w:r>
    </w:p>
    <w:p w:rsidR="00640760" w:rsidRDefault="00640760" w:rsidP="00640760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Zatwierdzenie protokołów z poprzednich zebrań rady;</w:t>
      </w:r>
    </w:p>
    <w:p w:rsidR="00640760" w:rsidRDefault="00640760" w:rsidP="00640760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Przedstawienie i zatwierdzenie porządku obrad;</w:t>
      </w:r>
    </w:p>
    <w:p w:rsidR="00640760" w:rsidRDefault="00640760" w:rsidP="00640760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Podjęcie uchwały w sprawie Aneksu nr 1 do arkusza organizacji pracy szkoły  na rok szkolny 2022/2023</w:t>
      </w:r>
    </w:p>
    <w:p w:rsidR="00640760" w:rsidRDefault="00640760" w:rsidP="00640760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Sprawy różne i komunikaty.</w:t>
      </w:r>
    </w:p>
    <w:p w:rsidR="00640760" w:rsidRDefault="00640760"/>
    <w:p w:rsidR="004945AF" w:rsidRDefault="004945AF"/>
    <w:p w:rsidR="004945AF" w:rsidRPr="00C20630" w:rsidRDefault="004945AF" w:rsidP="004945AF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(-) Renata Krystek</w:t>
      </w:r>
    </w:p>
    <w:p w:rsidR="004945AF" w:rsidRPr="00C20630" w:rsidRDefault="004945AF" w:rsidP="004945AF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Dyrektor</w:t>
      </w:r>
    </w:p>
    <w:p w:rsidR="004945AF" w:rsidRPr="00C20630" w:rsidRDefault="004945AF" w:rsidP="004945AF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Szkoły Podstawowej nr 21</w:t>
      </w:r>
    </w:p>
    <w:p w:rsidR="004945AF" w:rsidRDefault="004945AF"/>
    <w:sectPr w:rsidR="004945AF" w:rsidSect="0079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0BC9"/>
    <w:multiLevelType w:val="multilevel"/>
    <w:tmpl w:val="B5E2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760"/>
    <w:rsid w:val="000F2601"/>
    <w:rsid w:val="001D149D"/>
    <w:rsid w:val="004945AF"/>
    <w:rsid w:val="00640760"/>
    <w:rsid w:val="00794F42"/>
    <w:rsid w:val="00BC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0760"/>
    <w:pPr>
      <w:ind w:left="720"/>
      <w:contextualSpacing/>
    </w:pPr>
  </w:style>
  <w:style w:type="paragraph" w:styleId="Tytu">
    <w:name w:val="Title"/>
    <w:basedOn w:val="Normalny"/>
    <w:link w:val="TytuZnak"/>
    <w:qFormat/>
    <w:rsid w:val="004945A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45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Otto</dc:creator>
  <cp:lastModifiedBy>Marzena</cp:lastModifiedBy>
  <cp:revision>3</cp:revision>
  <dcterms:created xsi:type="dcterms:W3CDTF">2022-10-18T19:56:00Z</dcterms:created>
  <dcterms:modified xsi:type="dcterms:W3CDTF">2022-10-19T18:27:00Z</dcterms:modified>
</cp:coreProperties>
</file>