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EFD" w:rsidRPr="00111D62" w:rsidRDefault="00D31EFD" w:rsidP="00D31EFD">
      <w:pPr>
        <w:jc w:val="center"/>
        <w:rPr>
          <w:rFonts w:ascii="Arial" w:hAnsi="Arial" w:cs="Arial"/>
          <w:b/>
          <w:sz w:val="24"/>
          <w:szCs w:val="24"/>
        </w:rPr>
      </w:pPr>
      <w:r w:rsidRPr="00111D62">
        <w:rPr>
          <w:rFonts w:ascii="Arial" w:hAnsi="Arial" w:cs="Arial"/>
          <w:b/>
          <w:sz w:val="24"/>
          <w:szCs w:val="24"/>
        </w:rPr>
        <w:t xml:space="preserve">Zarządzenie nr </w:t>
      </w:r>
      <w:r w:rsidR="00111D62">
        <w:rPr>
          <w:rFonts w:ascii="Arial" w:hAnsi="Arial" w:cs="Arial"/>
          <w:b/>
          <w:sz w:val="24"/>
          <w:szCs w:val="24"/>
        </w:rPr>
        <w:t>5</w:t>
      </w:r>
      <w:r w:rsidRPr="00111D62">
        <w:rPr>
          <w:rFonts w:ascii="Arial" w:hAnsi="Arial" w:cs="Arial"/>
          <w:b/>
          <w:sz w:val="24"/>
          <w:szCs w:val="24"/>
        </w:rPr>
        <w:t>/2022</w:t>
      </w:r>
    </w:p>
    <w:p w:rsidR="00D31EFD" w:rsidRPr="00111D62" w:rsidRDefault="00D31EFD" w:rsidP="00D31EFD">
      <w:pPr>
        <w:jc w:val="center"/>
        <w:rPr>
          <w:rFonts w:ascii="Arial" w:hAnsi="Arial" w:cs="Arial"/>
          <w:sz w:val="24"/>
          <w:szCs w:val="24"/>
        </w:rPr>
      </w:pPr>
      <w:r w:rsidRPr="00111D62">
        <w:rPr>
          <w:rFonts w:ascii="Arial" w:hAnsi="Arial" w:cs="Arial"/>
          <w:sz w:val="24"/>
          <w:szCs w:val="24"/>
        </w:rPr>
        <w:t>Dyrektora</w:t>
      </w:r>
    </w:p>
    <w:p w:rsidR="00D31EFD" w:rsidRPr="00111D62" w:rsidRDefault="00D31EFD" w:rsidP="00D31EFD">
      <w:pPr>
        <w:jc w:val="center"/>
        <w:rPr>
          <w:rFonts w:ascii="Arial" w:hAnsi="Arial" w:cs="Arial"/>
          <w:sz w:val="24"/>
          <w:szCs w:val="24"/>
        </w:rPr>
      </w:pPr>
      <w:r w:rsidRPr="00111D62">
        <w:rPr>
          <w:rFonts w:ascii="Arial" w:hAnsi="Arial" w:cs="Arial"/>
          <w:sz w:val="24"/>
          <w:szCs w:val="24"/>
        </w:rPr>
        <w:t xml:space="preserve"> Miejskiego Przedszkola Nr 25</w:t>
      </w:r>
    </w:p>
    <w:p w:rsidR="00D31EFD" w:rsidRPr="00111D62" w:rsidRDefault="00D31EFD" w:rsidP="00D31EFD">
      <w:pPr>
        <w:jc w:val="center"/>
        <w:rPr>
          <w:rFonts w:ascii="Arial" w:hAnsi="Arial" w:cs="Arial"/>
          <w:sz w:val="24"/>
          <w:szCs w:val="24"/>
        </w:rPr>
      </w:pPr>
      <w:r w:rsidRPr="00111D62">
        <w:rPr>
          <w:rFonts w:ascii="Arial" w:hAnsi="Arial" w:cs="Arial"/>
          <w:sz w:val="24"/>
          <w:szCs w:val="24"/>
        </w:rPr>
        <w:t>z dnia 04.04.2022</w:t>
      </w:r>
    </w:p>
    <w:p w:rsidR="00D31EFD" w:rsidRPr="00111D62" w:rsidRDefault="00D31EFD" w:rsidP="00D31EFD">
      <w:pPr>
        <w:rPr>
          <w:rFonts w:ascii="Arial" w:hAnsi="Arial" w:cs="Arial"/>
          <w:sz w:val="24"/>
          <w:szCs w:val="24"/>
        </w:rPr>
      </w:pPr>
      <w:r w:rsidRPr="00111D62">
        <w:rPr>
          <w:rFonts w:ascii="Arial" w:hAnsi="Arial" w:cs="Arial"/>
          <w:b/>
          <w:sz w:val="24"/>
          <w:szCs w:val="24"/>
        </w:rPr>
        <w:t xml:space="preserve"> w sprawie</w:t>
      </w:r>
      <w:r w:rsidRPr="00111D62">
        <w:rPr>
          <w:rFonts w:ascii="Arial" w:hAnsi="Arial" w:cs="Arial"/>
          <w:sz w:val="24"/>
          <w:szCs w:val="24"/>
        </w:rPr>
        <w:t>: wprowadzenia Procedury wyboru dostawcy przetwarzającego dane osobowe Miejskiego Przedszkola Nr 25 w Częstochowie.</w:t>
      </w:r>
    </w:p>
    <w:p w:rsidR="00D31EFD" w:rsidRPr="00111D62" w:rsidRDefault="00D31EFD" w:rsidP="00D31EFD">
      <w:pPr>
        <w:rPr>
          <w:rFonts w:ascii="Arial" w:hAnsi="Arial" w:cs="Arial"/>
          <w:sz w:val="20"/>
          <w:szCs w:val="20"/>
        </w:rPr>
      </w:pPr>
      <w:r w:rsidRPr="00111D62">
        <w:rPr>
          <w:rFonts w:ascii="Arial" w:hAnsi="Arial" w:cs="Arial"/>
          <w:b/>
          <w:sz w:val="24"/>
          <w:szCs w:val="24"/>
        </w:rPr>
        <w:t>na podstawie</w:t>
      </w:r>
      <w:r w:rsidRPr="00111D62">
        <w:rPr>
          <w:rFonts w:ascii="Arial" w:hAnsi="Arial" w:cs="Arial"/>
          <w:sz w:val="24"/>
          <w:szCs w:val="24"/>
        </w:rPr>
        <w:t xml:space="preserve"> </w:t>
      </w:r>
      <w:r w:rsidRPr="00111D62">
        <w:rPr>
          <w:rFonts w:ascii="Arial" w:hAnsi="Arial" w:cs="Arial"/>
          <w:sz w:val="20"/>
          <w:szCs w:val="20"/>
        </w:rPr>
        <w:t>§ 20 Rozporządzenia Rady Ministrów z dnia 12 kwietnia 2012 r. w sprawie Krajowych Ram Inter operacyjności, minimalnych wymagań dla rejestrów publicznych i wymiany informacji w postaci elektronicznej oraz minimalnych wymagań dla systemów teleinformatycznych (</w:t>
      </w:r>
      <w:proofErr w:type="spellStart"/>
      <w:r w:rsidRPr="00111D62">
        <w:rPr>
          <w:rFonts w:ascii="Arial" w:hAnsi="Arial" w:cs="Arial"/>
          <w:sz w:val="20"/>
          <w:szCs w:val="20"/>
        </w:rPr>
        <w:t>jt</w:t>
      </w:r>
      <w:proofErr w:type="spellEnd"/>
      <w:r w:rsidRPr="00111D62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11D62">
        <w:rPr>
          <w:rFonts w:ascii="Arial" w:hAnsi="Arial" w:cs="Arial"/>
          <w:sz w:val="20"/>
          <w:szCs w:val="20"/>
        </w:rPr>
        <w:t>Dz.U</w:t>
      </w:r>
      <w:proofErr w:type="spellEnd"/>
      <w:r w:rsidRPr="00111D62">
        <w:rPr>
          <w:rFonts w:ascii="Arial" w:hAnsi="Arial" w:cs="Arial"/>
          <w:sz w:val="20"/>
          <w:szCs w:val="20"/>
        </w:rPr>
        <w:t>. z 2017 r., poz. 2247), art. 24 ust.1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D31EFD" w:rsidRPr="00111D62" w:rsidRDefault="00D31EFD" w:rsidP="00D31EFD">
      <w:pPr>
        <w:rPr>
          <w:rFonts w:ascii="Arial" w:hAnsi="Arial" w:cs="Arial"/>
          <w:b/>
          <w:sz w:val="24"/>
          <w:szCs w:val="24"/>
        </w:rPr>
      </w:pPr>
      <w:r w:rsidRPr="00111D62">
        <w:rPr>
          <w:rFonts w:ascii="Arial" w:hAnsi="Arial" w:cs="Arial"/>
          <w:b/>
          <w:sz w:val="24"/>
          <w:szCs w:val="24"/>
        </w:rPr>
        <w:t>Zarządzam co następuje:</w:t>
      </w:r>
    </w:p>
    <w:p w:rsidR="00D31EFD" w:rsidRPr="00111D62" w:rsidRDefault="00D31EFD" w:rsidP="00D31EFD">
      <w:pPr>
        <w:jc w:val="center"/>
        <w:rPr>
          <w:rFonts w:ascii="Arial" w:hAnsi="Arial" w:cs="Arial"/>
          <w:b/>
          <w:sz w:val="24"/>
          <w:szCs w:val="24"/>
        </w:rPr>
      </w:pPr>
      <w:r w:rsidRPr="00111D62">
        <w:rPr>
          <w:rFonts w:ascii="Arial" w:hAnsi="Arial" w:cs="Arial"/>
          <w:b/>
          <w:sz w:val="24"/>
          <w:szCs w:val="24"/>
        </w:rPr>
        <w:t>§ 1.</w:t>
      </w:r>
    </w:p>
    <w:p w:rsidR="00D31EFD" w:rsidRPr="00111D62" w:rsidRDefault="00D31EFD" w:rsidP="00D31EFD">
      <w:pPr>
        <w:rPr>
          <w:rFonts w:ascii="Arial" w:hAnsi="Arial" w:cs="Arial"/>
          <w:sz w:val="24"/>
          <w:szCs w:val="24"/>
        </w:rPr>
      </w:pPr>
      <w:r w:rsidRPr="00111D62">
        <w:rPr>
          <w:rFonts w:ascii="Arial" w:hAnsi="Arial" w:cs="Arial"/>
          <w:sz w:val="24"/>
          <w:szCs w:val="24"/>
        </w:rPr>
        <w:t xml:space="preserve"> Wprowadzam: Procedurę wyboru dostawcy przetwarzającego dane osobowe  Miejskiego Przedszkola Nr 25 im. ,,Przyjaciół Kubusia Puchatka ‘’ w Częstochowie, która stanowi załącznik do niniejszego Zarządzenia. </w:t>
      </w:r>
    </w:p>
    <w:p w:rsidR="00D31EFD" w:rsidRPr="00111D62" w:rsidRDefault="00D31EFD" w:rsidP="00D31EFD">
      <w:pPr>
        <w:jc w:val="center"/>
        <w:rPr>
          <w:rFonts w:ascii="Arial" w:hAnsi="Arial" w:cs="Arial"/>
          <w:b/>
          <w:sz w:val="24"/>
          <w:szCs w:val="24"/>
        </w:rPr>
      </w:pPr>
      <w:r w:rsidRPr="00111D62">
        <w:rPr>
          <w:rFonts w:ascii="Arial" w:hAnsi="Arial" w:cs="Arial"/>
          <w:b/>
          <w:sz w:val="24"/>
          <w:szCs w:val="24"/>
        </w:rPr>
        <w:t>§ 2.</w:t>
      </w:r>
    </w:p>
    <w:p w:rsidR="00D31EFD" w:rsidRPr="00111D62" w:rsidRDefault="00D31EFD" w:rsidP="00D31EFD">
      <w:pPr>
        <w:rPr>
          <w:rFonts w:ascii="Arial" w:hAnsi="Arial" w:cs="Arial"/>
          <w:sz w:val="24"/>
          <w:szCs w:val="24"/>
        </w:rPr>
      </w:pPr>
      <w:r w:rsidRPr="00111D62">
        <w:rPr>
          <w:rFonts w:ascii="Arial" w:hAnsi="Arial" w:cs="Arial"/>
          <w:sz w:val="24"/>
          <w:szCs w:val="24"/>
        </w:rPr>
        <w:t xml:space="preserve">Procedura  wyboru dostawcy przetwarzającego dane osobowe Miejskiego Przedszkola Nr 25 im. ,,Przyjaciół Kubusia Puchatka ‘’ w Częstochowie wraz z załącznikami jest przeznaczona do użytku wewnętrznego i nie podlega publikacji. </w:t>
      </w:r>
    </w:p>
    <w:p w:rsidR="00D31EFD" w:rsidRPr="00111D62" w:rsidRDefault="00D31EFD" w:rsidP="00D31EFD">
      <w:pPr>
        <w:jc w:val="center"/>
        <w:rPr>
          <w:rFonts w:ascii="Arial" w:hAnsi="Arial" w:cs="Arial"/>
          <w:b/>
          <w:sz w:val="24"/>
          <w:szCs w:val="24"/>
        </w:rPr>
      </w:pPr>
      <w:r w:rsidRPr="00111D62">
        <w:rPr>
          <w:rFonts w:ascii="Arial" w:hAnsi="Arial" w:cs="Arial"/>
          <w:b/>
          <w:sz w:val="24"/>
          <w:szCs w:val="24"/>
        </w:rPr>
        <w:t>§ 3.</w:t>
      </w:r>
    </w:p>
    <w:p w:rsidR="00D31EFD" w:rsidRPr="00111D62" w:rsidRDefault="00D31EFD" w:rsidP="00D31EFD">
      <w:pPr>
        <w:rPr>
          <w:rFonts w:ascii="Arial" w:hAnsi="Arial" w:cs="Arial"/>
          <w:sz w:val="24"/>
          <w:szCs w:val="24"/>
        </w:rPr>
      </w:pPr>
      <w:r w:rsidRPr="00111D62">
        <w:rPr>
          <w:rFonts w:ascii="Arial" w:hAnsi="Arial" w:cs="Arial"/>
          <w:sz w:val="24"/>
          <w:szCs w:val="24"/>
        </w:rPr>
        <w:t xml:space="preserve"> Zobowiązuję pracowników Miejskiego Przedszkola Nr 25 im. ,,Przyjaciół Kubusia Puchatka ‘’  w Częstochowie do stosowania zasad określonych w  Procedurze wyboru dostawcy przetwarzającego dane osobowe</w:t>
      </w:r>
      <w:r w:rsidR="00111D62" w:rsidRPr="00111D62">
        <w:rPr>
          <w:rFonts w:ascii="Arial" w:hAnsi="Arial" w:cs="Arial"/>
          <w:sz w:val="24"/>
          <w:szCs w:val="24"/>
        </w:rPr>
        <w:t>.</w:t>
      </w:r>
    </w:p>
    <w:p w:rsidR="00D31EFD" w:rsidRPr="00111D62" w:rsidRDefault="00D31EFD" w:rsidP="00D31EFD">
      <w:pPr>
        <w:jc w:val="center"/>
        <w:rPr>
          <w:rFonts w:ascii="Arial" w:hAnsi="Arial" w:cs="Arial"/>
          <w:b/>
          <w:sz w:val="24"/>
          <w:szCs w:val="24"/>
        </w:rPr>
      </w:pPr>
      <w:r w:rsidRPr="00111D62">
        <w:rPr>
          <w:rFonts w:ascii="Arial" w:hAnsi="Arial" w:cs="Arial"/>
          <w:b/>
          <w:sz w:val="24"/>
          <w:szCs w:val="24"/>
        </w:rPr>
        <w:t>§ 4.</w:t>
      </w:r>
    </w:p>
    <w:p w:rsidR="00D31EFD" w:rsidRPr="00111D62" w:rsidRDefault="00D31EFD" w:rsidP="00D31EFD">
      <w:pPr>
        <w:rPr>
          <w:rFonts w:ascii="Arial" w:hAnsi="Arial" w:cs="Arial"/>
          <w:sz w:val="24"/>
          <w:szCs w:val="24"/>
        </w:rPr>
      </w:pPr>
      <w:r w:rsidRPr="00111D62">
        <w:rPr>
          <w:rFonts w:ascii="Arial" w:hAnsi="Arial" w:cs="Arial"/>
          <w:sz w:val="24"/>
          <w:szCs w:val="24"/>
        </w:rPr>
        <w:t>Zarządzenie wchodzi w życie z dniem podpisania.</w:t>
      </w:r>
    </w:p>
    <w:p w:rsidR="007008E1" w:rsidRDefault="00D31EFD" w:rsidP="00D31EFD">
      <w:pPr>
        <w:jc w:val="right"/>
        <w:rPr>
          <w:rFonts w:ascii="Arial" w:hAnsi="Arial" w:cs="Arial"/>
          <w:b/>
          <w:sz w:val="24"/>
          <w:szCs w:val="24"/>
        </w:rPr>
      </w:pPr>
      <w:r w:rsidRPr="00111D62">
        <w:rPr>
          <w:rFonts w:ascii="Arial" w:hAnsi="Arial" w:cs="Arial"/>
          <w:b/>
          <w:sz w:val="24"/>
          <w:szCs w:val="24"/>
        </w:rPr>
        <w:t xml:space="preserve">(-) Dyrektor </w:t>
      </w:r>
    </w:p>
    <w:p w:rsidR="00D31EFD" w:rsidRPr="00111D62" w:rsidRDefault="00D31EFD" w:rsidP="00D31EFD">
      <w:pPr>
        <w:jc w:val="right"/>
        <w:rPr>
          <w:rFonts w:ascii="Arial" w:hAnsi="Arial" w:cs="Arial"/>
          <w:b/>
          <w:sz w:val="24"/>
          <w:szCs w:val="24"/>
        </w:rPr>
      </w:pPr>
      <w:r w:rsidRPr="00111D62">
        <w:rPr>
          <w:rFonts w:ascii="Arial" w:hAnsi="Arial" w:cs="Arial"/>
          <w:b/>
          <w:sz w:val="24"/>
          <w:szCs w:val="24"/>
        </w:rPr>
        <w:t xml:space="preserve"> Miejskiego Przedszkola Nr 25</w:t>
      </w:r>
    </w:p>
    <w:p w:rsidR="00D31EFD" w:rsidRPr="00111D62" w:rsidRDefault="00D31EFD" w:rsidP="00D31EFD">
      <w:pPr>
        <w:jc w:val="right"/>
        <w:rPr>
          <w:rFonts w:ascii="Arial" w:hAnsi="Arial" w:cs="Arial"/>
          <w:b/>
          <w:sz w:val="24"/>
          <w:szCs w:val="24"/>
        </w:rPr>
      </w:pPr>
      <w:r w:rsidRPr="00111D62">
        <w:rPr>
          <w:rFonts w:ascii="Arial" w:hAnsi="Arial" w:cs="Arial"/>
          <w:b/>
          <w:sz w:val="24"/>
          <w:szCs w:val="24"/>
        </w:rPr>
        <w:t xml:space="preserve">  Małgorzata Stachurska</w:t>
      </w:r>
    </w:p>
    <w:p w:rsidR="00B65E2B" w:rsidRPr="00111D62" w:rsidRDefault="00B65E2B">
      <w:pPr>
        <w:rPr>
          <w:sz w:val="24"/>
          <w:szCs w:val="24"/>
        </w:rPr>
      </w:pPr>
    </w:p>
    <w:sectPr w:rsidR="00B65E2B" w:rsidRPr="00111D62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D31EFD"/>
    <w:rsid w:val="00111D62"/>
    <w:rsid w:val="001808D0"/>
    <w:rsid w:val="002F11E2"/>
    <w:rsid w:val="00333E1D"/>
    <w:rsid w:val="004E4C44"/>
    <w:rsid w:val="007008E1"/>
    <w:rsid w:val="00B65E2B"/>
    <w:rsid w:val="00C17E57"/>
    <w:rsid w:val="00CD03D3"/>
    <w:rsid w:val="00D31EFD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1EF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cp:lastPrinted>2022-10-12T11:00:00Z</cp:lastPrinted>
  <dcterms:created xsi:type="dcterms:W3CDTF">2022-11-18T14:20:00Z</dcterms:created>
  <dcterms:modified xsi:type="dcterms:W3CDTF">2022-11-18T14:20:00Z</dcterms:modified>
</cp:coreProperties>
</file>