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C5F" w:rsidRPr="009C1C5F" w:rsidRDefault="009C1C5F" w:rsidP="009C1C5F">
      <w:pPr>
        <w:jc w:val="right"/>
        <w:rPr>
          <w:i/>
        </w:rPr>
      </w:pPr>
      <w:bookmarkStart w:id="0" w:name="_GoBack"/>
      <w:bookmarkEnd w:id="0"/>
      <w:r w:rsidRPr="009C1C5F">
        <w:rPr>
          <w:i/>
        </w:rPr>
        <w:t>Załącznik nr 1</w:t>
      </w:r>
    </w:p>
    <w:p w:rsidR="009C1C5F" w:rsidRDefault="009C1C5F"/>
    <w:p w:rsidR="00421F22" w:rsidRPr="0041028D" w:rsidRDefault="4892F011" w:rsidP="0041028D">
      <w:pPr>
        <w:spacing w:after="0" w:line="360" w:lineRule="auto"/>
      </w:pPr>
      <w:r w:rsidRPr="0041028D">
        <w:t>Zakres prac remontowych:</w:t>
      </w:r>
    </w:p>
    <w:p w:rsidR="4892F011" w:rsidRPr="0041028D" w:rsidRDefault="4892F011" w:rsidP="0041028D">
      <w:pPr>
        <w:pStyle w:val="Akapitzlist"/>
        <w:numPr>
          <w:ilvl w:val="0"/>
          <w:numId w:val="1"/>
        </w:numPr>
        <w:spacing w:after="0" w:line="360" w:lineRule="auto"/>
      </w:pPr>
      <w:r w:rsidRPr="0041028D">
        <w:t>wyburzenie ścianek działowych oraz przewodu wentylacyjnego,</w:t>
      </w:r>
    </w:p>
    <w:p w:rsidR="4892F011" w:rsidRPr="0041028D" w:rsidRDefault="4892F011" w:rsidP="0041028D">
      <w:pPr>
        <w:pStyle w:val="Akapitzlist"/>
        <w:numPr>
          <w:ilvl w:val="0"/>
          <w:numId w:val="1"/>
        </w:numPr>
        <w:spacing w:after="0" w:line="360" w:lineRule="auto"/>
      </w:pPr>
      <w:r w:rsidRPr="0041028D">
        <w:t>usunięcie żeliwnego pionu kanalizacyjnego,</w:t>
      </w:r>
    </w:p>
    <w:p w:rsidR="4892F011" w:rsidRPr="0041028D" w:rsidRDefault="4892F011" w:rsidP="0041028D">
      <w:pPr>
        <w:pStyle w:val="Akapitzlist"/>
        <w:numPr>
          <w:ilvl w:val="0"/>
          <w:numId w:val="1"/>
        </w:numPr>
        <w:spacing w:after="0" w:line="360" w:lineRule="auto"/>
      </w:pPr>
      <w:r w:rsidRPr="0041028D">
        <w:t>usunięcie podejścia umywalkowego,</w:t>
      </w:r>
    </w:p>
    <w:p w:rsidR="4892F011" w:rsidRPr="0041028D" w:rsidRDefault="4892F011" w:rsidP="0041028D">
      <w:pPr>
        <w:pStyle w:val="Akapitzlist"/>
        <w:numPr>
          <w:ilvl w:val="0"/>
          <w:numId w:val="1"/>
        </w:numPr>
        <w:spacing w:after="0" w:line="360" w:lineRule="auto"/>
      </w:pPr>
      <w:r w:rsidRPr="0041028D">
        <w:t>wykonanie otworu drzwiowego wraz z nadprożem w ściance działowej,</w:t>
      </w:r>
    </w:p>
    <w:p w:rsidR="4892F011" w:rsidRPr="0041028D" w:rsidRDefault="4892F011" w:rsidP="0041028D">
      <w:pPr>
        <w:pStyle w:val="Akapitzlist"/>
        <w:numPr>
          <w:ilvl w:val="0"/>
          <w:numId w:val="1"/>
        </w:numPr>
        <w:spacing w:after="0" w:line="360" w:lineRule="auto"/>
      </w:pPr>
      <w:r w:rsidRPr="0041028D">
        <w:t>demontaż ościeżnic drzwiowych – 3 szt.,</w:t>
      </w:r>
    </w:p>
    <w:p w:rsidR="4892F011" w:rsidRPr="0041028D" w:rsidRDefault="4892F011" w:rsidP="0041028D">
      <w:pPr>
        <w:pStyle w:val="Akapitzlist"/>
        <w:numPr>
          <w:ilvl w:val="0"/>
          <w:numId w:val="1"/>
        </w:numPr>
        <w:spacing w:after="0" w:line="360" w:lineRule="auto"/>
      </w:pPr>
      <w:r w:rsidRPr="0041028D">
        <w:t>zamurowanie otworów drzwiowych i okiennych – 3 szt.,</w:t>
      </w:r>
    </w:p>
    <w:p w:rsidR="4892F011" w:rsidRPr="0041028D" w:rsidRDefault="4892F011" w:rsidP="0041028D">
      <w:pPr>
        <w:pStyle w:val="Akapitzlist"/>
        <w:numPr>
          <w:ilvl w:val="0"/>
          <w:numId w:val="1"/>
        </w:numPr>
        <w:spacing w:after="0" w:line="360" w:lineRule="auto"/>
      </w:pPr>
      <w:r w:rsidRPr="0041028D">
        <w:t>montaż stalowych drzwi z ościeżnicą – 2 szt.,</w:t>
      </w:r>
    </w:p>
    <w:p w:rsidR="4892F011" w:rsidRPr="005456CA" w:rsidRDefault="4892F011" w:rsidP="0041028D">
      <w:pPr>
        <w:pStyle w:val="Akapitzlist"/>
        <w:numPr>
          <w:ilvl w:val="0"/>
          <w:numId w:val="1"/>
        </w:numPr>
        <w:spacing w:after="0" w:line="360" w:lineRule="auto"/>
      </w:pPr>
      <w:r w:rsidRPr="005456CA">
        <w:t>przeni</w:t>
      </w:r>
      <w:r w:rsidR="007216F5" w:rsidRPr="005456CA">
        <w:t>esienie włącznika oświetlenia –3</w:t>
      </w:r>
      <w:r w:rsidRPr="005456CA">
        <w:t xml:space="preserve"> pkt.,</w:t>
      </w:r>
    </w:p>
    <w:p w:rsidR="4892F011" w:rsidRPr="0041028D" w:rsidRDefault="4892F011" w:rsidP="0041028D">
      <w:pPr>
        <w:pStyle w:val="Akapitzlist"/>
        <w:numPr>
          <w:ilvl w:val="0"/>
          <w:numId w:val="1"/>
        </w:numPr>
        <w:spacing w:after="0" w:line="360" w:lineRule="auto"/>
      </w:pPr>
      <w:r w:rsidRPr="0041028D">
        <w:t>przeniesienie gniazda zasilania – 3 pkt.,</w:t>
      </w:r>
    </w:p>
    <w:p w:rsidR="4892F011" w:rsidRPr="0041028D" w:rsidRDefault="4892F011" w:rsidP="0041028D">
      <w:pPr>
        <w:pStyle w:val="Akapitzlist"/>
        <w:numPr>
          <w:ilvl w:val="0"/>
          <w:numId w:val="1"/>
        </w:numPr>
        <w:spacing w:after="0" w:line="360" w:lineRule="auto"/>
      </w:pPr>
      <w:r w:rsidRPr="0041028D">
        <w:t>wyrównanie posadzki wylewką betonową wraz z gruntowaniem,</w:t>
      </w:r>
    </w:p>
    <w:p w:rsidR="4892F011" w:rsidRPr="0041028D" w:rsidRDefault="4892F011" w:rsidP="0041028D">
      <w:pPr>
        <w:pStyle w:val="Akapitzlist"/>
        <w:numPr>
          <w:ilvl w:val="0"/>
          <w:numId w:val="1"/>
        </w:numPr>
        <w:spacing w:after="0" w:line="360" w:lineRule="auto"/>
      </w:pPr>
      <w:r w:rsidRPr="0041028D">
        <w:t xml:space="preserve">wykonanie </w:t>
      </w:r>
      <w:proofErr w:type="spellStart"/>
      <w:r w:rsidRPr="0041028D">
        <w:t>przedścianki</w:t>
      </w:r>
      <w:proofErr w:type="spellEnd"/>
      <w:r w:rsidRPr="0041028D">
        <w:t xml:space="preserve"> z płyt </w:t>
      </w:r>
      <w:proofErr w:type="spellStart"/>
      <w:r w:rsidRPr="0041028D">
        <w:t>k-g</w:t>
      </w:r>
      <w:proofErr w:type="spellEnd"/>
      <w:r w:rsidRPr="0041028D">
        <w:t>,</w:t>
      </w:r>
    </w:p>
    <w:p w:rsidR="4892F011" w:rsidRPr="005456CA" w:rsidRDefault="007216F5" w:rsidP="0041028D">
      <w:pPr>
        <w:pStyle w:val="Akapitzlist"/>
        <w:numPr>
          <w:ilvl w:val="0"/>
          <w:numId w:val="1"/>
        </w:numPr>
        <w:spacing w:after="0" w:line="360" w:lineRule="auto"/>
      </w:pPr>
      <w:r w:rsidRPr="005456CA">
        <w:t>szpachlowanie sufitu gładzią gipsową</w:t>
      </w:r>
      <w:r w:rsidR="4892F011" w:rsidRPr="005456CA">
        <w:t>,</w:t>
      </w:r>
    </w:p>
    <w:p w:rsidR="4892F011" w:rsidRPr="004F74E8" w:rsidRDefault="004F74E8" w:rsidP="0041028D">
      <w:pPr>
        <w:pStyle w:val="Akapitzlist"/>
        <w:numPr>
          <w:ilvl w:val="0"/>
          <w:numId w:val="1"/>
        </w:numPr>
        <w:spacing w:after="0" w:line="360" w:lineRule="auto"/>
      </w:pPr>
      <w:r w:rsidRPr="004F74E8">
        <w:t xml:space="preserve">zakup i </w:t>
      </w:r>
      <w:r w:rsidR="007216F5" w:rsidRPr="004F74E8">
        <w:t>montaż opraw oświetleniowych – 2</w:t>
      </w:r>
      <w:r w:rsidR="4892F011" w:rsidRPr="004F74E8">
        <w:t xml:space="preserve"> szt.,</w:t>
      </w:r>
    </w:p>
    <w:p w:rsidR="4892F011" w:rsidRPr="0041028D" w:rsidRDefault="4892F011" w:rsidP="0041028D">
      <w:pPr>
        <w:pStyle w:val="Akapitzlist"/>
        <w:numPr>
          <w:ilvl w:val="0"/>
          <w:numId w:val="1"/>
        </w:numPr>
        <w:spacing w:after="0" w:line="360" w:lineRule="auto"/>
      </w:pPr>
      <w:r w:rsidRPr="0041028D">
        <w:t>szpachlowanie i uzupełnianie masą gipsową ubytków w ścianach,</w:t>
      </w:r>
    </w:p>
    <w:p w:rsidR="4892F011" w:rsidRPr="0041028D" w:rsidRDefault="4892F011" w:rsidP="0041028D">
      <w:pPr>
        <w:pStyle w:val="Akapitzlist"/>
        <w:numPr>
          <w:ilvl w:val="0"/>
          <w:numId w:val="1"/>
        </w:numPr>
        <w:spacing w:after="0" w:line="360" w:lineRule="auto"/>
      </w:pPr>
      <w:r w:rsidRPr="0041028D">
        <w:t>obróbka tynkarska z montażem kątowników otworów drzwiowych i okiennych – 6 szt.,</w:t>
      </w:r>
    </w:p>
    <w:p w:rsidR="4892F011" w:rsidRPr="0041028D" w:rsidRDefault="4892F011" w:rsidP="0041028D">
      <w:pPr>
        <w:pStyle w:val="Akapitzlist"/>
        <w:numPr>
          <w:ilvl w:val="0"/>
          <w:numId w:val="1"/>
        </w:numPr>
        <w:spacing w:after="0" w:line="360" w:lineRule="auto"/>
      </w:pPr>
      <w:r w:rsidRPr="0041028D">
        <w:t>obróbka parapetów betonowych – 3 szt.,</w:t>
      </w:r>
    </w:p>
    <w:p w:rsidR="4892F011" w:rsidRPr="0041028D" w:rsidRDefault="4892F011" w:rsidP="0041028D">
      <w:pPr>
        <w:pStyle w:val="Akapitzlist"/>
        <w:numPr>
          <w:ilvl w:val="0"/>
          <w:numId w:val="1"/>
        </w:numPr>
        <w:spacing w:after="0" w:line="360" w:lineRule="auto"/>
      </w:pPr>
      <w:r w:rsidRPr="0041028D">
        <w:t>malowanie ścian i sufitów,</w:t>
      </w:r>
    </w:p>
    <w:p w:rsidR="4892F011" w:rsidRPr="0041028D" w:rsidRDefault="4892F011" w:rsidP="0041028D">
      <w:pPr>
        <w:pStyle w:val="Akapitzlist"/>
        <w:numPr>
          <w:ilvl w:val="0"/>
          <w:numId w:val="1"/>
        </w:numPr>
        <w:spacing w:after="0" w:line="360" w:lineRule="auto"/>
      </w:pPr>
      <w:r w:rsidRPr="0041028D">
        <w:t>wykończenie podłogi,</w:t>
      </w:r>
    </w:p>
    <w:p w:rsidR="4892F011" w:rsidRPr="0041028D" w:rsidRDefault="4892F011" w:rsidP="0041028D">
      <w:pPr>
        <w:pStyle w:val="Akapitzlist"/>
        <w:numPr>
          <w:ilvl w:val="0"/>
          <w:numId w:val="1"/>
        </w:numPr>
        <w:spacing w:after="0" w:line="360" w:lineRule="auto"/>
      </w:pPr>
      <w:r w:rsidRPr="0041028D">
        <w:t>montaż listew przypodłogowych,</w:t>
      </w:r>
    </w:p>
    <w:p w:rsidR="4892F011" w:rsidRPr="0041028D" w:rsidRDefault="4892F011" w:rsidP="0041028D">
      <w:pPr>
        <w:pStyle w:val="Akapitzlist"/>
        <w:numPr>
          <w:ilvl w:val="0"/>
          <w:numId w:val="1"/>
        </w:numPr>
        <w:spacing w:after="0" w:line="360" w:lineRule="auto"/>
      </w:pPr>
      <w:r w:rsidRPr="0041028D">
        <w:t>montaż kratek wentylacyjnych,</w:t>
      </w:r>
    </w:p>
    <w:p w:rsidR="4892F011" w:rsidRPr="0041028D" w:rsidRDefault="4892F011" w:rsidP="0041028D">
      <w:pPr>
        <w:pStyle w:val="Akapitzlist"/>
        <w:numPr>
          <w:ilvl w:val="0"/>
          <w:numId w:val="1"/>
        </w:numPr>
        <w:spacing w:after="0" w:line="360" w:lineRule="auto"/>
      </w:pPr>
      <w:r w:rsidRPr="0041028D">
        <w:t>wywóz odpadów budowlanych.</w:t>
      </w:r>
    </w:p>
    <w:sectPr w:rsidR="4892F011" w:rsidRPr="0041028D" w:rsidSect="00421F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38304"/>
    <w:multiLevelType w:val="hybridMultilevel"/>
    <w:tmpl w:val="77F46014"/>
    <w:lvl w:ilvl="0" w:tplc="53BCC80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0FCCF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D0B4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5E88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1872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7C29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8AB4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E249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45A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124626A7"/>
    <w:rsid w:val="00186DC5"/>
    <w:rsid w:val="0018795B"/>
    <w:rsid w:val="002762EE"/>
    <w:rsid w:val="0032674A"/>
    <w:rsid w:val="00362A4E"/>
    <w:rsid w:val="003D2DB6"/>
    <w:rsid w:val="0041028D"/>
    <w:rsid w:val="00421F22"/>
    <w:rsid w:val="004F74E8"/>
    <w:rsid w:val="005456CA"/>
    <w:rsid w:val="007216F5"/>
    <w:rsid w:val="007C3873"/>
    <w:rsid w:val="009C1C5F"/>
    <w:rsid w:val="00FC7C35"/>
    <w:rsid w:val="124626A7"/>
    <w:rsid w:val="4892F011"/>
    <w:rsid w:val="550E5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1F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1F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Kozieł</dc:creator>
  <cp:lastModifiedBy>Admin</cp:lastModifiedBy>
  <cp:revision>16</cp:revision>
  <cp:lastPrinted>2023-06-23T06:51:00Z</cp:lastPrinted>
  <dcterms:created xsi:type="dcterms:W3CDTF">2023-05-24T12:55:00Z</dcterms:created>
  <dcterms:modified xsi:type="dcterms:W3CDTF">2023-06-23T09:32:00Z</dcterms:modified>
</cp:coreProperties>
</file>