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55F" w:rsidRDefault="0086155F" w:rsidP="00C05132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05132" w:rsidRPr="00AE5BE4" w:rsidRDefault="00A030A1" w:rsidP="00C05132">
      <w:pPr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Zarządzenie  N</w:t>
      </w:r>
      <w:r w:rsidR="00704308" w:rsidRPr="00AE5BE4">
        <w:rPr>
          <w:rFonts w:ascii="Arial" w:hAnsi="Arial" w:cs="Arial"/>
          <w:b/>
          <w:bCs/>
          <w:color w:val="000000"/>
        </w:rPr>
        <w:t>r 9</w:t>
      </w:r>
      <w:r w:rsidR="00F1083A" w:rsidRPr="00AE5BE4">
        <w:rPr>
          <w:rFonts w:ascii="Arial" w:hAnsi="Arial" w:cs="Arial"/>
          <w:b/>
          <w:bCs/>
          <w:color w:val="000000"/>
        </w:rPr>
        <w:t>/2023</w:t>
      </w:r>
    </w:p>
    <w:p w:rsidR="00C05132" w:rsidRPr="00AE5BE4" w:rsidRDefault="00F1083A" w:rsidP="00C05132">
      <w:pPr>
        <w:pStyle w:val="Tekstpodstawowy"/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AE5BE4">
        <w:rPr>
          <w:rFonts w:ascii="Arial" w:hAnsi="Arial" w:cs="Arial"/>
          <w:color w:val="000000"/>
          <w:sz w:val="22"/>
          <w:szCs w:val="22"/>
        </w:rPr>
        <w:t>Dyrektora Miejskiego Przedszkola nr 25</w:t>
      </w:r>
    </w:p>
    <w:p w:rsidR="00FC72C7" w:rsidRPr="00AE5BE4" w:rsidRDefault="00FC72C7" w:rsidP="00C05132">
      <w:pPr>
        <w:pStyle w:val="Tekstpodstawowy"/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AE5BE4">
        <w:rPr>
          <w:rFonts w:ascii="Arial" w:hAnsi="Arial" w:cs="Arial"/>
          <w:color w:val="000000"/>
          <w:sz w:val="22"/>
          <w:szCs w:val="22"/>
        </w:rPr>
        <w:t>Im. ,,Przyjaciół Kubusia Puchatka’’</w:t>
      </w:r>
    </w:p>
    <w:p w:rsidR="00C05132" w:rsidRPr="00AE5BE4" w:rsidRDefault="00F1083A" w:rsidP="00C05132">
      <w:pPr>
        <w:pStyle w:val="Tekstpodstawowy"/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AE5BE4">
        <w:rPr>
          <w:rFonts w:ascii="Arial" w:hAnsi="Arial" w:cs="Arial"/>
          <w:color w:val="000000"/>
          <w:sz w:val="22"/>
          <w:szCs w:val="22"/>
        </w:rPr>
        <w:t xml:space="preserve"> w Częstochowie</w:t>
      </w:r>
    </w:p>
    <w:p w:rsidR="00C05132" w:rsidRPr="00AE5BE4" w:rsidRDefault="00F1083A" w:rsidP="00C05132">
      <w:pPr>
        <w:spacing w:line="276" w:lineRule="auto"/>
        <w:jc w:val="center"/>
        <w:rPr>
          <w:rFonts w:ascii="Arial" w:hAnsi="Arial" w:cs="Arial"/>
          <w:color w:val="000000"/>
        </w:rPr>
      </w:pPr>
      <w:r w:rsidRPr="00AE5BE4">
        <w:rPr>
          <w:rFonts w:ascii="Arial" w:hAnsi="Arial" w:cs="Arial"/>
          <w:color w:val="000000"/>
        </w:rPr>
        <w:t>z dnia 26.06.2023 r.</w:t>
      </w:r>
    </w:p>
    <w:p w:rsidR="00F1083A" w:rsidRPr="00AE5BE4" w:rsidRDefault="00F1083A" w:rsidP="00C05132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C05132" w:rsidRPr="00AE5BE4" w:rsidRDefault="00C05132" w:rsidP="00C05132">
      <w:pPr>
        <w:pStyle w:val="Tekstpodstawowy31"/>
        <w:spacing w:line="360" w:lineRule="auto"/>
        <w:jc w:val="left"/>
        <w:rPr>
          <w:b/>
          <w:bCs/>
          <w:sz w:val="22"/>
          <w:szCs w:val="22"/>
        </w:rPr>
      </w:pPr>
    </w:p>
    <w:p w:rsidR="00F1083A" w:rsidRPr="00AE5BE4" w:rsidRDefault="00F1083A" w:rsidP="00F1083A">
      <w:pPr>
        <w:pStyle w:val="Default"/>
        <w:spacing w:line="360" w:lineRule="auto"/>
        <w:rPr>
          <w:rFonts w:ascii="Arial" w:hAnsi="Arial" w:cs="Arial"/>
          <w:bCs/>
          <w:sz w:val="22"/>
          <w:szCs w:val="22"/>
        </w:rPr>
      </w:pPr>
      <w:bookmarkStart w:id="0" w:name="_Hlk35862460"/>
      <w:r w:rsidRPr="00AE5BE4">
        <w:rPr>
          <w:rFonts w:ascii="Arial" w:hAnsi="Arial" w:cs="Arial"/>
          <w:b/>
          <w:bCs/>
          <w:sz w:val="22"/>
          <w:szCs w:val="22"/>
        </w:rPr>
        <w:t xml:space="preserve">w sprawie: </w:t>
      </w:r>
      <w:r w:rsidRPr="00AE5BE4">
        <w:rPr>
          <w:rFonts w:ascii="Arial" w:hAnsi="Arial" w:cs="Arial"/>
          <w:bCs/>
          <w:sz w:val="22"/>
          <w:szCs w:val="22"/>
        </w:rPr>
        <w:t xml:space="preserve">odwołania na obszarze Rzeczypospolitej Polskiej stanu zagrożenia epidemicznego (DZ. U. z 20221657, z </w:t>
      </w:r>
      <w:proofErr w:type="spellStart"/>
      <w:r w:rsidRPr="00AE5BE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AE5BE4">
        <w:rPr>
          <w:rFonts w:ascii="Arial" w:hAnsi="Arial" w:cs="Arial"/>
          <w:bCs/>
          <w:sz w:val="22"/>
          <w:szCs w:val="22"/>
        </w:rPr>
        <w:t>. zm.)</w:t>
      </w:r>
    </w:p>
    <w:bookmarkEnd w:id="0"/>
    <w:p w:rsidR="00C05132" w:rsidRPr="00AE5BE4" w:rsidRDefault="00F1083A" w:rsidP="00C05132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E5BE4">
        <w:rPr>
          <w:rFonts w:ascii="Arial" w:hAnsi="Arial" w:cs="Arial"/>
          <w:b/>
          <w:bCs/>
          <w:sz w:val="22"/>
          <w:szCs w:val="22"/>
        </w:rPr>
        <w:t>n</w:t>
      </w:r>
      <w:r w:rsidR="00C05132" w:rsidRPr="00AE5BE4">
        <w:rPr>
          <w:rFonts w:ascii="Arial" w:hAnsi="Arial" w:cs="Arial"/>
          <w:b/>
          <w:bCs/>
          <w:sz w:val="22"/>
          <w:szCs w:val="22"/>
        </w:rPr>
        <w:t>a podstawie</w:t>
      </w:r>
      <w:r w:rsidRPr="00AE5BE4">
        <w:rPr>
          <w:rFonts w:ascii="Arial" w:hAnsi="Arial" w:cs="Arial"/>
          <w:bCs/>
          <w:sz w:val="22"/>
          <w:szCs w:val="22"/>
        </w:rPr>
        <w:t>:</w:t>
      </w:r>
      <w:r w:rsidR="00C05132" w:rsidRPr="00AE5BE4">
        <w:rPr>
          <w:rFonts w:ascii="Arial" w:hAnsi="Arial" w:cs="Arial"/>
          <w:bCs/>
          <w:sz w:val="22"/>
          <w:szCs w:val="22"/>
        </w:rPr>
        <w:t xml:space="preserve"> Rozporządzenia Ministra Zdrowia z dnia 14.06.2023 r. </w:t>
      </w:r>
    </w:p>
    <w:p w:rsidR="00C05132" w:rsidRPr="00AE5BE4" w:rsidRDefault="00C05132" w:rsidP="00C0513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05132" w:rsidRPr="00AE5BE4" w:rsidRDefault="00C05132" w:rsidP="00C05132">
      <w:pPr>
        <w:ind w:firstLine="708"/>
        <w:jc w:val="center"/>
        <w:rPr>
          <w:rFonts w:ascii="Arial" w:hAnsi="Arial" w:cs="Arial"/>
          <w:b/>
        </w:rPr>
      </w:pPr>
      <w:r w:rsidRPr="00AE5BE4">
        <w:rPr>
          <w:rFonts w:ascii="Arial" w:hAnsi="Arial" w:cs="Arial"/>
          <w:b/>
        </w:rPr>
        <w:t>§1</w:t>
      </w:r>
    </w:p>
    <w:p w:rsidR="00C05132" w:rsidRPr="00AE5BE4" w:rsidRDefault="00C05132" w:rsidP="00C05132">
      <w:pPr>
        <w:jc w:val="both"/>
        <w:rPr>
          <w:rFonts w:ascii="Arial" w:hAnsi="Arial" w:cs="Arial"/>
        </w:rPr>
      </w:pPr>
      <w:r w:rsidRPr="00AE5BE4">
        <w:rPr>
          <w:rFonts w:ascii="Arial" w:hAnsi="Arial" w:cs="Arial"/>
        </w:rPr>
        <w:t>Zarządzenia dotyczące stanu zagrożenia epidemicz</w:t>
      </w:r>
      <w:r w:rsidR="00F1083A" w:rsidRPr="00AE5BE4">
        <w:rPr>
          <w:rFonts w:ascii="Arial" w:hAnsi="Arial" w:cs="Arial"/>
        </w:rPr>
        <w:t>nego w Miejskim Przedszkolu Nr 25</w:t>
      </w:r>
      <w:r w:rsidRPr="00AE5BE4">
        <w:rPr>
          <w:rFonts w:ascii="Arial" w:hAnsi="Arial" w:cs="Arial"/>
        </w:rPr>
        <w:t xml:space="preserve"> w Częstochowie obowiązują od momentu ogłoszenia stanu zagrożenia epidemicznego do momentu jego odwołania.</w:t>
      </w:r>
    </w:p>
    <w:p w:rsidR="00C05132" w:rsidRPr="00AE5BE4" w:rsidRDefault="00C05132" w:rsidP="00C05132">
      <w:pPr>
        <w:ind w:firstLine="708"/>
        <w:jc w:val="center"/>
        <w:rPr>
          <w:rFonts w:ascii="Arial" w:hAnsi="Arial" w:cs="Arial"/>
        </w:rPr>
      </w:pPr>
      <w:r w:rsidRPr="00AE5BE4">
        <w:rPr>
          <w:rFonts w:ascii="Arial" w:hAnsi="Arial" w:cs="Arial"/>
        </w:rPr>
        <w:t>§2</w:t>
      </w:r>
    </w:p>
    <w:p w:rsidR="00C05132" w:rsidRPr="00AE5BE4" w:rsidRDefault="00C05132" w:rsidP="00C05132">
      <w:pPr>
        <w:jc w:val="both"/>
        <w:rPr>
          <w:rFonts w:ascii="Arial" w:hAnsi="Arial" w:cs="Arial"/>
        </w:rPr>
      </w:pPr>
      <w:r w:rsidRPr="00AE5BE4">
        <w:rPr>
          <w:rFonts w:ascii="Arial" w:hAnsi="Arial" w:cs="Arial"/>
        </w:rPr>
        <w:t>Zarządzenie wchodzi w życie z dniem podpisania  mocą obowiązującą od 26.06.2023 roku.</w:t>
      </w:r>
    </w:p>
    <w:p w:rsidR="00C05132" w:rsidRPr="00AE5BE4" w:rsidRDefault="00C05132" w:rsidP="00C05132">
      <w:pPr>
        <w:jc w:val="both"/>
        <w:rPr>
          <w:rFonts w:ascii="Arial" w:hAnsi="Arial" w:cs="Arial"/>
        </w:rPr>
      </w:pPr>
    </w:p>
    <w:p w:rsidR="00C05132" w:rsidRPr="00AE5BE4" w:rsidRDefault="00C05132" w:rsidP="00C05132">
      <w:pPr>
        <w:jc w:val="both"/>
        <w:rPr>
          <w:rFonts w:ascii="Arial" w:hAnsi="Arial" w:cs="Arial"/>
        </w:rPr>
      </w:pPr>
    </w:p>
    <w:p w:rsidR="00C05132" w:rsidRPr="00AE5BE4" w:rsidRDefault="00C05132" w:rsidP="00C05132">
      <w:pPr>
        <w:jc w:val="both"/>
        <w:rPr>
          <w:rFonts w:ascii="Arial" w:hAnsi="Arial" w:cs="Arial"/>
        </w:rPr>
      </w:pPr>
      <w:bookmarkStart w:id="1" w:name="_GoBack"/>
      <w:bookmarkEnd w:id="1"/>
    </w:p>
    <w:p w:rsidR="00C05132" w:rsidRPr="00AE5BE4" w:rsidRDefault="00F1083A" w:rsidP="00C05132">
      <w:pPr>
        <w:pStyle w:val="Tekstpodstawowy21"/>
        <w:jc w:val="right"/>
        <w:rPr>
          <w:rFonts w:ascii="Arial" w:hAnsi="Arial" w:cs="Arial"/>
          <w:sz w:val="22"/>
          <w:szCs w:val="22"/>
        </w:rPr>
      </w:pPr>
      <w:r w:rsidRPr="00AE5BE4">
        <w:rPr>
          <w:rFonts w:ascii="Arial" w:hAnsi="Arial" w:cs="Arial"/>
          <w:sz w:val="22"/>
          <w:szCs w:val="22"/>
        </w:rPr>
        <w:t>(-) Małgorzata Stachurska</w:t>
      </w:r>
    </w:p>
    <w:p w:rsidR="00FC72C7" w:rsidRPr="00AE5BE4" w:rsidRDefault="00C05132" w:rsidP="00FC72C7">
      <w:pPr>
        <w:pStyle w:val="Tekstpodstawowy21"/>
        <w:jc w:val="right"/>
        <w:rPr>
          <w:rFonts w:ascii="Arial" w:hAnsi="Arial" w:cs="Arial"/>
          <w:sz w:val="22"/>
          <w:szCs w:val="22"/>
        </w:rPr>
      </w:pPr>
      <w:r w:rsidRPr="00AE5BE4">
        <w:rPr>
          <w:rFonts w:ascii="Arial" w:hAnsi="Arial" w:cs="Arial"/>
          <w:sz w:val="22"/>
          <w:szCs w:val="22"/>
        </w:rPr>
        <w:t xml:space="preserve">                                    Dyre</w:t>
      </w:r>
      <w:r w:rsidR="00F1083A" w:rsidRPr="00AE5BE4">
        <w:rPr>
          <w:rFonts w:ascii="Arial" w:hAnsi="Arial" w:cs="Arial"/>
          <w:sz w:val="22"/>
          <w:szCs w:val="22"/>
        </w:rPr>
        <w:t>ktor Miejskiego Przedszkola Nr 25</w:t>
      </w:r>
    </w:p>
    <w:p w:rsidR="006C1BB7" w:rsidRPr="00AE5BE4" w:rsidRDefault="00FC72C7" w:rsidP="00FC72C7">
      <w:pPr>
        <w:pStyle w:val="Tekstpodstawowy21"/>
        <w:jc w:val="right"/>
        <w:rPr>
          <w:rFonts w:ascii="Arial" w:hAnsi="Arial" w:cs="Arial"/>
          <w:sz w:val="22"/>
          <w:szCs w:val="22"/>
        </w:rPr>
      </w:pPr>
      <w:r w:rsidRPr="00AE5BE4">
        <w:rPr>
          <w:rFonts w:ascii="Arial" w:hAnsi="Arial" w:cs="Arial"/>
          <w:sz w:val="22"/>
          <w:szCs w:val="22"/>
        </w:rPr>
        <w:t>Im. ,,Przyjaciół Kubusia Puchatka’’</w:t>
      </w:r>
    </w:p>
    <w:p w:rsidR="00C05132" w:rsidRPr="00AE5BE4" w:rsidRDefault="00C05132" w:rsidP="00FC72C7">
      <w:pPr>
        <w:pStyle w:val="Tekstpodstawowy21"/>
        <w:jc w:val="right"/>
        <w:rPr>
          <w:rFonts w:ascii="Arial" w:eastAsia="Times New Roman" w:hAnsi="Arial" w:cs="Arial"/>
          <w:sz w:val="22"/>
          <w:szCs w:val="22"/>
          <w:lang w:eastAsia="pl-PL"/>
        </w:rPr>
      </w:pPr>
      <w:r w:rsidRPr="00AE5BE4">
        <w:rPr>
          <w:rFonts w:ascii="Arial" w:hAnsi="Arial" w:cs="Arial"/>
          <w:sz w:val="22"/>
          <w:szCs w:val="22"/>
        </w:rPr>
        <w:t>w Częstochowie</w:t>
      </w:r>
    </w:p>
    <w:p w:rsidR="00B65E2B" w:rsidRPr="00AE5BE4" w:rsidRDefault="00B65E2B">
      <w:pPr>
        <w:rPr>
          <w:rFonts w:ascii="Arial" w:hAnsi="Arial" w:cs="Arial"/>
        </w:rPr>
      </w:pPr>
    </w:p>
    <w:sectPr w:rsidR="00B65E2B" w:rsidRPr="00AE5BE4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C05132"/>
    <w:rsid w:val="001359EF"/>
    <w:rsid w:val="001808D0"/>
    <w:rsid w:val="004C6D67"/>
    <w:rsid w:val="004E4C44"/>
    <w:rsid w:val="006C1BB7"/>
    <w:rsid w:val="00704308"/>
    <w:rsid w:val="0072189E"/>
    <w:rsid w:val="00725D3D"/>
    <w:rsid w:val="0086155F"/>
    <w:rsid w:val="00A030A1"/>
    <w:rsid w:val="00AE5BE4"/>
    <w:rsid w:val="00B65E2B"/>
    <w:rsid w:val="00C05132"/>
    <w:rsid w:val="00C17E57"/>
    <w:rsid w:val="00CC1C83"/>
    <w:rsid w:val="00E44B9E"/>
    <w:rsid w:val="00E67611"/>
    <w:rsid w:val="00ED0D88"/>
    <w:rsid w:val="00F1083A"/>
    <w:rsid w:val="00FC7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132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eastAsia="Times New Roman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C05132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C0513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05132"/>
    <w:rPr>
      <w:rFonts w:ascii="Times New Roman" w:eastAsia="Lucida Sans Unicode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C0513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C05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0513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12</cp:revision>
  <cp:lastPrinted>2023-10-05T09:48:00Z</cp:lastPrinted>
  <dcterms:created xsi:type="dcterms:W3CDTF">2023-10-05T08:09:00Z</dcterms:created>
  <dcterms:modified xsi:type="dcterms:W3CDTF">2023-10-05T09:50:00Z</dcterms:modified>
</cp:coreProperties>
</file>