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5E" w:rsidRDefault="00E3655E" w:rsidP="00E365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E3655E">
        <w:rPr>
          <w:rFonts w:ascii="Times New Roman" w:hAnsi="Times New Roman" w:cs="Times New Roman"/>
          <w:b/>
          <w:sz w:val="24"/>
          <w:szCs w:val="24"/>
        </w:rPr>
        <w:t>w sprawie   wysokości  minimalnego wynagrodzenia  za pracę oraz wysokości minimalnej stawki godzinowej w 202</w:t>
      </w:r>
      <w:r w:rsidR="00B810FA">
        <w:rPr>
          <w:rFonts w:ascii="Times New Roman" w:hAnsi="Times New Roman" w:cs="Times New Roman"/>
          <w:b/>
          <w:sz w:val="24"/>
          <w:szCs w:val="24"/>
        </w:rPr>
        <w:t>3</w:t>
      </w:r>
      <w:r w:rsidRPr="00E3655E">
        <w:rPr>
          <w:rFonts w:ascii="Times New Roman" w:hAnsi="Times New Roman" w:cs="Times New Roman"/>
          <w:b/>
          <w:sz w:val="24"/>
          <w:szCs w:val="24"/>
        </w:rPr>
        <w:t>r.</w:t>
      </w:r>
    </w:p>
    <w:p w:rsidR="00B8040E" w:rsidRPr="00E3655E" w:rsidRDefault="00B8040E" w:rsidP="00E365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B8040E" w:rsidRPr="00B8040E" w:rsidRDefault="00B8040E" w:rsidP="00B8040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8040E">
        <w:rPr>
          <w:rFonts w:ascii="Times New Roman" w:hAnsi="Times New Roman" w:cs="Times New Roman"/>
          <w:sz w:val="24"/>
          <w:szCs w:val="24"/>
        </w:rPr>
        <w:t>Podstawa  prawna; Rozporządzenie Rady Ministrów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040E">
        <w:rPr>
          <w:rStyle w:val="markedcontent"/>
          <w:rFonts w:ascii="Times New Roman" w:hAnsi="Times New Roman" w:cs="Times New Roman"/>
          <w:sz w:val="24"/>
          <w:szCs w:val="24"/>
        </w:rPr>
        <w:t>z dnia 13 września 2022 r.</w:t>
      </w:r>
      <w:r w:rsidRPr="00B8040E">
        <w:rPr>
          <w:rFonts w:ascii="Times New Roman" w:hAnsi="Times New Roman" w:cs="Times New Roman"/>
          <w:sz w:val="24"/>
          <w:szCs w:val="24"/>
        </w:rPr>
        <w:br/>
      </w:r>
      <w:r w:rsidRPr="00B8040E">
        <w:rPr>
          <w:rStyle w:val="markedcontent"/>
          <w:rFonts w:ascii="Times New Roman" w:hAnsi="Times New Roman" w:cs="Times New Roman"/>
          <w:sz w:val="24"/>
          <w:szCs w:val="24"/>
        </w:rPr>
        <w:t>w sprawie wysokości minimalnego wynagrodzenia za pracę</w:t>
      </w:r>
      <w:r w:rsidRPr="00B8040E">
        <w:rPr>
          <w:rFonts w:ascii="Times New Roman" w:hAnsi="Times New Roman" w:cs="Times New Roman"/>
          <w:sz w:val="24"/>
          <w:szCs w:val="24"/>
        </w:rPr>
        <w:br/>
      </w:r>
      <w:r w:rsidRPr="00B8040E">
        <w:rPr>
          <w:rStyle w:val="markedcontent"/>
          <w:rFonts w:ascii="Times New Roman" w:hAnsi="Times New Roman" w:cs="Times New Roman"/>
          <w:sz w:val="24"/>
          <w:szCs w:val="24"/>
        </w:rPr>
        <w:t>oraz wysokości minimalnej stawki godzinowej w 2023 r</w:t>
      </w:r>
      <w:r w:rsidRPr="00B8040E">
        <w:rPr>
          <w:rFonts w:ascii="Times New Roman" w:hAnsi="Times New Roman" w:cs="Times New Roman"/>
          <w:sz w:val="24"/>
          <w:szCs w:val="24"/>
        </w:rPr>
        <w:t>.</w:t>
      </w:r>
    </w:p>
    <w:p w:rsidR="00E3655E" w:rsidRDefault="00E3655E" w:rsidP="00E365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E365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</w:p>
    <w:p w:rsidR="00E3655E" w:rsidRPr="00E3655E" w:rsidRDefault="00E3655E" w:rsidP="00E3655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E3655E" w:rsidRPr="00E3655E" w:rsidRDefault="00E3655E" w:rsidP="00E3655E">
      <w:pPr>
        <w:jc w:val="center"/>
        <w:rPr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3655E">
        <w:rPr>
          <w:rFonts w:ascii="Times New Roman" w:hAnsi="Times New Roman" w:cs="Times New Roman"/>
          <w:sz w:val="24"/>
          <w:szCs w:val="24"/>
        </w:rPr>
        <w:t>Wprowadzam zmiany wynagrodzenia zasadniczego  brutto pracownikom administracji i obsługi , na dzień 01.01.202</w:t>
      </w:r>
      <w:r w:rsidR="00B8040E">
        <w:rPr>
          <w:rFonts w:ascii="Times New Roman" w:hAnsi="Times New Roman" w:cs="Times New Roman"/>
          <w:sz w:val="24"/>
          <w:szCs w:val="24"/>
        </w:rPr>
        <w:t xml:space="preserve">3 </w:t>
      </w:r>
      <w:r w:rsidRPr="00E3655E">
        <w:rPr>
          <w:rFonts w:ascii="Times New Roman" w:hAnsi="Times New Roman" w:cs="Times New Roman"/>
          <w:sz w:val="24"/>
          <w:szCs w:val="24"/>
        </w:rPr>
        <w:t>r w przeliczeniu na pełny etat w kwocie 3</w:t>
      </w:r>
      <w:r w:rsidR="00B810FA">
        <w:rPr>
          <w:rFonts w:ascii="Times New Roman" w:hAnsi="Times New Roman" w:cs="Times New Roman"/>
          <w:sz w:val="24"/>
          <w:szCs w:val="24"/>
        </w:rPr>
        <w:t>490</w:t>
      </w:r>
      <w:r w:rsidRPr="00E3655E">
        <w:rPr>
          <w:rFonts w:ascii="Times New Roman" w:hAnsi="Times New Roman" w:cs="Times New Roman"/>
          <w:sz w:val="24"/>
          <w:szCs w:val="24"/>
        </w:rPr>
        <w:t>zł.</w:t>
      </w: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3655E" w:rsidRPr="00E3655E" w:rsidRDefault="00E3655E" w:rsidP="00E3655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E3655E">
        <w:rPr>
          <w:rFonts w:ascii="Times New Roman" w:hAnsi="Times New Roman" w:cs="Times New Roman"/>
          <w:b/>
          <w:sz w:val="24"/>
          <w:szCs w:val="24"/>
        </w:rPr>
        <w:t>2</w:t>
      </w: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3655E">
        <w:rPr>
          <w:rFonts w:ascii="Times New Roman" w:hAnsi="Times New Roman" w:cs="Times New Roman"/>
          <w:sz w:val="24"/>
          <w:szCs w:val="24"/>
        </w:rPr>
        <w:t>Rozporządzenie wchodzi w życie z dniem 1 stycznia 202</w:t>
      </w:r>
      <w:r w:rsidR="00B810FA">
        <w:rPr>
          <w:rFonts w:ascii="Times New Roman" w:hAnsi="Times New Roman" w:cs="Times New Roman"/>
          <w:sz w:val="24"/>
          <w:szCs w:val="24"/>
        </w:rPr>
        <w:t>3</w:t>
      </w:r>
      <w:r w:rsidRPr="00E3655E">
        <w:rPr>
          <w:rFonts w:ascii="Times New Roman" w:hAnsi="Times New Roman" w:cs="Times New Roman"/>
          <w:sz w:val="24"/>
          <w:szCs w:val="24"/>
        </w:rPr>
        <w:t>r</w:t>
      </w: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365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655E" w:rsidRPr="00E3655E" w:rsidRDefault="00E3655E" w:rsidP="00E3655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3655E"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B8040E">
        <w:rPr>
          <w:rFonts w:ascii="Times New Roman" w:hAnsi="Times New Roman" w:cs="Times New Roman"/>
          <w:sz w:val="24"/>
          <w:szCs w:val="24"/>
        </w:rPr>
        <w:t>02</w:t>
      </w:r>
      <w:r w:rsidRPr="00E3655E">
        <w:rPr>
          <w:rFonts w:ascii="Times New Roman" w:hAnsi="Times New Roman" w:cs="Times New Roman"/>
          <w:sz w:val="24"/>
          <w:szCs w:val="24"/>
        </w:rPr>
        <w:t>.01.202</w:t>
      </w:r>
      <w:r w:rsidR="00B810FA">
        <w:rPr>
          <w:rFonts w:ascii="Times New Roman" w:hAnsi="Times New Roman" w:cs="Times New Roman"/>
          <w:sz w:val="24"/>
          <w:szCs w:val="24"/>
        </w:rPr>
        <w:t>3</w:t>
      </w:r>
      <w:r w:rsidR="00B8040E">
        <w:rPr>
          <w:rFonts w:ascii="Times New Roman" w:hAnsi="Times New Roman" w:cs="Times New Roman"/>
          <w:sz w:val="24"/>
          <w:szCs w:val="24"/>
        </w:rPr>
        <w:t xml:space="preserve"> </w:t>
      </w:r>
      <w:r w:rsidRPr="00E3655E">
        <w:rPr>
          <w:rFonts w:ascii="Times New Roman" w:hAnsi="Times New Roman" w:cs="Times New Roman"/>
          <w:sz w:val="24"/>
          <w:szCs w:val="24"/>
        </w:rPr>
        <w:t>r.</w:t>
      </w:r>
    </w:p>
    <w:p w:rsidR="00E3655E" w:rsidRDefault="00E3655E" w:rsidP="00E3655E">
      <w:pPr>
        <w:pStyle w:val="Bezodstpw"/>
        <w:rPr>
          <w:sz w:val="28"/>
          <w:szCs w:val="28"/>
        </w:rPr>
      </w:pPr>
    </w:p>
    <w:p w:rsidR="00DF397C" w:rsidRDefault="00DF397C" w:rsidP="00DF397C">
      <w:pPr>
        <w:pStyle w:val="Standard"/>
        <w:jc w:val="right"/>
      </w:pPr>
      <w:r>
        <w:t>(-)Dyrektor Miejskiego Przedszkola nr 19</w:t>
      </w:r>
    </w:p>
    <w:p w:rsidR="00DF397C" w:rsidRDefault="00DF397C" w:rsidP="00DF397C">
      <w:pPr>
        <w:pStyle w:val="Standard"/>
        <w:jc w:val="right"/>
      </w:pPr>
      <w:r>
        <w:t>w Częstochowie</w:t>
      </w:r>
    </w:p>
    <w:p w:rsidR="00DF397C" w:rsidRPr="00C74407" w:rsidRDefault="00DF397C" w:rsidP="00DF397C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:rsidR="00E3655E" w:rsidRDefault="00E3655E" w:rsidP="00E3655E">
      <w:pPr>
        <w:pStyle w:val="Bezodstpw"/>
        <w:rPr>
          <w:sz w:val="28"/>
          <w:szCs w:val="28"/>
        </w:rPr>
      </w:pPr>
      <w:bookmarkStart w:id="0" w:name="_GoBack"/>
      <w:bookmarkEnd w:id="0"/>
    </w:p>
    <w:p w:rsidR="00E3655E" w:rsidRDefault="00E3655E" w:rsidP="00E3655E">
      <w:pPr>
        <w:pStyle w:val="Bezodstpw"/>
        <w:rPr>
          <w:sz w:val="28"/>
          <w:szCs w:val="28"/>
        </w:rPr>
      </w:pPr>
    </w:p>
    <w:p w:rsidR="00FA1DA3" w:rsidRPr="00E3655E" w:rsidRDefault="00FA1DA3" w:rsidP="00E3655E"/>
    <w:sectPr w:rsidR="00FA1DA3" w:rsidRPr="00E3655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F43" w:rsidRDefault="001B2F43" w:rsidP="00E3655E">
      <w:pPr>
        <w:spacing w:after="0" w:line="240" w:lineRule="auto"/>
      </w:pPr>
      <w:r>
        <w:separator/>
      </w:r>
    </w:p>
  </w:endnote>
  <w:endnote w:type="continuationSeparator" w:id="0">
    <w:p w:rsidR="001B2F43" w:rsidRDefault="001B2F43" w:rsidP="00E36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F43" w:rsidRDefault="001B2F43" w:rsidP="00E3655E">
      <w:pPr>
        <w:spacing w:after="0" w:line="240" w:lineRule="auto"/>
      </w:pPr>
      <w:r>
        <w:separator/>
      </w:r>
    </w:p>
  </w:footnote>
  <w:footnote w:type="continuationSeparator" w:id="0">
    <w:p w:rsidR="001B2F43" w:rsidRDefault="001B2F43" w:rsidP="00E36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55E" w:rsidRPr="009D3E38" w:rsidRDefault="00E3655E" w:rsidP="00E3655E">
    <w:pPr>
      <w:rPr>
        <w:sz w:val="24"/>
        <w:szCs w:val="24"/>
      </w:rPr>
    </w:pPr>
  </w:p>
  <w:p w:rsidR="00E3655E" w:rsidRPr="002E6B2A" w:rsidRDefault="00E3655E" w:rsidP="00E3655E">
    <w:pP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Zarządzenie nr 1/2</w:t>
    </w:r>
    <w:r w:rsidR="00B8040E">
      <w:rPr>
        <w:b/>
        <w:bCs/>
        <w:sz w:val="28"/>
        <w:szCs w:val="28"/>
      </w:rPr>
      <w:t>3</w:t>
    </w:r>
  </w:p>
  <w:p w:rsidR="00E3655E" w:rsidRPr="002E6B2A" w:rsidRDefault="00E3655E" w:rsidP="00E3655E">
    <w:pPr>
      <w:jc w:val="center"/>
      <w:rPr>
        <w:b/>
        <w:bCs/>
        <w:sz w:val="28"/>
        <w:szCs w:val="28"/>
      </w:rPr>
    </w:pPr>
    <w:r w:rsidRPr="002E6B2A">
      <w:rPr>
        <w:b/>
        <w:bCs/>
        <w:sz w:val="28"/>
        <w:szCs w:val="28"/>
      </w:rPr>
      <w:t xml:space="preserve">Dyrektora Miejskiego Przedszkola nr 19 </w:t>
    </w:r>
  </w:p>
  <w:p w:rsidR="00E3655E" w:rsidRPr="002E6B2A" w:rsidRDefault="00E3655E" w:rsidP="00E3655E">
    <w:pPr>
      <w:jc w:val="center"/>
      <w:rPr>
        <w:b/>
        <w:bCs/>
        <w:sz w:val="28"/>
        <w:szCs w:val="28"/>
      </w:rPr>
    </w:pPr>
    <w:r w:rsidRPr="002E6B2A">
      <w:rPr>
        <w:b/>
        <w:bCs/>
        <w:sz w:val="28"/>
        <w:szCs w:val="28"/>
      </w:rPr>
      <w:t>w Częstochowie</w:t>
    </w:r>
  </w:p>
  <w:p w:rsidR="00E3655E" w:rsidRPr="002E6B2A" w:rsidRDefault="00E3655E" w:rsidP="00E3655E">
    <w:pPr>
      <w:jc w:val="center"/>
      <w:rPr>
        <w:b/>
        <w:bCs/>
        <w:sz w:val="28"/>
        <w:szCs w:val="28"/>
      </w:rPr>
    </w:pPr>
    <w:r w:rsidRPr="002E6B2A">
      <w:rPr>
        <w:b/>
        <w:bCs/>
        <w:sz w:val="28"/>
        <w:szCs w:val="28"/>
      </w:rPr>
      <w:t>z dnia 0</w:t>
    </w:r>
    <w:r w:rsidR="00B810FA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>.01.202</w:t>
    </w:r>
    <w:r w:rsidR="00B810FA">
      <w:rPr>
        <w:b/>
        <w:bCs/>
        <w:sz w:val="28"/>
        <w:szCs w:val="28"/>
      </w:rPr>
      <w:t>3</w:t>
    </w:r>
    <w:r w:rsidRPr="002E6B2A">
      <w:rPr>
        <w:b/>
        <w:bCs/>
        <w:sz w:val="28"/>
        <w:szCs w:val="28"/>
      </w:rPr>
      <w:t xml:space="preserve"> r.</w:t>
    </w:r>
  </w:p>
  <w:p w:rsidR="00E3655E" w:rsidRDefault="00E365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55E"/>
    <w:rsid w:val="001B2F43"/>
    <w:rsid w:val="003E300C"/>
    <w:rsid w:val="00A33631"/>
    <w:rsid w:val="00AC664E"/>
    <w:rsid w:val="00B8040E"/>
    <w:rsid w:val="00B810FA"/>
    <w:rsid w:val="00C60194"/>
    <w:rsid w:val="00DB6372"/>
    <w:rsid w:val="00DF397C"/>
    <w:rsid w:val="00E3655E"/>
    <w:rsid w:val="00F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3655E"/>
    <w:pPr>
      <w:spacing w:after="0" w:line="240" w:lineRule="auto"/>
    </w:pPr>
    <w:rPr>
      <w:rFonts w:ascii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E36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655E"/>
  </w:style>
  <w:style w:type="paragraph" w:styleId="Stopka">
    <w:name w:val="footer"/>
    <w:basedOn w:val="Normalny"/>
    <w:link w:val="StopkaZnak"/>
    <w:uiPriority w:val="99"/>
    <w:unhideWhenUsed/>
    <w:rsid w:val="00E36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655E"/>
  </w:style>
  <w:style w:type="character" w:styleId="Tekstzastpczy">
    <w:name w:val="Placeholder Text"/>
    <w:basedOn w:val="Domylnaczcionkaakapitu"/>
    <w:uiPriority w:val="99"/>
    <w:semiHidden/>
    <w:rsid w:val="00E3655E"/>
    <w:rPr>
      <w:color w:val="808080"/>
    </w:rPr>
  </w:style>
  <w:style w:type="character" w:customStyle="1" w:styleId="markedcontent">
    <w:name w:val="markedcontent"/>
    <w:rsid w:val="00B8040E"/>
  </w:style>
  <w:style w:type="paragraph" w:customStyle="1" w:styleId="Standard">
    <w:name w:val="Standard"/>
    <w:rsid w:val="00DF397C"/>
    <w:pPr>
      <w:suppressAutoHyphens/>
      <w:autoSpaceDN w:val="0"/>
      <w:spacing w:after="0" w:line="240" w:lineRule="auto"/>
    </w:pPr>
    <w:rPr>
      <w:rFonts w:eastAsia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3655E"/>
    <w:pPr>
      <w:spacing w:after="0" w:line="240" w:lineRule="auto"/>
    </w:pPr>
    <w:rPr>
      <w:rFonts w:ascii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E36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655E"/>
  </w:style>
  <w:style w:type="paragraph" w:styleId="Stopka">
    <w:name w:val="footer"/>
    <w:basedOn w:val="Normalny"/>
    <w:link w:val="StopkaZnak"/>
    <w:uiPriority w:val="99"/>
    <w:unhideWhenUsed/>
    <w:rsid w:val="00E36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655E"/>
  </w:style>
  <w:style w:type="character" w:styleId="Tekstzastpczy">
    <w:name w:val="Placeholder Text"/>
    <w:basedOn w:val="Domylnaczcionkaakapitu"/>
    <w:uiPriority w:val="99"/>
    <w:semiHidden/>
    <w:rsid w:val="00E3655E"/>
    <w:rPr>
      <w:color w:val="808080"/>
    </w:rPr>
  </w:style>
  <w:style w:type="character" w:customStyle="1" w:styleId="markedcontent">
    <w:name w:val="markedcontent"/>
    <w:rsid w:val="00B8040E"/>
  </w:style>
  <w:style w:type="paragraph" w:customStyle="1" w:styleId="Standard">
    <w:name w:val="Standard"/>
    <w:rsid w:val="00DF397C"/>
    <w:pPr>
      <w:suppressAutoHyphens/>
      <w:autoSpaceDN w:val="0"/>
      <w:spacing w:after="0" w:line="240" w:lineRule="auto"/>
    </w:pPr>
    <w:rPr>
      <w:rFonts w:eastAsia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Wilk-Olejniczak</dc:creator>
  <cp:lastModifiedBy>user</cp:lastModifiedBy>
  <cp:revision>2</cp:revision>
  <dcterms:created xsi:type="dcterms:W3CDTF">2023-10-22T11:27:00Z</dcterms:created>
  <dcterms:modified xsi:type="dcterms:W3CDTF">2023-10-22T11:27:00Z</dcterms:modified>
</cp:coreProperties>
</file>