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C7E37" w14:textId="77777777" w:rsidR="00B824F8" w:rsidRDefault="00B824F8" w:rsidP="00FC606A">
      <w:pPr>
        <w:jc w:val="right"/>
        <w:rPr>
          <w:rFonts w:ascii="Calibri Light" w:hAnsi="Calibri Light" w:cs="Calibri Light"/>
          <w:sz w:val="18"/>
          <w:szCs w:val="18"/>
        </w:rPr>
      </w:pPr>
      <w:bookmarkStart w:id="0" w:name="_GoBack"/>
      <w:bookmarkEnd w:id="0"/>
      <w:r w:rsidRPr="00B824F8">
        <w:rPr>
          <w:rFonts w:ascii="Calibri Light" w:hAnsi="Calibri Light" w:cs="Calibri Light"/>
          <w:sz w:val="18"/>
          <w:szCs w:val="18"/>
        </w:rPr>
        <w:t>Częstochowa, 12.12.2023 r.</w:t>
      </w:r>
    </w:p>
    <w:p w14:paraId="1C62F739" w14:textId="77777777" w:rsidR="00BC6BE7" w:rsidRDefault="00BC6BE7" w:rsidP="00FC606A">
      <w:pPr>
        <w:jc w:val="center"/>
        <w:rPr>
          <w:rFonts w:ascii="Calibri Light" w:hAnsi="Calibri Light" w:cs="Calibri Light"/>
          <w:b/>
          <w:sz w:val="18"/>
          <w:szCs w:val="18"/>
        </w:rPr>
      </w:pPr>
      <w:r w:rsidRPr="00BC6BE7">
        <w:rPr>
          <w:rFonts w:ascii="Calibri Light" w:hAnsi="Calibri Light" w:cs="Calibri Light"/>
          <w:b/>
          <w:sz w:val="18"/>
          <w:szCs w:val="18"/>
        </w:rPr>
        <w:t xml:space="preserve">Informacja o rozstrzygnięciu zapytania ofertowego prowadzonego </w:t>
      </w:r>
      <w:r w:rsidR="00CD3893">
        <w:rPr>
          <w:rFonts w:ascii="Calibri Light" w:hAnsi="Calibri Light" w:cs="Calibri Light"/>
          <w:b/>
          <w:sz w:val="18"/>
          <w:szCs w:val="18"/>
        </w:rPr>
        <w:br/>
      </w:r>
      <w:r w:rsidRPr="00BC6BE7">
        <w:rPr>
          <w:rFonts w:ascii="Calibri Light" w:hAnsi="Calibri Light" w:cs="Calibri Light"/>
          <w:b/>
          <w:sz w:val="18"/>
          <w:szCs w:val="18"/>
        </w:rPr>
        <w:t xml:space="preserve">postępowania o udzielenie zamówienia publicznego o wartości netto </w:t>
      </w:r>
      <w:r w:rsidR="00CD3893">
        <w:rPr>
          <w:rFonts w:ascii="Calibri Light" w:hAnsi="Calibri Light" w:cs="Calibri Light"/>
          <w:b/>
          <w:sz w:val="18"/>
          <w:szCs w:val="18"/>
        </w:rPr>
        <w:br/>
      </w:r>
      <w:r w:rsidRPr="00BC6BE7">
        <w:rPr>
          <w:rFonts w:ascii="Calibri Light" w:hAnsi="Calibri Light" w:cs="Calibri Light"/>
          <w:b/>
          <w:sz w:val="18"/>
          <w:szCs w:val="18"/>
        </w:rPr>
        <w:t>nieprzekraczającej kwoty 130 000,00 zł złoty</w:t>
      </w:r>
      <w:r w:rsidR="00CD3893">
        <w:rPr>
          <w:rFonts w:ascii="Calibri Light" w:hAnsi="Calibri Light" w:cs="Calibri Light"/>
          <w:b/>
          <w:sz w:val="18"/>
          <w:szCs w:val="18"/>
        </w:rPr>
        <w:t>ch</w:t>
      </w:r>
      <w:r w:rsidRPr="00BC6BE7">
        <w:rPr>
          <w:rFonts w:ascii="Calibri Light" w:hAnsi="Calibri Light" w:cs="Calibri Light"/>
          <w:b/>
          <w:sz w:val="18"/>
          <w:szCs w:val="18"/>
        </w:rPr>
        <w:t xml:space="preserve"> zgodnie z art. 2 ust. 1 pkt. 1 </w:t>
      </w:r>
      <w:r w:rsidR="00CD3893">
        <w:rPr>
          <w:rFonts w:ascii="Calibri Light" w:hAnsi="Calibri Light" w:cs="Calibri Light"/>
          <w:b/>
          <w:sz w:val="18"/>
          <w:szCs w:val="18"/>
        </w:rPr>
        <w:br/>
      </w:r>
      <w:r w:rsidR="00CD3893" w:rsidRPr="00BC6BE7">
        <w:rPr>
          <w:rFonts w:ascii="Calibri Light" w:hAnsi="Calibri Light" w:cs="Calibri Light"/>
          <w:b/>
          <w:sz w:val="18"/>
          <w:szCs w:val="18"/>
        </w:rPr>
        <w:t>ustawy</w:t>
      </w:r>
      <w:r w:rsidRPr="00BC6BE7">
        <w:rPr>
          <w:rFonts w:ascii="Calibri Light" w:hAnsi="Calibri Light" w:cs="Calibri Light"/>
          <w:b/>
          <w:sz w:val="18"/>
          <w:szCs w:val="18"/>
        </w:rPr>
        <w:t xml:space="preserve"> z dnia 11 września 2019 roku prawo zamówień publicznych  </w:t>
      </w:r>
      <w:r w:rsidR="00CD3893">
        <w:rPr>
          <w:rFonts w:ascii="Calibri Light" w:hAnsi="Calibri Light" w:cs="Calibri Light"/>
          <w:b/>
          <w:sz w:val="18"/>
          <w:szCs w:val="18"/>
        </w:rPr>
        <w:br/>
      </w:r>
      <w:r w:rsidRPr="00BC6BE7">
        <w:rPr>
          <w:rFonts w:ascii="Calibri Light" w:hAnsi="Calibri Light" w:cs="Calibri Light"/>
          <w:b/>
          <w:sz w:val="18"/>
          <w:szCs w:val="18"/>
        </w:rPr>
        <w:t>(</w:t>
      </w:r>
      <w:proofErr w:type="spellStart"/>
      <w:r w:rsidRPr="00BC6BE7">
        <w:rPr>
          <w:rFonts w:ascii="Calibri Light" w:hAnsi="Calibri Light" w:cs="Calibri Light"/>
          <w:b/>
          <w:sz w:val="18"/>
          <w:szCs w:val="18"/>
        </w:rPr>
        <w:t>t.j</w:t>
      </w:r>
      <w:proofErr w:type="spellEnd"/>
      <w:r w:rsidRPr="00BC6BE7">
        <w:rPr>
          <w:rFonts w:ascii="Calibri Light" w:hAnsi="Calibri Light" w:cs="Calibri Light"/>
          <w:b/>
          <w:sz w:val="18"/>
          <w:szCs w:val="18"/>
        </w:rPr>
        <w:t>. Dz. U. 2023 poz. 1605)</w:t>
      </w:r>
    </w:p>
    <w:p w14:paraId="1BB3071F" w14:textId="77777777" w:rsidR="00FC606A" w:rsidRDefault="00FC606A" w:rsidP="00B824F8">
      <w:pPr>
        <w:spacing w:after="0" w:line="360" w:lineRule="auto"/>
        <w:jc w:val="both"/>
        <w:rPr>
          <w:rFonts w:ascii="Calibri Light" w:hAnsi="Calibri Light" w:cs="Calibri Light"/>
          <w:sz w:val="18"/>
          <w:szCs w:val="18"/>
        </w:rPr>
      </w:pPr>
    </w:p>
    <w:p w14:paraId="3E24F9B1" w14:textId="77777777" w:rsidR="00B824F8" w:rsidRDefault="00B824F8" w:rsidP="00B824F8">
      <w:pPr>
        <w:spacing w:after="0" w:line="360" w:lineRule="auto"/>
        <w:jc w:val="both"/>
        <w:rPr>
          <w:rFonts w:ascii="Calibri Light" w:hAnsi="Calibri Light" w:cs="Calibri Light"/>
          <w:sz w:val="18"/>
          <w:szCs w:val="18"/>
        </w:rPr>
      </w:pPr>
      <w:r w:rsidRPr="00B824F8">
        <w:rPr>
          <w:rFonts w:ascii="Calibri Light" w:hAnsi="Calibri Light" w:cs="Calibri Light"/>
          <w:sz w:val="18"/>
          <w:szCs w:val="18"/>
        </w:rPr>
        <w:t>Dotyczy postępowania o udzielenie zamówienia publicznego prowadzonego w trybie uproszczonym pozaustawowym na „Zakup i dostawę umundurowania oraz wyposażenia specjalistycznego dla uczniów OPW niezbędnego do realizacji programu szkolenia w OPW w roku szkolnym 2023/2024 dla 30 uczniów”.</w:t>
      </w:r>
    </w:p>
    <w:p w14:paraId="2B8BD571" w14:textId="77777777" w:rsidR="00B824F8" w:rsidRDefault="00B824F8" w:rsidP="00B824F8">
      <w:pPr>
        <w:spacing w:after="0" w:line="360" w:lineRule="auto"/>
        <w:jc w:val="both"/>
        <w:rPr>
          <w:rFonts w:ascii="Calibri Light" w:hAnsi="Calibri Light" w:cs="Calibri Light"/>
          <w:sz w:val="18"/>
          <w:szCs w:val="18"/>
        </w:rPr>
      </w:pPr>
    </w:p>
    <w:p w14:paraId="2E88173C" w14:textId="77777777" w:rsidR="00B824F8" w:rsidRPr="00CD3893" w:rsidRDefault="0084304D">
      <w:pPr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b/>
          <w:sz w:val="18"/>
          <w:szCs w:val="18"/>
          <w:u w:val="single"/>
        </w:rPr>
        <w:t>Dla zadania nr 1 pn. „</w:t>
      </w:r>
      <w:r w:rsidR="00B824F8" w:rsidRPr="00CD3893">
        <w:rPr>
          <w:rFonts w:ascii="Calibri Light" w:hAnsi="Calibri Light" w:cs="Calibri Light"/>
          <w:b/>
          <w:sz w:val="18"/>
          <w:szCs w:val="18"/>
          <w:u w:val="single"/>
        </w:rPr>
        <w:t>Indywidualny pakiet wyposażenia ucznia klasy OPW w roku szkolnym 2023/2024”</w:t>
      </w:r>
      <w:r>
        <w:rPr>
          <w:rFonts w:ascii="Calibri Light" w:hAnsi="Calibri Light" w:cs="Calibri Light"/>
          <w:b/>
          <w:sz w:val="18"/>
          <w:szCs w:val="18"/>
          <w:u w:val="single"/>
        </w:rPr>
        <w:t xml:space="preserve"> </w:t>
      </w:r>
    </w:p>
    <w:p w14:paraId="35F021B4" w14:textId="77777777" w:rsidR="00B824F8" w:rsidRPr="00CD3893" w:rsidRDefault="00B824F8">
      <w:pPr>
        <w:rPr>
          <w:rFonts w:ascii="Calibri Light" w:hAnsi="Calibri Light" w:cs="Calibri Light"/>
          <w:sz w:val="18"/>
          <w:szCs w:val="18"/>
        </w:rPr>
      </w:pPr>
      <w:r w:rsidRPr="00CD3893">
        <w:rPr>
          <w:rFonts w:ascii="Calibri Light" w:hAnsi="Calibri Light" w:cs="Calibri Light"/>
          <w:sz w:val="18"/>
          <w:szCs w:val="18"/>
        </w:rPr>
        <w:t>Wybrano ofertę złożoną przez Wykonawcę</w:t>
      </w:r>
      <w:r w:rsidR="00CD3893" w:rsidRPr="00CD3893">
        <w:rPr>
          <w:rFonts w:ascii="Calibri Light" w:hAnsi="Calibri Light" w:cs="Calibri Light"/>
          <w:sz w:val="18"/>
          <w:szCs w:val="18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2"/>
        <w:gridCol w:w="2465"/>
        <w:gridCol w:w="2293"/>
        <w:gridCol w:w="1812"/>
        <w:gridCol w:w="1820"/>
      </w:tblGrid>
      <w:tr w:rsidR="00CD3893" w:rsidRPr="00F42CEE" w14:paraId="30AC33C5" w14:textId="77777777" w:rsidTr="00CD3893">
        <w:trPr>
          <w:jc w:val="center"/>
        </w:trPr>
        <w:tc>
          <w:tcPr>
            <w:tcW w:w="675" w:type="dxa"/>
            <w:shd w:val="clear" w:color="auto" w:fill="F2F2F2" w:themeFill="background1" w:themeFillShade="F2"/>
          </w:tcPr>
          <w:p w14:paraId="5849C61D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21422A91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712394">
              <w:rPr>
                <w:rFonts w:ascii="Calibri Light" w:hAnsi="Calibri Light" w:cs="Calibri Light"/>
                <w:b/>
                <w:sz w:val="16"/>
                <w:szCs w:val="16"/>
              </w:rPr>
              <w:t>Nr oferty</w:t>
            </w:r>
          </w:p>
          <w:p w14:paraId="0267C2F6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2514" w:type="dxa"/>
            <w:shd w:val="clear" w:color="auto" w:fill="F2F2F2" w:themeFill="background1" w:themeFillShade="F2"/>
          </w:tcPr>
          <w:p w14:paraId="61AF1961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156D790E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712394">
              <w:rPr>
                <w:rFonts w:ascii="Calibri Light" w:hAnsi="Calibri Light" w:cs="Calibri Light"/>
                <w:b/>
                <w:sz w:val="16"/>
                <w:szCs w:val="16"/>
              </w:rPr>
              <w:t>Nazwa firmy</w:t>
            </w:r>
          </w:p>
          <w:p w14:paraId="23C9DE43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2337" w:type="dxa"/>
            <w:shd w:val="clear" w:color="auto" w:fill="F2F2F2" w:themeFill="background1" w:themeFillShade="F2"/>
          </w:tcPr>
          <w:p w14:paraId="12607175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18ED4310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712394">
              <w:rPr>
                <w:rFonts w:ascii="Calibri Light" w:hAnsi="Calibri Light" w:cs="Calibri Light"/>
                <w:b/>
                <w:sz w:val="16"/>
                <w:szCs w:val="16"/>
              </w:rPr>
              <w:t>Adres firmy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61328112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698E7B95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712394">
              <w:rPr>
                <w:rFonts w:ascii="Calibri Light" w:hAnsi="Calibri Light" w:cs="Calibri Light"/>
                <w:b/>
                <w:sz w:val="16"/>
                <w:szCs w:val="16"/>
              </w:rPr>
              <w:t>Cena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1A28007D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0BA76A78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712394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Termin </w:t>
            </w:r>
            <w:r w:rsidRPr="00712394">
              <w:rPr>
                <w:rFonts w:ascii="Calibri Light" w:hAnsi="Calibri Light" w:cs="Calibri Light"/>
                <w:b/>
                <w:sz w:val="16"/>
                <w:szCs w:val="16"/>
              </w:rPr>
              <w:br/>
              <w:t>realizacji</w:t>
            </w:r>
          </w:p>
        </w:tc>
      </w:tr>
      <w:tr w:rsidR="00CD3893" w:rsidRPr="00FA5D8F" w14:paraId="3298610D" w14:textId="77777777" w:rsidTr="00CD3893">
        <w:trPr>
          <w:trHeight w:val="527"/>
          <w:jc w:val="center"/>
        </w:trPr>
        <w:tc>
          <w:tcPr>
            <w:tcW w:w="675" w:type="dxa"/>
          </w:tcPr>
          <w:p w14:paraId="594ACC8E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25964213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712394">
              <w:rPr>
                <w:rFonts w:ascii="Calibri Light" w:hAnsi="Calibri Light" w:cs="Calibri Light"/>
                <w:sz w:val="16"/>
                <w:szCs w:val="16"/>
              </w:rPr>
              <w:t>1.</w:t>
            </w:r>
          </w:p>
        </w:tc>
        <w:tc>
          <w:tcPr>
            <w:tcW w:w="2514" w:type="dxa"/>
          </w:tcPr>
          <w:p w14:paraId="10718841" w14:textId="77777777" w:rsidR="00CD3893" w:rsidRPr="00712394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6E84E5AD" w14:textId="77777777" w:rsidR="00712394" w:rsidRPr="00712394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  <w:proofErr w:type="spellStart"/>
            <w:r w:rsidRPr="00712394">
              <w:rPr>
                <w:rFonts w:ascii="Calibri Light" w:hAnsi="Calibri Light" w:cs="Calibri Light"/>
                <w:sz w:val="16"/>
                <w:szCs w:val="16"/>
              </w:rPr>
              <w:t>P.P.HiU</w:t>
            </w:r>
            <w:proofErr w:type="spellEnd"/>
            <w:r w:rsidRPr="00712394">
              <w:rPr>
                <w:rFonts w:ascii="Calibri Light" w:hAnsi="Calibri Light" w:cs="Calibri Light"/>
                <w:sz w:val="16"/>
                <w:szCs w:val="16"/>
              </w:rPr>
              <w:t xml:space="preserve"> EKO-CHOT </w:t>
            </w:r>
          </w:p>
          <w:p w14:paraId="7B6C034C" w14:textId="77777777" w:rsidR="00CD3893" w:rsidRPr="00712394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  <w:r w:rsidRPr="00712394">
              <w:rPr>
                <w:rFonts w:ascii="Calibri Light" w:hAnsi="Calibri Light" w:cs="Calibri Light"/>
                <w:sz w:val="16"/>
                <w:szCs w:val="16"/>
              </w:rPr>
              <w:t xml:space="preserve">Maciej </w:t>
            </w:r>
            <w:proofErr w:type="spellStart"/>
            <w:r w:rsidRPr="00712394">
              <w:rPr>
                <w:rFonts w:ascii="Calibri Light" w:hAnsi="Calibri Light" w:cs="Calibri Light"/>
                <w:sz w:val="16"/>
                <w:szCs w:val="16"/>
              </w:rPr>
              <w:t>Skudzawski</w:t>
            </w:r>
            <w:proofErr w:type="spellEnd"/>
          </w:p>
        </w:tc>
        <w:tc>
          <w:tcPr>
            <w:tcW w:w="2337" w:type="dxa"/>
          </w:tcPr>
          <w:p w14:paraId="79C778B6" w14:textId="77777777" w:rsidR="00CD3893" w:rsidRPr="00712394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746ED2ED" w14:textId="77777777" w:rsidR="00CD3893" w:rsidRPr="00712394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  <w:r w:rsidRPr="00712394">
              <w:rPr>
                <w:rFonts w:ascii="Calibri Light" w:hAnsi="Calibri Light" w:cs="Calibri Light"/>
                <w:sz w:val="16"/>
                <w:szCs w:val="16"/>
              </w:rPr>
              <w:t>05-123 Chotomów</w:t>
            </w:r>
            <w:r w:rsidRPr="00712394">
              <w:rPr>
                <w:rFonts w:ascii="Calibri Light" w:hAnsi="Calibri Light" w:cs="Calibri Light"/>
                <w:sz w:val="16"/>
                <w:szCs w:val="16"/>
              </w:rPr>
              <w:br/>
              <w:t>ul. Wspólna 24</w:t>
            </w:r>
          </w:p>
          <w:p w14:paraId="5A9ED531" w14:textId="77777777" w:rsidR="00CD3893" w:rsidRPr="00712394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843" w:type="dxa"/>
          </w:tcPr>
          <w:p w14:paraId="1A65A5D3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48974E24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712394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43 500,00 </w:t>
            </w:r>
          </w:p>
        </w:tc>
        <w:tc>
          <w:tcPr>
            <w:tcW w:w="1843" w:type="dxa"/>
          </w:tcPr>
          <w:p w14:paraId="6F9DA7A6" w14:textId="77777777" w:rsidR="00CD3893" w:rsidRPr="00712394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0E356CB7" w14:textId="77777777" w:rsidR="00CD3893" w:rsidRPr="00712394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712394">
              <w:rPr>
                <w:rFonts w:ascii="Calibri Light" w:hAnsi="Calibri Light" w:cs="Calibri Light"/>
                <w:b/>
                <w:sz w:val="16"/>
                <w:szCs w:val="16"/>
              </w:rPr>
              <w:t>3 dni</w:t>
            </w:r>
            <w:r w:rsidR="00712394" w:rsidRPr="00712394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 kalendarzowe</w:t>
            </w:r>
          </w:p>
        </w:tc>
      </w:tr>
    </w:tbl>
    <w:p w14:paraId="1AD00EE2" w14:textId="77777777" w:rsidR="00CD3893" w:rsidRDefault="00CD3893">
      <w:pPr>
        <w:rPr>
          <w:rFonts w:ascii="Calibri Light" w:hAnsi="Calibri Light" w:cs="Calibri Light"/>
          <w:sz w:val="18"/>
          <w:szCs w:val="18"/>
        </w:rPr>
      </w:pPr>
    </w:p>
    <w:p w14:paraId="3AD7C1CE" w14:textId="77777777" w:rsidR="00B824F8" w:rsidRPr="00CD3893" w:rsidRDefault="00B824F8">
      <w:pPr>
        <w:rPr>
          <w:rFonts w:ascii="Calibri Light" w:hAnsi="Calibri Light" w:cs="Calibri Light"/>
          <w:b/>
          <w:sz w:val="18"/>
          <w:szCs w:val="18"/>
        </w:rPr>
      </w:pPr>
      <w:r w:rsidRPr="00CD3893">
        <w:rPr>
          <w:rFonts w:ascii="Calibri Light" w:hAnsi="Calibri Light" w:cs="Calibri Light"/>
          <w:b/>
          <w:sz w:val="18"/>
          <w:szCs w:val="18"/>
        </w:rPr>
        <w:t>Uzasadnienie wyboru:</w:t>
      </w:r>
    </w:p>
    <w:p w14:paraId="0232BD2D" w14:textId="77777777" w:rsidR="00CD3893" w:rsidRPr="00CD3893" w:rsidRDefault="00CD3893" w:rsidP="00FC606A">
      <w:pPr>
        <w:tabs>
          <w:tab w:val="left" w:pos="1680"/>
        </w:tabs>
        <w:jc w:val="both"/>
        <w:rPr>
          <w:rFonts w:ascii="Calibri Light" w:hAnsi="Calibri Light" w:cs="Calibri Light"/>
          <w:sz w:val="18"/>
          <w:szCs w:val="18"/>
        </w:rPr>
      </w:pPr>
      <w:r w:rsidRPr="00CD3893">
        <w:rPr>
          <w:rFonts w:ascii="Calibri Light" w:hAnsi="Calibri Light" w:cs="Calibri Light"/>
          <w:sz w:val="18"/>
          <w:szCs w:val="18"/>
        </w:rPr>
        <w:t>W niniejszym postępowaniu wpłynęła jedna oferta. W trakcie prowadzonego postępowania ustalono, że Wykonawca spełnia wszystkie warunki udziału, jego oferta nie podlega odrzuceniu pod względem prz</w:t>
      </w:r>
      <w:r w:rsidR="00FC606A">
        <w:rPr>
          <w:rFonts w:ascii="Calibri Light" w:hAnsi="Calibri Light" w:cs="Calibri Light"/>
          <w:sz w:val="18"/>
          <w:szCs w:val="18"/>
        </w:rPr>
        <w:t>yjętych w specyfikacji warunków zamówienia.</w:t>
      </w:r>
    </w:p>
    <w:p w14:paraId="6F9029CE" w14:textId="77777777" w:rsidR="00CD3893" w:rsidRDefault="00CD3893">
      <w:pPr>
        <w:rPr>
          <w:rFonts w:ascii="Calibri Light" w:hAnsi="Calibri Light" w:cs="Calibri Light"/>
          <w:sz w:val="18"/>
          <w:szCs w:val="18"/>
        </w:rPr>
      </w:pPr>
    </w:p>
    <w:p w14:paraId="08A0C877" w14:textId="77777777" w:rsidR="00CD3893" w:rsidRPr="00CD3893" w:rsidRDefault="00CD3893" w:rsidP="00CD3893">
      <w:pPr>
        <w:rPr>
          <w:rFonts w:ascii="Calibri Light" w:hAnsi="Calibri Light" w:cs="Calibri Light"/>
          <w:sz w:val="18"/>
          <w:szCs w:val="18"/>
        </w:rPr>
      </w:pPr>
      <w:r w:rsidRPr="00CD3893">
        <w:rPr>
          <w:rFonts w:ascii="Calibri Light" w:hAnsi="Calibri Light" w:cs="Calibri Light"/>
          <w:b/>
          <w:sz w:val="18"/>
          <w:szCs w:val="18"/>
          <w:u w:val="single"/>
        </w:rPr>
        <w:t xml:space="preserve">Dla zadania nr 2 pn. </w:t>
      </w:r>
      <w:r w:rsidRPr="00CD3893">
        <w:rPr>
          <w:rFonts w:ascii="Calibri Light" w:hAnsi="Calibri Light" w:cs="Calibri Light"/>
          <w:b/>
          <w:sz w:val="18"/>
          <w:szCs w:val="18"/>
        </w:rPr>
        <w:t xml:space="preserve">- „Zestawienie wyposażenia specjalistycznego dla OPW, zwane pakietem szkoleniowym OPW na rok szkolny 2023/2024”  </w:t>
      </w:r>
      <w:r w:rsidRPr="00CD3893">
        <w:rPr>
          <w:rFonts w:ascii="Calibri Light" w:hAnsi="Calibri Light" w:cs="Calibri Light"/>
          <w:sz w:val="18"/>
          <w:szCs w:val="18"/>
        </w:rPr>
        <w:t>oferty złożyli: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2"/>
        <w:gridCol w:w="2465"/>
        <w:gridCol w:w="2293"/>
        <w:gridCol w:w="1812"/>
        <w:gridCol w:w="1820"/>
      </w:tblGrid>
      <w:tr w:rsidR="00CD3893" w:rsidRPr="00CD3893" w14:paraId="510201D9" w14:textId="77777777" w:rsidTr="00CD3893">
        <w:trPr>
          <w:jc w:val="center"/>
        </w:trPr>
        <w:tc>
          <w:tcPr>
            <w:tcW w:w="675" w:type="dxa"/>
            <w:shd w:val="clear" w:color="auto" w:fill="F2F2F2" w:themeFill="background1" w:themeFillShade="F2"/>
          </w:tcPr>
          <w:p w14:paraId="1B3734C1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2FEF9A72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CD3893">
              <w:rPr>
                <w:rFonts w:ascii="Calibri Light" w:hAnsi="Calibri Light" w:cs="Calibri Light"/>
                <w:b/>
                <w:sz w:val="16"/>
                <w:szCs w:val="16"/>
              </w:rPr>
              <w:t>Nr oferty</w:t>
            </w:r>
          </w:p>
          <w:p w14:paraId="1604C216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2514" w:type="dxa"/>
            <w:shd w:val="clear" w:color="auto" w:fill="F2F2F2" w:themeFill="background1" w:themeFillShade="F2"/>
          </w:tcPr>
          <w:p w14:paraId="4F968216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5C095364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CD3893">
              <w:rPr>
                <w:rFonts w:ascii="Calibri Light" w:hAnsi="Calibri Light" w:cs="Calibri Light"/>
                <w:b/>
                <w:sz w:val="16"/>
                <w:szCs w:val="16"/>
              </w:rPr>
              <w:t>Nazwa firmy</w:t>
            </w:r>
          </w:p>
          <w:p w14:paraId="6CD11584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</w:tc>
        <w:tc>
          <w:tcPr>
            <w:tcW w:w="2337" w:type="dxa"/>
            <w:shd w:val="clear" w:color="auto" w:fill="F2F2F2" w:themeFill="background1" w:themeFillShade="F2"/>
          </w:tcPr>
          <w:p w14:paraId="2C336243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4A4D812D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CD3893">
              <w:rPr>
                <w:rFonts w:ascii="Calibri Light" w:hAnsi="Calibri Light" w:cs="Calibri Light"/>
                <w:b/>
                <w:sz w:val="16"/>
                <w:szCs w:val="16"/>
              </w:rPr>
              <w:t>Adres firmy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1A617736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2827209F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CD3893">
              <w:rPr>
                <w:rFonts w:ascii="Calibri Light" w:hAnsi="Calibri Light" w:cs="Calibri Light"/>
                <w:b/>
                <w:sz w:val="16"/>
                <w:szCs w:val="16"/>
              </w:rPr>
              <w:t>Cena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001B2A9D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2D3E7B04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CD3893">
              <w:rPr>
                <w:rFonts w:ascii="Calibri Light" w:hAnsi="Calibri Light" w:cs="Calibri Light"/>
                <w:b/>
                <w:sz w:val="16"/>
                <w:szCs w:val="16"/>
              </w:rPr>
              <w:t>Termin realizacji</w:t>
            </w:r>
          </w:p>
        </w:tc>
      </w:tr>
      <w:tr w:rsidR="00CD3893" w:rsidRPr="00CD3893" w14:paraId="73A7693D" w14:textId="77777777" w:rsidTr="00CD3893">
        <w:trPr>
          <w:trHeight w:val="527"/>
          <w:jc w:val="center"/>
        </w:trPr>
        <w:tc>
          <w:tcPr>
            <w:tcW w:w="675" w:type="dxa"/>
          </w:tcPr>
          <w:p w14:paraId="550DCF4D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0DD6A547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CD3893">
              <w:rPr>
                <w:rFonts w:ascii="Calibri Light" w:hAnsi="Calibri Light" w:cs="Calibri Light"/>
                <w:sz w:val="16"/>
                <w:szCs w:val="16"/>
              </w:rPr>
              <w:t>1.</w:t>
            </w:r>
          </w:p>
        </w:tc>
        <w:tc>
          <w:tcPr>
            <w:tcW w:w="2514" w:type="dxa"/>
          </w:tcPr>
          <w:p w14:paraId="7E8F4245" w14:textId="77777777" w:rsidR="00CD3893" w:rsidRPr="00CD3893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58EE5B15" w14:textId="77777777" w:rsidR="00712394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  <w:proofErr w:type="spellStart"/>
            <w:r w:rsidRPr="00CD3893">
              <w:rPr>
                <w:rFonts w:ascii="Calibri Light" w:hAnsi="Calibri Light" w:cs="Calibri Light"/>
                <w:sz w:val="16"/>
                <w:szCs w:val="16"/>
              </w:rPr>
              <w:t>P.P.HiU</w:t>
            </w:r>
            <w:proofErr w:type="spellEnd"/>
            <w:r w:rsidRPr="00CD3893">
              <w:rPr>
                <w:rFonts w:ascii="Calibri Light" w:hAnsi="Calibri Light" w:cs="Calibri Light"/>
                <w:sz w:val="16"/>
                <w:szCs w:val="16"/>
              </w:rPr>
              <w:t xml:space="preserve"> EKO-CHOT </w:t>
            </w:r>
          </w:p>
          <w:p w14:paraId="4B2924F2" w14:textId="77777777" w:rsidR="00CD3893" w:rsidRPr="00CD3893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  <w:r w:rsidRPr="00CD3893">
              <w:rPr>
                <w:rFonts w:ascii="Calibri Light" w:hAnsi="Calibri Light" w:cs="Calibri Light"/>
                <w:sz w:val="16"/>
                <w:szCs w:val="16"/>
              </w:rPr>
              <w:t xml:space="preserve">Maciej </w:t>
            </w:r>
            <w:proofErr w:type="spellStart"/>
            <w:r w:rsidRPr="00CD3893">
              <w:rPr>
                <w:rFonts w:ascii="Calibri Light" w:hAnsi="Calibri Light" w:cs="Calibri Light"/>
                <w:sz w:val="16"/>
                <w:szCs w:val="16"/>
              </w:rPr>
              <w:t>Skudzawski</w:t>
            </w:r>
            <w:proofErr w:type="spellEnd"/>
          </w:p>
          <w:p w14:paraId="047B3C79" w14:textId="77777777" w:rsidR="00CD3893" w:rsidRPr="00CD3893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337" w:type="dxa"/>
          </w:tcPr>
          <w:p w14:paraId="06CB984C" w14:textId="77777777" w:rsidR="00CD3893" w:rsidRPr="00CD3893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4B9E40C6" w14:textId="77777777" w:rsidR="00CD3893" w:rsidRPr="00CD3893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  <w:r w:rsidRPr="00CD3893">
              <w:rPr>
                <w:rFonts w:ascii="Calibri Light" w:hAnsi="Calibri Light" w:cs="Calibri Light"/>
                <w:sz w:val="16"/>
                <w:szCs w:val="16"/>
              </w:rPr>
              <w:t>05-123 Chotomów</w:t>
            </w:r>
            <w:r w:rsidRPr="00CD3893">
              <w:rPr>
                <w:rFonts w:ascii="Calibri Light" w:hAnsi="Calibri Light" w:cs="Calibri Light"/>
                <w:sz w:val="16"/>
                <w:szCs w:val="16"/>
              </w:rPr>
              <w:br/>
              <w:t>ul. Wspólna 24</w:t>
            </w:r>
          </w:p>
        </w:tc>
        <w:tc>
          <w:tcPr>
            <w:tcW w:w="1843" w:type="dxa"/>
          </w:tcPr>
          <w:p w14:paraId="1127C95E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</w:p>
          <w:p w14:paraId="3E64E208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CD3893">
              <w:rPr>
                <w:rFonts w:ascii="Calibri Light" w:hAnsi="Calibri Light" w:cs="Calibri Light"/>
                <w:b/>
                <w:sz w:val="16"/>
                <w:szCs w:val="16"/>
              </w:rPr>
              <w:t>85 000,00</w:t>
            </w:r>
          </w:p>
        </w:tc>
        <w:tc>
          <w:tcPr>
            <w:tcW w:w="1843" w:type="dxa"/>
          </w:tcPr>
          <w:p w14:paraId="3F40204D" w14:textId="77777777" w:rsidR="00CD3893" w:rsidRPr="00CD3893" w:rsidRDefault="00CD3893" w:rsidP="00492A29">
            <w:pPr>
              <w:tabs>
                <w:tab w:val="left" w:pos="1680"/>
              </w:tabs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1A240A2F" w14:textId="77777777" w:rsidR="00CD3893" w:rsidRPr="00CD3893" w:rsidRDefault="00CD3893" w:rsidP="00492A29">
            <w:pPr>
              <w:tabs>
                <w:tab w:val="left" w:pos="1680"/>
              </w:tabs>
              <w:jc w:val="center"/>
              <w:rPr>
                <w:rFonts w:ascii="Calibri Light" w:hAnsi="Calibri Light" w:cs="Calibri Light"/>
                <w:b/>
                <w:sz w:val="16"/>
                <w:szCs w:val="16"/>
              </w:rPr>
            </w:pPr>
            <w:r w:rsidRPr="00CD3893">
              <w:rPr>
                <w:rFonts w:ascii="Calibri Light" w:hAnsi="Calibri Light" w:cs="Calibri Light"/>
                <w:b/>
                <w:sz w:val="16"/>
                <w:szCs w:val="16"/>
              </w:rPr>
              <w:t>3 dni</w:t>
            </w:r>
            <w:r w:rsidR="00712394">
              <w:rPr>
                <w:rFonts w:ascii="Calibri Light" w:hAnsi="Calibri Light" w:cs="Calibri Light"/>
                <w:b/>
                <w:sz w:val="16"/>
                <w:szCs w:val="16"/>
              </w:rPr>
              <w:t xml:space="preserve"> kalendarzowe</w:t>
            </w:r>
          </w:p>
        </w:tc>
      </w:tr>
    </w:tbl>
    <w:p w14:paraId="787D43E4" w14:textId="77777777" w:rsidR="00B824F8" w:rsidRDefault="00B824F8">
      <w:pPr>
        <w:rPr>
          <w:rFonts w:ascii="Calibri Light" w:hAnsi="Calibri Light" w:cs="Calibri Light"/>
          <w:sz w:val="18"/>
          <w:szCs w:val="18"/>
        </w:rPr>
      </w:pPr>
    </w:p>
    <w:p w14:paraId="78A2700B" w14:textId="77777777" w:rsidR="00CD3893" w:rsidRPr="00CD3893" w:rsidRDefault="00CD3893" w:rsidP="00CD3893">
      <w:pPr>
        <w:rPr>
          <w:rFonts w:ascii="Calibri Light" w:hAnsi="Calibri Light" w:cs="Calibri Light"/>
          <w:b/>
          <w:sz w:val="18"/>
          <w:szCs w:val="18"/>
        </w:rPr>
      </w:pPr>
      <w:r w:rsidRPr="00CD3893">
        <w:rPr>
          <w:rFonts w:ascii="Calibri Light" w:hAnsi="Calibri Light" w:cs="Calibri Light"/>
          <w:b/>
          <w:sz w:val="18"/>
          <w:szCs w:val="18"/>
        </w:rPr>
        <w:t>Uzasadnienie wyboru:</w:t>
      </w:r>
    </w:p>
    <w:p w14:paraId="0AB15DB2" w14:textId="77777777" w:rsidR="00CD3893" w:rsidRDefault="00CD3893" w:rsidP="00FC606A">
      <w:pPr>
        <w:tabs>
          <w:tab w:val="left" w:pos="1680"/>
        </w:tabs>
        <w:jc w:val="both"/>
        <w:rPr>
          <w:rFonts w:ascii="Calibri Light" w:hAnsi="Calibri Light" w:cs="Calibri Light"/>
          <w:sz w:val="18"/>
          <w:szCs w:val="18"/>
        </w:rPr>
      </w:pPr>
      <w:r w:rsidRPr="00CD3893">
        <w:rPr>
          <w:rFonts w:ascii="Calibri Light" w:hAnsi="Calibri Light" w:cs="Calibri Light"/>
          <w:sz w:val="18"/>
          <w:szCs w:val="18"/>
        </w:rPr>
        <w:t>W niniejszym postępowaniu wpłynęła jedna oferta. W trakcie prowadzonego postępowania ustalono, że Wykonawca spełnia wszystkie warunki udziału, jego oferta nie podlega odrzuceniu pod względem prz</w:t>
      </w:r>
      <w:r w:rsidR="00FC606A">
        <w:rPr>
          <w:rFonts w:ascii="Calibri Light" w:hAnsi="Calibri Light" w:cs="Calibri Light"/>
          <w:sz w:val="18"/>
          <w:szCs w:val="18"/>
        </w:rPr>
        <w:t>yjętych w specyfikacji warunków zamówienia.</w:t>
      </w:r>
    </w:p>
    <w:p w14:paraId="51642757" w14:textId="77777777" w:rsidR="00F109DB" w:rsidRDefault="00F109DB">
      <w:pPr>
        <w:rPr>
          <w:rFonts w:ascii="Calibri Light" w:hAnsi="Calibri Light" w:cs="Calibri Light"/>
          <w:sz w:val="18"/>
          <w:szCs w:val="18"/>
        </w:rPr>
      </w:pPr>
    </w:p>
    <w:p w14:paraId="0A461EDB" w14:textId="77777777" w:rsidR="00F109DB" w:rsidRDefault="00F109DB">
      <w:pPr>
        <w:rPr>
          <w:rFonts w:ascii="Calibri Light" w:hAnsi="Calibri Light" w:cs="Calibri Light"/>
          <w:sz w:val="18"/>
          <w:szCs w:val="18"/>
        </w:rPr>
      </w:pPr>
    </w:p>
    <w:p w14:paraId="3F1A80C4" w14:textId="77777777" w:rsidR="00CD3893" w:rsidRPr="00B824F8" w:rsidRDefault="00F109DB" w:rsidP="00F109DB">
      <w:pPr>
        <w:jc w:val="right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mgr Izabela Laska</w:t>
      </w:r>
      <w:r>
        <w:rPr>
          <w:rFonts w:ascii="Calibri Light" w:hAnsi="Calibri Light" w:cs="Calibri Light"/>
          <w:sz w:val="18"/>
          <w:szCs w:val="18"/>
        </w:rPr>
        <w:br/>
        <w:t>Dyrektor Szkoły</w:t>
      </w:r>
    </w:p>
    <w:sectPr w:rsidR="00CD3893" w:rsidRPr="00B824F8" w:rsidSect="00E135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35857"/>
    <w:multiLevelType w:val="hybridMultilevel"/>
    <w:tmpl w:val="B4BE7AD2"/>
    <w:lvl w:ilvl="0" w:tplc="403CA7CC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4F8"/>
    <w:rsid w:val="00495E95"/>
    <w:rsid w:val="004B2998"/>
    <w:rsid w:val="004F44DA"/>
    <w:rsid w:val="00712394"/>
    <w:rsid w:val="0084304D"/>
    <w:rsid w:val="00B824F8"/>
    <w:rsid w:val="00BC6BE7"/>
    <w:rsid w:val="00CD3893"/>
    <w:rsid w:val="00DE3B34"/>
    <w:rsid w:val="00E13598"/>
    <w:rsid w:val="00F109DB"/>
    <w:rsid w:val="00FC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3303B"/>
  <w15:docId w15:val="{EB733E0A-4C67-4334-84CE-3818CA827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8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B824F8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B824F8"/>
  </w:style>
  <w:style w:type="table" w:styleId="Tabela-Siatka">
    <w:name w:val="Table Grid"/>
    <w:basedOn w:val="Standardowy"/>
    <w:uiPriority w:val="59"/>
    <w:rsid w:val="00CD3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kadry</cp:lastModifiedBy>
  <cp:revision>2</cp:revision>
  <cp:lastPrinted>2023-12-13T09:51:00Z</cp:lastPrinted>
  <dcterms:created xsi:type="dcterms:W3CDTF">2023-12-14T08:02:00Z</dcterms:created>
  <dcterms:modified xsi:type="dcterms:W3CDTF">2023-12-14T08:02:00Z</dcterms:modified>
</cp:coreProperties>
</file>