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963" w:rsidRDefault="00216963" w:rsidP="0021696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5/2018/2019</w:t>
      </w:r>
    </w:p>
    <w:p w:rsidR="00216963" w:rsidRDefault="00216963" w:rsidP="0021696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SZKOŁY PODSTAWOWEJ NR 47 IM. MARII KONOPNICKIEJ 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:rsidR="00216963" w:rsidRDefault="00216963" w:rsidP="0021696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216963" w:rsidRDefault="00216963" w:rsidP="0021696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28.11.2018r.</w:t>
      </w:r>
    </w:p>
    <w:p w:rsidR="00216963" w:rsidRDefault="00216963" w:rsidP="002169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przeprowadzenia inwentaryzacji księgozbioru biblioteki szkolnej.</w:t>
      </w:r>
    </w:p>
    <w:p w:rsidR="00216963" w:rsidRDefault="00216963" w:rsidP="00216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6963" w:rsidRDefault="00216963" w:rsidP="002169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104 ust. 5 ustawy z dnia 14 grudnia 2016 roku Prawo oświatowe  </w:t>
      </w:r>
      <w:r>
        <w:rPr>
          <w:rFonts w:ascii="Times New Roman" w:hAnsi="Times New Roman" w:cs="Times New Roman"/>
          <w:sz w:val="24"/>
          <w:szCs w:val="24"/>
        </w:rPr>
        <w:br/>
        <w:t>(</w:t>
      </w:r>
      <w:r w:rsidRPr="00216963">
        <w:rPr>
          <w:rFonts w:ascii="Times New Roman" w:hAnsi="Times New Roman" w:cs="Times New Roman"/>
          <w:sz w:val="24"/>
          <w:szCs w:val="24"/>
        </w:rPr>
        <w:t>Dz. U. z 2018 r. poz. 996, 1000, 1290 i 1669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216963" w:rsidRDefault="00216963" w:rsidP="00216963">
      <w:pPr>
        <w:rPr>
          <w:rFonts w:ascii="Arial" w:eastAsia="Times New Roman" w:hAnsi="Arial" w:cs="Arial"/>
          <w:sz w:val="23"/>
          <w:szCs w:val="23"/>
          <w:lang w:eastAsia="pl-PL"/>
        </w:rPr>
      </w:pPr>
    </w:p>
    <w:p w:rsidR="00216963" w:rsidRDefault="00216963" w:rsidP="002169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 Szkoły Podstawowej nr 47 w Częstochowie</w:t>
      </w:r>
    </w:p>
    <w:p w:rsidR="00216963" w:rsidRDefault="00216963" w:rsidP="002169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216963" w:rsidRDefault="00216963" w:rsidP="0021696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6963" w:rsidRDefault="00216963" w:rsidP="002169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 </w:t>
      </w:r>
    </w:p>
    <w:p w:rsidR="00F27774" w:rsidRDefault="00216963">
      <w:pPr>
        <w:rPr>
          <w:rFonts w:ascii="Times New Roman" w:hAnsi="Times New Roman" w:cs="Times New Roman"/>
          <w:sz w:val="24"/>
          <w:szCs w:val="24"/>
        </w:rPr>
      </w:pPr>
      <w:r w:rsidRPr="00216963">
        <w:rPr>
          <w:rFonts w:ascii="Times New Roman" w:hAnsi="Times New Roman" w:cs="Times New Roman"/>
          <w:sz w:val="24"/>
          <w:szCs w:val="24"/>
        </w:rPr>
        <w:t xml:space="preserve">Powołuję </w:t>
      </w:r>
      <w:r>
        <w:rPr>
          <w:rFonts w:ascii="Times New Roman" w:hAnsi="Times New Roman" w:cs="Times New Roman"/>
          <w:sz w:val="24"/>
          <w:szCs w:val="24"/>
        </w:rPr>
        <w:t>komisję ds. przeprowadzenia skontrum w bibliotece szkolnej w składzie :</w:t>
      </w:r>
    </w:p>
    <w:p w:rsidR="00216963" w:rsidRDefault="002169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4056B">
        <w:rPr>
          <w:rFonts w:ascii="Times New Roman" w:hAnsi="Times New Roman" w:cs="Times New Roman"/>
          <w:sz w:val="24"/>
          <w:szCs w:val="24"/>
        </w:rPr>
        <w:t>Edyta Spałek – przewodnicząca komisji</w:t>
      </w:r>
    </w:p>
    <w:p w:rsidR="00E4056B" w:rsidRDefault="00E405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Małgorzata Kwiatkowska – Klimek – członek</w:t>
      </w:r>
    </w:p>
    <w:p w:rsidR="00E4056B" w:rsidRDefault="00E405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Renata Anioł – członek</w:t>
      </w:r>
    </w:p>
    <w:p w:rsidR="00216963" w:rsidRDefault="00E405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Marek Wolański - członek</w:t>
      </w:r>
    </w:p>
    <w:p w:rsidR="00216963" w:rsidRDefault="00216963" w:rsidP="002169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216963" w:rsidRPr="00216963" w:rsidRDefault="00216963" w:rsidP="002169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Komisja przeprowadza skontrum w okresie od </w:t>
      </w:r>
      <w:r w:rsidR="00E4056B">
        <w:rPr>
          <w:rFonts w:ascii="Times New Roman" w:hAnsi="Times New Roman" w:cs="Times New Roman"/>
          <w:sz w:val="24"/>
          <w:szCs w:val="24"/>
        </w:rPr>
        <w:t xml:space="preserve">28.11.2018 r. do 31.01.2019 r. </w:t>
      </w:r>
    </w:p>
    <w:p w:rsidR="00216963" w:rsidRDefault="00216963" w:rsidP="002169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E732BB" w:rsidRDefault="00E732BB" w:rsidP="00E732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powołane na członków komisji ponoszą pełną odpowiedzialność za właściwe oraz zgodne z obowiązującymi przepisami przeprowadzenie skontrum.</w:t>
      </w:r>
    </w:p>
    <w:p w:rsidR="00216963" w:rsidRDefault="00216963" w:rsidP="00E732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E732BB" w:rsidRPr="00E732BB" w:rsidRDefault="00E732BB" w:rsidP="00E732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</w:t>
      </w:r>
      <w:r w:rsidR="0035762B">
        <w:rPr>
          <w:rFonts w:ascii="Times New Roman" w:hAnsi="Times New Roman" w:cs="Times New Roman"/>
          <w:sz w:val="24"/>
          <w:szCs w:val="24"/>
        </w:rPr>
        <w:t xml:space="preserve"> w życie</w:t>
      </w:r>
      <w:r>
        <w:rPr>
          <w:rFonts w:ascii="Times New Roman" w:hAnsi="Times New Roman" w:cs="Times New Roman"/>
          <w:sz w:val="24"/>
          <w:szCs w:val="24"/>
        </w:rPr>
        <w:t xml:space="preserve"> z dniem podpisania.</w:t>
      </w:r>
    </w:p>
    <w:p w:rsidR="00216963" w:rsidRDefault="00216963" w:rsidP="002169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0695D" w:rsidRDefault="0040695D" w:rsidP="0040695D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:rsidR="0040695D" w:rsidRDefault="0040695D" w:rsidP="0040695D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:rsidR="0040695D" w:rsidRDefault="0040695D" w:rsidP="0040695D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Szkoły Podstawowej nr 47</w:t>
      </w:r>
    </w:p>
    <w:p w:rsidR="0040695D" w:rsidRDefault="0040695D" w:rsidP="0040695D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im. Marii Konopnickiej</w:t>
      </w:r>
    </w:p>
    <w:p w:rsidR="00F24875" w:rsidRDefault="00C302DD" w:rsidP="00F248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40695D">
        <w:rPr>
          <w:rFonts w:ascii="Times New Roman" w:hAnsi="Times New Roman" w:cs="Times New Roman"/>
          <w:sz w:val="24"/>
          <w:szCs w:val="24"/>
        </w:rPr>
        <w:t>w Częstochowie</w:t>
      </w:r>
      <w:r w:rsidR="0021696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F24875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16963"/>
    <w:rsid w:val="00216963"/>
    <w:rsid w:val="0035762B"/>
    <w:rsid w:val="0040695D"/>
    <w:rsid w:val="00452D86"/>
    <w:rsid w:val="006A3E37"/>
    <w:rsid w:val="007739C0"/>
    <w:rsid w:val="00C302DD"/>
    <w:rsid w:val="00E22E9D"/>
    <w:rsid w:val="00E4056B"/>
    <w:rsid w:val="00E732BB"/>
    <w:rsid w:val="00F24875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9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1696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0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7</cp:revision>
  <cp:lastPrinted>2018-12-10T10:07:00Z</cp:lastPrinted>
  <dcterms:created xsi:type="dcterms:W3CDTF">2018-12-10T09:33:00Z</dcterms:created>
  <dcterms:modified xsi:type="dcterms:W3CDTF">2018-12-10T10:08:00Z</dcterms:modified>
</cp:coreProperties>
</file>