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C58" w:rsidRPr="00715F48" w:rsidRDefault="007B0C58" w:rsidP="007B0C58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7</w:t>
      </w:r>
      <w:r w:rsidRPr="00715F48">
        <w:rPr>
          <w:rFonts w:ascii="Times New Roman" w:hAnsi="Times New Roman"/>
          <w:sz w:val="24"/>
          <w:szCs w:val="24"/>
        </w:rPr>
        <w:t>/2019/2020</w:t>
      </w:r>
    </w:p>
    <w:p w:rsidR="007B0C58" w:rsidRPr="00715F48" w:rsidRDefault="007B0C58" w:rsidP="007B0C58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715F48">
        <w:rPr>
          <w:rFonts w:ascii="Times New Roman" w:hAnsi="Times New Roman"/>
          <w:sz w:val="24"/>
          <w:szCs w:val="24"/>
        </w:rPr>
        <w:t xml:space="preserve">DYREKTORA SZKOŁY PODSTAWOWEJ NR 47 IM. MARII KONOPNICKIEJ                </w:t>
      </w:r>
      <w:r w:rsidRPr="00715F48">
        <w:rPr>
          <w:rFonts w:ascii="Times New Roman" w:hAnsi="Times New Roman"/>
          <w:sz w:val="24"/>
          <w:szCs w:val="24"/>
        </w:rPr>
        <w:br/>
        <w:t xml:space="preserve"> W CZĘSTOCHOWIE</w:t>
      </w:r>
    </w:p>
    <w:p w:rsidR="007B0C58" w:rsidRPr="00715F48" w:rsidRDefault="007B0C58" w:rsidP="007B0C58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7B0C58" w:rsidRDefault="007B0C58" w:rsidP="007B0C5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01.07</w:t>
      </w:r>
      <w:r w:rsidRPr="00715F48">
        <w:rPr>
          <w:rFonts w:ascii="Times New Roman" w:hAnsi="Times New Roman" w:cs="Times New Roman"/>
          <w:sz w:val="24"/>
          <w:szCs w:val="24"/>
        </w:rPr>
        <w:t>.2020 r.</w:t>
      </w:r>
    </w:p>
    <w:p w:rsidR="007B0C58" w:rsidRDefault="007B0C58" w:rsidP="007B0C5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B0C58" w:rsidRDefault="007B0C58" w:rsidP="007B0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06437">
        <w:rPr>
          <w:rFonts w:ascii="Times New Roman" w:hAnsi="Times New Roman" w:cs="Times New Roman"/>
          <w:b/>
          <w:sz w:val="24"/>
          <w:szCs w:val="24"/>
        </w:rPr>
        <w:t xml:space="preserve">w sprawie: </w:t>
      </w:r>
      <w:r w:rsidR="00EF7EE5">
        <w:rPr>
          <w:rFonts w:ascii="Times New Roman" w:hAnsi="Times New Roman" w:cs="Times New Roman"/>
          <w:b/>
          <w:sz w:val="24"/>
          <w:szCs w:val="24"/>
        </w:rPr>
        <w:t>wyznaczenia Inspektora Ochrony Danych.</w:t>
      </w:r>
    </w:p>
    <w:p w:rsidR="00EF7EE5" w:rsidRDefault="00EF7EE5" w:rsidP="007B0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7EE5" w:rsidRDefault="00EF7EE5" w:rsidP="007B0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7EE5" w:rsidRDefault="00EF7EE5" w:rsidP="00EF7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EE5">
        <w:rPr>
          <w:rFonts w:ascii="Times New Roman" w:hAnsi="Times New Roman" w:cs="Times New Roman"/>
          <w:sz w:val="24"/>
          <w:szCs w:val="24"/>
        </w:rPr>
        <w:t xml:space="preserve">Na podstawie art. 37 ust.1 oraz art. 39 Rozporządzenia Parlamentu Europejskiego i Rady (UE) 2016/697 z dnia 27 kwietnia 2016 r. </w:t>
      </w:r>
      <w:proofErr w:type="spellStart"/>
      <w:r w:rsidRPr="00EF7EE5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EF7EE5">
        <w:rPr>
          <w:rFonts w:ascii="Times New Roman" w:hAnsi="Times New Roman" w:cs="Times New Roman"/>
          <w:sz w:val="24"/>
          <w:szCs w:val="24"/>
        </w:rPr>
        <w:t xml:space="preserve">. ochrony osób fizycznych w związku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 xml:space="preserve">z przetwarzaniem danych osobowych i </w:t>
      </w:r>
      <w:proofErr w:type="spellStart"/>
      <w:r w:rsidRPr="00EF7EE5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EF7EE5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obsługi szkół i placówek oświatowych,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 xml:space="preserve">dla których organem prowadzącym jest Miasto Częstochowa, zmienionej uchwałami: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 xml:space="preserve">nr 579.XLII.2017 Rady Miasta Częstochowy z dnia 19 czerwca 2017 r., uchwałą nr 156.XIII.2019 Rady Miasta Częstochowy z dnia 18 czerwca 2019 r., uchwałą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>nr 359.XXVII.2020 Rady Miasta Częstochowy z dnia 26 marca 2020</w:t>
      </w:r>
      <w:r w:rsidR="00451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7EE5">
        <w:rPr>
          <w:rFonts w:ascii="Times New Roman" w:hAnsi="Times New Roman" w:cs="Times New Roman"/>
          <w:sz w:val="24"/>
          <w:szCs w:val="24"/>
        </w:rPr>
        <w:t>r.oraz</w:t>
      </w:r>
      <w:proofErr w:type="spellEnd"/>
      <w:r w:rsidRPr="00EF7EE5">
        <w:rPr>
          <w:rFonts w:ascii="Times New Roman" w:hAnsi="Times New Roman" w:cs="Times New Roman"/>
          <w:sz w:val="24"/>
          <w:szCs w:val="24"/>
        </w:rPr>
        <w:t xml:space="preserve"> uchwałą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 xml:space="preserve">nr 410.XXX.2020 Rady Miasta Częstochowy z dnia 8 czerwca 2020 r. zarządzam, </w:t>
      </w:r>
      <w:r w:rsidR="00721B72">
        <w:rPr>
          <w:rFonts w:ascii="Times New Roman" w:hAnsi="Times New Roman" w:cs="Times New Roman"/>
          <w:sz w:val="24"/>
          <w:szCs w:val="24"/>
        </w:rPr>
        <w:br/>
      </w:r>
      <w:r w:rsidRPr="00EF7EE5">
        <w:rPr>
          <w:rFonts w:ascii="Times New Roman" w:hAnsi="Times New Roman" w:cs="Times New Roman"/>
          <w:sz w:val="24"/>
          <w:szCs w:val="24"/>
        </w:rPr>
        <w:t>co następuje:</w:t>
      </w:r>
    </w:p>
    <w:p w:rsidR="00EF7EE5" w:rsidRDefault="00EF7EE5" w:rsidP="00EF7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EE5"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Ewę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Dziedzielę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F7EE5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Szkole Podstawowej nr 47 im. Marii Konopnickiej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Częstochowie.</w:t>
      </w: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EE5">
        <w:rPr>
          <w:rFonts w:ascii="Times New Roman" w:hAnsi="Times New Roman" w:cs="Times New Roman"/>
          <w:sz w:val="24"/>
          <w:szCs w:val="24"/>
        </w:rPr>
        <w:t>Do zadań inspektora ochrony danych należy: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przetwarzającego oraz pracowników o obowiązkach związanych z ochroną danych osobowych (o obowiązkach spoczywających na nich na mocy RODO oraz innych przepisów o ochronie danych osobowych) oraz doradzanie im w tej sprawie;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monitorowanie procesów przetwarzania danych osobowych zachodzących </w:t>
      </w:r>
      <w:r w:rsidR="00C062A1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br/>
      </w: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monitorowanie jej wykonania zgodnie z art. 35 RODO;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 funkcji punktu kontaktowego w kwestiach związanych</w:t>
      </w:r>
      <w:r w:rsidRPr="00EF7EE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Pr="00EF7EE5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administratora danych;</w:t>
      </w:r>
    </w:p>
    <w:p w:rsidR="00EF7EE5" w:rsidRPr="00EF7EE5" w:rsidRDefault="00EF7EE5" w:rsidP="00EF7EE5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EF7EE5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EF7EE5" w:rsidRDefault="00EF7EE5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160F" w:rsidRDefault="0045160F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160F" w:rsidRDefault="0045160F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45160F" w:rsidRPr="00EF7EE5" w:rsidRDefault="0045160F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§ 3</w:t>
      </w: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7EE5">
        <w:rPr>
          <w:rFonts w:ascii="Times New Roman" w:hAnsi="Times New Roman" w:cs="Times New Roman"/>
          <w:sz w:val="24"/>
          <w:szCs w:val="24"/>
        </w:rPr>
        <w:t xml:space="preserve">Wyznaczam Panią </w:t>
      </w:r>
      <w:r>
        <w:rPr>
          <w:rFonts w:ascii="Times New Roman" w:hAnsi="Times New Roman" w:cs="Times New Roman"/>
          <w:b/>
          <w:sz w:val="24"/>
          <w:szCs w:val="24"/>
        </w:rPr>
        <w:t xml:space="preserve">Justynę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Sprychę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,</w:t>
      </w:r>
      <w:r w:rsidRPr="00EF7EE5">
        <w:rPr>
          <w:rFonts w:ascii="Times New Roman" w:hAnsi="Times New Roman" w:cs="Times New Roman"/>
          <w:sz w:val="24"/>
          <w:szCs w:val="24"/>
        </w:rPr>
        <w:t xml:space="preserve"> pracownika Biura Finansów Oświaty, do pełnienia funkcji Inspektora Ochrony Danych w </w:t>
      </w:r>
      <w:r>
        <w:rPr>
          <w:rFonts w:ascii="Times New Roman" w:hAnsi="Times New Roman" w:cs="Times New Roman"/>
          <w:b/>
          <w:sz w:val="24"/>
          <w:szCs w:val="24"/>
        </w:rPr>
        <w:t xml:space="preserve">Szkole Podstawowej nr 47 im. Marii Konopnickiej </w:t>
      </w:r>
      <w:r>
        <w:rPr>
          <w:rFonts w:ascii="Times New Roman" w:hAnsi="Times New Roman" w:cs="Times New Roman"/>
          <w:b/>
          <w:sz w:val="24"/>
          <w:szCs w:val="24"/>
        </w:rPr>
        <w:br/>
        <w:t>w Częstochowie</w:t>
      </w:r>
      <w:r w:rsidRPr="00EF7EE5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DA7C7D" w:rsidRPr="00DA7C7D" w:rsidRDefault="00EF7EE5" w:rsidP="00DA7C7D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EF7EE5">
        <w:rPr>
          <w:rStyle w:val="5yl5"/>
          <w:rFonts w:ascii="Times New Roman" w:hAnsi="Times New Roman"/>
          <w:sz w:val="24"/>
          <w:szCs w:val="24"/>
        </w:rPr>
        <w:t xml:space="preserve">Traci moc Zarządzenie Nr </w:t>
      </w:r>
      <w:r w:rsidR="008B7E10" w:rsidRPr="00DA7C7D">
        <w:rPr>
          <w:rStyle w:val="5yl5"/>
          <w:rFonts w:ascii="Times New Roman" w:hAnsi="Times New Roman"/>
          <w:sz w:val="24"/>
          <w:szCs w:val="24"/>
        </w:rPr>
        <w:t>3/2017/2018</w:t>
      </w:r>
      <w:r w:rsidR="00DA7C7D" w:rsidRPr="00DA7C7D">
        <w:rPr>
          <w:rFonts w:ascii="Times New Roman" w:hAnsi="Times New Roman"/>
          <w:sz w:val="24"/>
          <w:szCs w:val="24"/>
        </w:rPr>
        <w:t xml:space="preserve"> Dyrektora Szkoły Podstawowej nr 47 </w:t>
      </w:r>
      <w:r w:rsidR="00DA7C7D">
        <w:rPr>
          <w:rFonts w:ascii="Times New Roman" w:hAnsi="Times New Roman"/>
          <w:sz w:val="24"/>
          <w:szCs w:val="24"/>
        </w:rPr>
        <w:br/>
      </w:r>
      <w:r w:rsidR="00DA7C7D" w:rsidRPr="00DA7C7D">
        <w:rPr>
          <w:rFonts w:ascii="Times New Roman" w:hAnsi="Times New Roman"/>
          <w:sz w:val="24"/>
          <w:szCs w:val="24"/>
        </w:rPr>
        <w:t>im. Marii Konopnickiej w Częstochowie z dnia 12.06.2018 r.</w:t>
      </w:r>
      <w:r w:rsidR="00DA7C7D">
        <w:rPr>
          <w:rFonts w:ascii="Times New Roman" w:hAnsi="Times New Roman"/>
          <w:sz w:val="24"/>
          <w:szCs w:val="24"/>
        </w:rPr>
        <w:t xml:space="preserve"> </w:t>
      </w:r>
      <w:r w:rsidR="00DA7C7D" w:rsidRPr="00DA7C7D">
        <w:rPr>
          <w:rFonts w:ascii="Times New Roman" w:hAnsi="Times New Roman"/>
          <w:sz w:val="24"/>
          <w:szCs w:val="24"/>
        </w:rPr>
        <w:t>w sprawie wyznaczenia Inspektora Ochrony Danych.</w:t>
      </w:r>
    </w:p>
    <w:p w:rsidR="00EF7EE5" w:rsidRPr="00EF7EE5" w:rsidRDefault="00EF7EE5" w:rsidP="00DA7C7D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b/>
          <w:color w:val="000000"/>
          <w:sz w:val="24"/>
          <w:szCs w:val="24"/>
        </w:rPr>
        <w:t>§ 5</w:t>
      </w:r>
    </w:p>
    <w:p w:rsidR="00EF7EE5" w:rsidRPr="0028547D" w:rsidRDefault="00EF7EE5" w:rsidP="00EF7EE5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F7EE5">
        <w:rPr>
          <w:rFonts w:ascii="Times New Roman" w:hAnsi="Times New Roman" w:cs="Times New Roman"/>
          <w:color w:val="000000"/>
          <w:sz w:val="24"/>
          <w:szCs w:val="24"/>
        </w:rPr>
        <w:t>Zarządzenie wchodzi w życie z dniem podpisania</w:t>
      </w:r>
      <w:r w:rsidR="0028547D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EF7E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F7EE5" w:rsidRPr="00EF7EE5" w:rsidRDefault="00EF7EE5" w:rsidP="00EF7E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F7EE5" w:rsidRPr="00EF7EE5" w:rsidRDefault="00EF7EE5" w:rsidP="00EF7E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7EE5" w:rsidRDefault="00EF7EE5" w:rsidP="007B0C5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1A1C" w:rsidRDefault="00021A1C"/>
    <w:p w:rsidR="00EF7EE5" w:rsidRDefault="00EF7EE5"/>
    <w:p w:rsidR="00EF7EE5" w:rsidRPr="004C01CA" w:rsidRDefault="00EF7EE5" w:rsidP="00EF7EE5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8"/>
          <w:lang w:eastAsia="pl-PL"/>
        </w:rPr>
        <w:t xml:space="preserve">(-) </w:t>
      </w: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Piotr Włoczek</w:t>
      </w:r>
    </w:p>
    <w:p w:rsidR="00EF7EE5" w:rsidRPr="004C01CA" w:rsidRDefault="00EF7EE5" w:rsidP="00EF7EE5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EF7EE5" w:rsidRPr="004C01CA" w:rsidRDefault="00EF7EE5" w:rsidP="00EF7EE5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Podstawowej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47</w:t>
      </w:r>
      <w:r w:rsidRPr="004C01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F7EE5" w:rsidRPr="004C01CA" w:rsidRDefault="00EF7EE5" w:rsidP="00EF7EE5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im. </w:t>
      </w: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Marii Konopnickiej</w:t>
      </w: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 </w:t>
      </w:r>
    </w:p>
    <w:p w:rsidR="00EF7EE5" w:rsidRPr="004C01CA" w:rsidRDefault="00EF7EE5" w:rsidP="00EF7EE5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4C01CA"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:rsidR="00EF7EE5" w:rsidRDefault="00EF7EE5"/>
    <w:sectPr w:rsidR="00EF7EE5" w:rsidSect="00021A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0C58"/>
    <w:rsid w:val="00021A1C"/>
    <w:rsid w:val="0028547D"/>
    <w:rsid w:val="0045160F"/>
    <w:rsid w:val="00721B72"/>
    <w:rsid w:val="007B0C58"/>
    <w:rsid w:val="008B7E10"/>
    <w:rsid w:val="00C062A1"/>
    <w:rsid w:val="00DA7C7D"/>
    <w:rsid w:val="00E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0C5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0C58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5yl5">
    <w:name w:val="_5yl5"/>
    <w:basedOn w:val="Domylnaczcionkaakapitu"/>
    <w:rsid w:val="00EF7E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400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8</cp:revision>
  <dcterms:created xsi:type="dcterms:W3CDTF">2020-07-02T09:24:00Z</dcterms:created>
  <dcterms:modified xsi:type="dcterms:W3CDTF">2020-07-02T09:58:00Z</dcterms:modified>
</cp:coreProperties>
</file>