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C4CBC" w14:textId="2568570D" w:rsidR="00477DB3" w:rsidRDefault="00477DB3" w:rsidP="00477DB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</w:t>
      </w:r>
      <w:r w:rsidR="00C05E6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/2020/2021</w:t>
      </w:r>
    </w:p>
    <w:p w14:paraId="7FC895C5" w14:textId="77777777" w:rsidR="00477DB3" w:rsidRDefault="00477DB3" w:rsidP="00477DB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4D269FBA" w14:textId="77777777" w:rsidR="00477DB3" w:rsidRDefault="00477DB3" w:rsidP="00477DB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5DCA7178" w14:textId="77777777" w:rsidR="00477DB3" w:rsidRDefault="00477DB3" w:rsidP="00477DB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3A6FECB3" w14:textId="3596B4ED" w:rsidR="00477DB3" w:rsidRDefault="00477DB3" w:rsidP="00477D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</w:t>
      </w:r>
      <w:r w:rsidR="00C05E6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05E6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05E6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8909A9E" w14:textId="77777777" w:rsidR="00477DB3" w:rsidRDefault="00477DB3" w:rsidP="00477DB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D85C47" w14:textId="4E885D4A" w:rsidR="00477DB3" w:rsidRDefault="00477DB3" w:rsidP="00477D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sprawie: wyznaczenia Inspektora Ochrony Danych.</w:t>
      </w:r>
      <w:bookmarkStart w:id="0" w:name="_GoBack"/>
      <w:bookmarkEnd w:id="0"/>
    </w:p>
    <w:p w14:paraId="606FBB12" w14:textId="77777777" w:rsidR="00477DB3" w:rsidRDefault="00477DB3" w:rsidP="00477D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58F40B" w14:textId="77777777" w:rsidR="00477DB3" w:rsidRDefault="00477DB3" w:rsidP="00477D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C974BB2" w14:textId="77777777" w:rsidR="00477DB3" w:rsidRDefault="00477DB3" w:rsidP="00477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swobodnego przepływu takich danych </w:t>
      </w:r>
      <w:proofErr w:type="gramStart"/>
      <w:r>
        <w:rPr>
          <w:rFonts w:ascii="Times New Roman" w:hAnsi="Times New Roman" w:cs="Times New Roman"/>
          <w:sz w:val="24"/>
          <w:szCs w:val="24"/>
        </w:rPr>
        <w:t>oraz  uchylenia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dyrektywy 95/46/WE (ogólne rozporządzenie o ochronie danych) (Dz. Urz. UE L Nr 119,str 1 ), art. 8 oraz 11a ustawy z dnia 10 maja 2018 r. o ochronie danych osobowych (Dz. U. 2019 r., poz. 1781) zarządzam, co następuje:</w:t>
      </w:r>
    </w:p>
    <w:p w14:paraId="533FD5B0" w14:textId="77777777" w:rsidR="00477DB3" w:rsidRDefault="00477DB3" w:rsidP="00477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59BAD" w14:textId="77777777" w:rsidR="00477DB3" w:rsidRDefault="00477DB3" w:rsidP="00477D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3362146A" w14:textId="2DA41D31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Wyznaczam Pan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Cezarego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Jachymskiego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Częstochowie.</w:t>
      </w:r>
    </w:p>
    <w:p w14:paraId="54B5F4CF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D7BEB" w14:textId="77777777" w:rsidR="00477DB3" w:rsidRDefault="00477DB3" w:rsidP="00477D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6007D497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inspektora ochrony danych należy:</w:t>
      </w:r>
    </w:p>
    <w:p w14:paraId="2773861D" w14:textId="77777777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14:paraId="15ECD789" w14:textId="77777777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br/>
        <w:t>u administratora danych lub podmiotu przetwarzającego;</w:t>
      </w:r>
    </w:p>
    <w:p w14:paraId="3A1563CF" w14:textId="77777777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61A2C926" w14:textId="77777777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3D0BA58D" w14:textId="14BD711A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 funkcji punktu kontaktowego w kwestiach związanych</w:t>
      </w: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przetwarzaniem danych u administratora danych;</w:t>
      </w:r>
    </w:p>
    <w:p w14:paraId="02DAD789" w14:textId="77777777" w:rsidR="00477DB3" w:rsidRDefault="00477DB3" w:rsidP="00477DB3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208B56EC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C925F66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14:paraId="3662975C" w14:textId="287C744F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Justynę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Sprychę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</w:t>
      </w:r>
      <w:r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14:paraId="4986C301" w14:textId="39687D8D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A56628" w14:textId="7C4D07DC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338287" w14:textId="7D23356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C4B1BE" w14:textId="76E3B3A4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6F90D1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3484D0" w14:textId="443AD286" w:rsidR="00477DB3" w:rsidRDefault="00477DB3" w:rsidP="00477DB3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</w:p>
    <w:p w14:paraId="1FAB24D1" w14:textId="102AD81A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/>
          <w:sz w:val="24"/>
          <w:szCs w:val="24"/>
        </w:rPr>
      </w:pPr>
      <w:r w:rsidRPr="00477DB3">
        <w:rPr>
          <w:rFonts w:ascii="Times New Roman" w:hAnsi="Times New Roman" w:cs="Times New Roman"/>
          <w:sz w:val="24"/>
          <w:szCs w:val="24"/>
        </w:rPr>
        <w:t>Traci moc Zarządzenie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1/2020/2021</w:t>
      </w:r>
      <w:r>
        <w:rPr>
          <w:rFonts w:ascii="Times New Roman" w:hAnsi="Times New Roman"/>
          <w:sz w:val="24"/>
          <w:szCs w:val="24"/>
        </w:rPr>
        <w:t xml:space="preserve"> Dyrektora Zespołu Szkolno-Przedszkolnego nr 6 </w:t>
      </w:r>
      <w:r>
        <w:rPr>
          <w:rFonts w:ascii="Times New Roman" w:hAnsi="Times New Roman"/>
          <w:sz w:val="24"/>
          <w:szCs w:val="24"/>
        </w:rPr>
        <w:br/>
        <w:t xml:space="preserve">w Częstochowie w sprawie </w:t>
      </w:r>
      <w:r w:rsidRPr="00477DB3">
        <w:rPr>
          <w:rFonts w:ascii="Times New Roman" w:hAnsi="Times New Roman"/>
          <w:sz w:val="24"/>
          <w:szCs w:val="24"/>
        </w:rPr>
        <w:t>wyznaczenia Inspektora Ochrony Danych</w:t>
      </w:r>
      <w:r>
        <w:rPr>
          <w:rFonts w:ascii="Times New Roman" w:hAnsi="Times New Roman"/>
          <w:sz w:val="24"/>
          <w:szCs w:val="24"/>
        </w:rPr>
        <w:t xml:space="preserve"> z dnia </w:t>
      </w:r>
      <w:r w:rsidRPr="00477DB3">
        <w:rPr>
          <w:rFonts w:ascii="Times New Roman" w:hAnsi="Times New Roman"/>
          <w:sz w:val="24"/>
          <w:szCs w:val="24"/>
        </w:rPr>
        <w:t>01.09.2020 r.</w:t>
      </w:r>
    </w:p>
    <w:p w14:paraId="56B11B69" w14:textId="63756D4C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EEFADD" w14:textId="2D1ACC99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7DB07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56CF3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B419FE4" w14:textId="404222B8" w:rsidR="00477DB3" w:rsidRDefault="00477DB3" w:rsidP="00477DB3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14:paraId="6F9F99CF" w14:textId="2C0A8664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14:paraId="2AD28511" w14:textId="6947B5BD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F140852" w14:textId="3E902AE0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BC99B3B" w14:textId="405507B1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914E24D" w14:textId="513A6502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841F10B" w14:textId="24C8FB61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D607D8C" w14:textId="09BD3E60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C0EAC89" w14:textId="19FDDE6F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A13301E" w14:textId="77777777" w:rsidR="00477DB3" w:rsidRDefault="00477DB3" w:rsidP="00477DB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8DC8BF0" w14:textId="77777777" w:rsidR="00477DB3" w:rsidRDefault="00477DB3" w:rsidP="00477DB3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14:paraId="1FF16C34" w14:textId="77777777" w:rsidR="00477DB3" w:rsidRDefault="00477DB3" w:rsidP="00477DB3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0BD0BD97" w14:textId="77777777" w:rsidR="00477DB3" w:rsidRDefault="00477DB3" w:rsidP="00477DB3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Szkolno-Przedszkolnego nr 6</w:t>
      </w:r>
    </w:p>
    <w:p w14:paraId="62061442" w14:textId="77777777" w:rsidR="00477DB3" w:rsidRDefault="00477DB3" w:rsidP="00477DB3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14:paraId="1085146D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AA"/>
    <w:rsid w:val="00477DB3"/>
    <w:rsid w:val="006C68AA"/>
    <w:rsid w:val="00B47D61"/>
    <w:rsid w:val="00C0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5C828"/>
  <w15:chartTrackingRefBased/>
  <w15:docId w15:val="{52ECB0FB-113F-42A8-8DC0-85A5B051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7DB3"/>
    <w:pPr>
      <w:spacing w:line="254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7D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2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2021-07-05T10:25:00Z</dcterms:created>
  <dcterms:modified xsi:type="dcterms:W3CDTF">2021-07-05T10:34:00Z</dcterms:modified>
</cp:coreProperties>
</file>