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6FD553" w14:textId="23D8A365" w:rsidR="00664F85" w:rsidRDefault="00664F85" w:rsidP="00664F8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Nr </w:t>
      </w:r>
      <w:r>
        <w:rPr>
          <w:rFonts w:ascii="Times New Roman" w:hAnsi="Times New Roman" w:cs="Times New Roman"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/2021/2022</w:t>
      </w:r>
    </w:p>
    <w:p w14:paraId="6C57AE96" w14:textId="77777777" w:rsidR="00664F85" w:rsidRDefault="00664F85" w:rsidP="00664F85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7AD19DBC" w14:textId="77777777" w:rsidR="00664F85" w:rsidRDefault="00664F85" w:rsidP="00664F85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14:paraId="569D2F34" w14:textId="4CE6884E" w:rsidR="00664F85" w:rsidRDefault="00664F85" w:rsidP="00664F85">
      <w:pPr>
        <w:jc w:val="center"/>
      </w:pPr>
      <w:r>
        <w:t>z dnia 20.0</w:t>
      </w:r>
      <w:r>
        <w:t>7</w:t>
      </w:r>
      <w:r>
        <w:t>.2022 r.</w:t>
      </w:r>
    </w:p>
    <w:p w14:paraId="6728CC1C" w14:textId="77777777" w:rsidR="00664F85" w:rsidRDefault="00664F85" w:rsidP="00664F85"/>
    <w:p w14:paraId="232B2F6E" w14:textId="0B2E316E" w:rsidR="00664F85" w:rsidRPr="00207E84" w:rsidRDefault="00664F85" w:rsidP="00664F85">
      <w:pPr>
        <w:pStyle w:val="NormalnyWeb"/>
        <w:spacing w:after="0" w:line="360" w:lineRule="auto"/>
        <w:jc w:val="both"/>
        <w:rPr>
          <w:b/>
          <w:szCs w:val="26"/>
        </w:rPr>
      </w:pPr>
      <w:r w:rsidRPr="00207E84">
        <w:rPr>
          <w:b/>
          <w:szCs w:val="26"/>
        </w:rPr>
        <w:t>w sprawie wprowad</w:t>
      </w:r>
      <w:r>
        <w:rPr>
          <w:b/>
          <w:szCs w:val="26"/>
        </w:rPr>
        <w:t xml:space="preserve">zenia </w:t>
      </w:r>
      <w:bookmarkStart w:id="0" w:name="_Hlk115861596"/>
      <w:r>
        <w:rPr>
          <w:b/>
          <w:szCs w:val="26"/>
        </w:rPr>
        <w:t>procedury wyboru dostawcy przetwarzającego dane osobowe</w:t>
      </w:r>
      <w:r>
        <w:rPr>
          <w:b/>
          <w:szCs w:val="26"/>
        </w:rPr>
        <w:br/>
      </w:r>
      <w:r>
        <w:rPr>
          <w:b/>
          <w:szCs w:val="26"/>
        </w:rPr>
        <w:t>w Zespole Szkolno-Przedszkolnych nr 6 w Częstochowie</w:t>
      </w:r>
      <w:bookmarkEnd w:id="0"/>
    </w:p>
    <w:p w14:paraId="4AC75FF5" w14:textId="77777777" w:rsidR="00664F85" w:rsidRPr="005F347A" w:rsidRDefault="00664F85" w:rsidP="00664F85">
      <w:pPr>
        <w:pStyle w:val="NormalnyWeb"/>
        <w:spacing w:before="0" w:beforeAutospacing="0" w:after="0" w:line="360" w:lineRule="auto"/>
        <w:jc w:val="both"/>
      </w:pPr>
    </w:p>
    <w:p w14:paraId="33294A06" w14:textId="77777777" w:rsidR="00073714" w:rsidRPr="00073714" w:rsidRDefault="00664F85" w:rsidP="00073714">
      <w:pPr>
        <w:pStyle w:val="NormalnyWeb"/>
      </w:pPr>
      <w:r w:rsidRPr="005F347A">
        <w:t xml:space="preserve">     </w:t>
      </w:r>
      <w:r w:rsidR="00073714" w:rsidRPr="00073714">
        <w:t xml:space="preserve">Na podstawie art. 37 ust.1 oraz art. 39 Rozporządzenia Parlamentu Europejskiego i Rady (UE) 2016/697 z dnia 27 kwietnia 2016 r. </w:t>
      </w:r>
      <w:proofErr w:type="spellStart"/>
      <w:r w:rsidR="00073714" w:rsidRPr="00073714">
        <w:t>ws</w:t>
      </w:r>
      <w:proofErr w:type="spellEnd"/>
      <w:r w:rsidR="00073714" w:rsidRPr="00073714">
        <w:t xml:space="preserve">. ochrony osób fizycznych w związku </w:t>
      </w:r>
      <w:r w:rsidR="00073714" w:rsidRPr="00073714">
        <w:br/>
        <w:t xml:space="preserve">z przetwarzaniem danych osobowych i </w:t>
      </w:r>
      <w:proofErr w:type="spellStart"/>
      <w:r w:rsidR="00073714" w:rsidRPr="00073714">
        <w:t>ws</w:t>
      </w:r>
      <w:proofErr w:type="spellEnd"/>
      <w:r w:rsidR="00073714" w:rsidRPr="00073714">
        <w:t>. swob</w:t>
      </w:r>
      <w:bookmarkStart w:id="1" w:name="_GoBack"/>
      <w:bookmarkEnd w:id="1"/>
      <w:r w:rsidR="00073714" w:rsidRPr="00073714">
        <w:t xml:space="preserve">odnego przepływu takich danych </w:t>
      </w:r>
      <w:proofErr w:type="gramStart"/>
      <w:r w:rsidR="00073714" w:rsidRPr="00073714">
        <w:t>oraz  uchylenia</w:t>
      </w:r>
      <w:proofErr w:type="gramEnd"/>
      <w:r w:rsidR="00073714" w:rsidRPr="00073714">
        <w:t xml:space="preserve"> dyrektywy 95/46/WE (ogólne rozporządzenie o ochronie danych) (Dz. Urz. UE L Nr 119,str 1 ), art. 8 oraz 11a ustawy z dnia 10 maja 2018 r. o ochronie danych osobowych (Dz. U. 2019 r., poz. 1781) zarządzam, co następuje:</w:t>
      </w:r>
    </w:p>
    <w:p w14:paraId="27E9545F" w14:textId="2601EE8C" w:rsidR="00664F85" w:rsidRPr="00207E84" w:rsidRDefault="00664F85" w:rsidP="00073714">
      <w:pPr>
        <w:pStyle w:val="NormalnyWeb"/>
        <w:spacing w:before="0" w:beforeAutospacing="0" w:after="0"/>
        <w:jc w:val="both"/>
        <w:rPr>
          <w:b/>
          <w:sz w:val="28"/>
          <w:szCs w:val="28"/>
        </w:rPr>
      </w:pPr>
    </w:p>
    <w:p w14:paraId="3D569914" w14:textId="77777777" w:rsidR="00664F85" w:rsidRPr="0058668D" w:rsidRDefault="00664F85" w:rsidP="00664F85">
      <w:pPr>
        <w:pStyle w:val="NormalnyWeb"/>
        <w:spacing w:before="0" w:beforeAutospacing="0" w:after="0" w:line="360" w:lineRule="auto"/>
        <w:jc w:val="center"/>
        <w:rPr>
          <w:b/>
        </w:rPr>
      </w:pPr>
      <w:r w:rsidRPr="0058668D">
        <w:rPr>
          <w:b/>
        </w:rPr>
        <w:t>zarządzam:</w:t>
      </w:r>
    </w:p>
    <w:p w14:paraId="3E3B6291" w14:textId="77777777" w:rsidR="00664F85" w:rsidRPr="00207E84" w:rsidRDefault="00664F85" w:rsidP="00664F85">
      <w:pPr>
        <w:pStyle w:val="NormalnyWeb"/>
        <w:spacing w:before="0" w:beforeAutospacing="0" w:after="0" w:line="360" w:lineRule="auto"/>
        <w:jc w:val="center"/>
      </w:pPr>
      <w:r w:rsidRPr="00207E84">
        <w:t>§ 1</w:t>
      </w:r>
    </w:p>
    <w:p w14:paraId="07412767" w14:textId="49D7F610" w:rsidR="00664F85" w:rsidRPr="00664F85" w:rsidRDefault="00664F85" w:rsidP="00664F85">
      <w:pPr>
        <w:pStyle w:val="NormalnyWeb"/>
        <w:spacing w:line="360" w:lineRule="auto"/>
        <w:jc w:val="both"/>
      </w:pPr>
      <w:r w:rsidRPr="00207E84">
        <w:t>Wprowadza się do stosowania</w:t>
      </w:r>
      <w:r>
        <w:t xml:space="preserve"> procedur</w:t>
      </w:r>
      <w:r>
        <w:t>ę</w:t>
      </w:r>
      <w:r>
        <w:t xml:space="preserve"> wyboru dostawcy przetwarzającego dane osobowe</w:t>
      </w:r>
      <w:r>
        <w:br/>
      </w:r>
      <w:r>
        <w:t>w Zespole Szkolno-Przedszkolnych nr 6 w Częstochowie</w:t>
      </w:r>
      <w:r w:rsidRPr="001B4E07">
        <w:rPr>
          <w:szCs w:val="26"/>
        </w:rPr>
        <w:t>,</w:t>
      </w:r>
      <w:r w:rsidRPr="00207E84">
        <w:t xml:space="preserve"> stanowiąc</w:t>
      </w:r>
      <w:r>
        <w:t>a</w:t>
      </w:r>
      <w:r w:rsidRPr="00207E84">
        <w:t xml:space="preserve"> załącznik nr 1 do niniejszego zarządzenia.</w:t>
      </w:r>
    </w:p>
    <w:p w14:paraId="69913BE9" w14:textId="77777777" w:rsidR="00664F85" w:rsidRPr="00207E84" w:rsidRDefault="00664F85" w:rsidP="00664F85">
      <w:pPr>
        <w:pStyle w:val="NormalnyWeb"/>
        <w:spacing w:before="0" w:beforeAutospacing="0" w:after="0" w:line="360" w:lineRule="auto"/>
        <w:jc w:val="center"/>
      </w:pPr>
      <w:r w:rsidRPr="00207E84">
        <w:t>§ 2</w:t>
      </w:r>
    </w:p>
    <w:p w14:paraId="03B43AE8" w14:textId="26E1C2F6" w:rsidR="00664F85" w:rsidRDefault="00664F85" w:rsidP="00664F85">
      <w:pPr>
        <w:pStyle w:val="NormalnyWeb"/>
        <w:spacing w:after="0" w:line="360" w:lineRule="auto"/>
        <w:jc w:val="both"/>
      </w:pPr>
      <w:r w:rsidRPr="00207E84">
        <w:t>Zarządzenie wchodzi w życie z dniem podpisania</w:t>
      </w:r>
      <w:r>
        <w:t>.</w:t>
      </w:r>
      <w:r w:rsidRPr="00207E84">
        <w:t xml:space="preserve"> </w:t>
      </w:r>
    </w:p>
    <w:p w14:paraId="3E0117E2" w14:textId="4AFDFBA3" w:rsidR="00664F85" w:rsidRDefault="00664F85" w:rsidP="00664F85">
      <w:pPr>
        <w:pStyle w:val="NormalnyWeb"/>
        <w:spacing w:after="0" w:line="360" w:lineRule="auto"/>
        <w:jc w:val="both"/>
      </w:pPr>
    </w:p>
    <w:p w14:paraId="7D0F3236" w14:textId="77777777" w:rsidR="00664F85" w:rsidRDefault="00664F85" w:rsidP="00664F85">
      <w:pPr>
        <w:pStyle w:val="NormalnyWeb"/>
        <w:spacing w:after="0" w:line="360" w:lineRule="auto"/>
        <w:jc w:val="both"/>
      </w:pPr>
    </w:p>
    <w:p w14:paraId="344480EB" w14:textId="77777777" w:rsidR="00664F85" w:rsidRPr="00625A8A" w:rsidRDefault="00664F85" w:rsidP="00664F85">
      <w:pPr>
        <w:pStyle w:val="Bezodstpw"/>
        <w:ind w:left="5387"/>
        <w:rPr>
          <w:rFonts w:ascii="Times New Roman" w:hAnsi="Times New Roman" w:cs="Times New Roman"/>
          <w:sz w:val="24"/>
          <w:szCs w:val="24"/>
        </w:rPr>
      </w:pPr>
      <w:r w:rsidRPr="00625A8A">
        <w:rPr>
          <w:rFonts w:ascii="Times New Roman" w:hAnsi="Times New Roman" w:cs="Times New Roman"/>
          <w:sz w:val="24"/>
          <w:szCs w:val="24"/>
        </w:rPr>
        <w:t>(-) Piotr Włoczek</w:t>
      </w:r>
    </w:p>
    <w:p w14:paraId="43127869" w14:textId="77777777" w:rsidR="00664F85" w:rsidRPr="00625A8A" w:rsidRDefault="00664F85" w:rsidP="00664F85">
      <w:pPr>
        <w:pStyle w:val="Bezodstpw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625A8A">
        <w:rPr>
          <w:rFonts w:ascii="Times New Roman" w:hAnsi="Times New Roman" w:cs="Times New Roman"/>
          <w:sz w:val="24"/>
          <w:szCs w:val="24"/>
        </w:rPr>
        <w:t>Dyrektor</w:t>
      </w:r>
    </w:p>
    <w:p w14:paraId="36A22119" w14:textId="77777777" w:rsidR="00664F85" w:rsidRPr="00625A8A" w:rsidRDefault="00664F85" w:rsidP="00664F85">
      <w:pPr>
        <w:pStyle w:val="Bezodstpw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625A8A">
        <w:rPr>
          <w:rFonts w:ascii="Times New Roman" w:hAnsi="Times New Roman" w:cs="Times New Roman"/>
          <w:sz w:val="24"/>
          <w:szCs w:val="24"/>
        </w:rPr>
        <w:t>Zespołu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5A8A">
        <w:rPr>
          <w:rFonts w:ascii="Times New Roman" w:hAnsi="Times New Roman" w:cs="Times New Roman"/>
          <w:sz w:val="24"/>
          <w:szCs w:val="24"/>
        </w:rPr>
        <w:t>Szkolno-Przedszkolnego nr 6</w:t>
      </w:r>
    </w:p>
    <w:p w14:paraId="04DC8477" w14:textId="77777777" w:rsidR="00664F85" w:rsidRPr="00625A8A" w:rsidRDefault="00664F85" w:rsidP="00664F85">
      <w:pPr>
        <w:pStyle w:val="Bezodstpw"/>
        <w:ind w:left="5387"/>
        <w:jc w:val="both"/>
        <w:rPr>
          <w:rFonts w:ascii="Times New Roman" w:hAnsi="Times New Roman" w:cs="Times New Roman"/>
          <w:sz w:val="24"/>
          <w:szCs w:val="24"/>
        </w:rPr>
      </w:pPr>
      <w:r w:rsidRPr="00625A8A">
        <w:rPr>
          <w:rFonts w:ascii="Times New Roman" w:hAnsi="Times New Roman" w:cs="Times New Roman"/>
          <w:sz w:val="24"/>
          <w:szCs w:val="24"/>
        </w:rPr>
        <w:t>w Częstochowie</w:t>
      </w:r>
    </w:p>
    <w:p w14:paraId="1203E17D" w14:textId="77777777" w:rsidR="00B47D61" w:rsidRDefault="00B47D61"/>
    <w:sectPr w:rsidR="00B47D61" w:rsidSect="007D767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2CB"/>
    <w:rsid w:val="00073714"/>
    <w:rsid w:val="00503A82"/>
    <w:rsid w:val="00664F85"/>
    <w:rsid w:val="00B47D61"/>
    <w:rsid w:val="00ED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28E8B"/>
  <w15:chartTrackingRefBased/>
  <w15:docId w15:val="{ADC7119E-94E2-449E-A3DE-9CC91C9B9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64F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664F85"/>
    <w:pPr>
      <w:spacing w:before="100" w:beforeAutospacing="1" w:after="119"/>
    </w:pPr>
  </w:style>
  <w:style w:type="paragraph" w:styleId="Bezodstpw">
    <w:name w:val="No Spacing"/>
    <w:uiPriority w:val="1"/>
    <w:qFormat/>
    <w:rsid w:val="00664F8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</cp:revision>
  <dcterms:created xsi:type="dcterms:W3CDTF">2022-10-05T09:22:00Z</dcterms:created>
  <dcterms:modified xsi:type="dcterms:W3CDTF">2022-10-05T09:56:00Z</dcterms:modified>
</cp:coreProperties>
</file>