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2A1E27" w:rsidP="001A0F6D">
      <w:pPr>
        <w:jc w:val="center"/>
        <w:rPr>
          <w:b/>
        </w:rPr>
      </w:pPr>
      <w:r>
        <w:rPr>
          <w:b/>
        </w:rPr>
        <w:t>Zarządzenie nr  17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211EC6">
        <w:rPr>
          <w:b/>
        </w:rPr>
        <w:t>2</w:t>
      </w:r>
      <w:r w:rsidR="002A1E27">
        <w:rPr>
          <w:b/>
        </w:rPr>
        <w:t>7</w:t>
      </w:r>
      <w:r w:rsidR="00211EC6">
        <w:rPr>
          <w:b/>
        </w:rPr>
        <w:t xml:space="preserve"> sierpnia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2A1E27">
        <w:t xml:space="preserve">4 września 2024 na </w:t>
      </w:r>
      <w:proofErr w:type="spellStart"/>
      <w:r w:rsidR="002A1E27">
        <w:t>godz</w:t>
      </w:r>
      <w:proofErr w:type="spellEnd"/>
      <w:r w:rsidR="002A1E27">
        <w:t xml:space="preserve"> 18</w:t>
      </w:r>
      <w:r w:rsidR="00F75FA3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1E27"/>
    <w:rsid w:val="002A5D4A"/>
    <w:rsid w:val="003061A9"/>
    <w:rsid w:val="0031449F"/>
    <w:rsid w:val="00347E73"/>
    <w:rsid w:val="00362072"/>
    <w:rsid w:val="003641B9"/>
    <w:rsid w:val="00373C35"/>
    <w:rsid w:val="003D3186"/>
    <w:rsid w:val="004244FD"/>
    <w:rsid w:val="00442B33"/>
    <w:rsid w:val="004471A2"/>
    <w:rsid w:val="004B4552"/>
    <w:rsid w:val="004C240D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E2419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2024-08-02T08:45:00Z</cp:lastPrinted>
  <dcterms:created xsi:type="dcterms:W3CDTF">2024-08-30T07:21:00Z</dcterms:created>
  <dcterms:modified xsi:type="dcterms:W3CDTF">2024-08-30T07:21:00Z</dcterms:modified>
</cp:coreProperties>
</file>