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03600" w14:textId="77777777" w:rsidR="00324D78" w:rsidRPr="00FF4FC1" w:rsidRDefault="00035D7D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</w:t>
      </w:r>
      <w:r w:rsidR="008D1059">
        <w:rPr>
          <w:rFonts w:ascii="Times New Roman" w:hAnsi="Times New Roman" w:cs="Times New Roman"/>
          <w:b/>
          <w:sz w:val="24"/>
          <w:szCs w:val="24"/>
        </w:rPr>
        <w:t>arządzenie Nr 5/2024</w:t>
      </w:r>
    </w:p>
    <w:p w14:paraId="2F545047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Dyrektora Zespołu Szkół Technicznych i Ogólnokształcących</w:t>
      </w:r>
    </w:p>
    <w:p w14:paraId="50988910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im. Stefana Żeromskiego w Częstochowie</w:t>
      </w:r>
    </w:p>
    <w:p w14:paraId="06CEF96B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 dnia</w:t>
      </w:r>
      <w:r w:rsidR="005338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059">
        <w:rPr>
          <w:rFonts w:ascii="Times New Roman" w:hAnsi="Times New Roman" w:cs="Times New Roman"/>
          <w:b/>
          <w:sz w:val="24"/>
          <w:szCs w:val="24"/>
        </w:rPr>
        <w:t>8</w:t>
      </w:r>
      <w:r w:rsidR="00CA14FF" w:rsidRPr="00FF4F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059">
        <w:rPr>
          <w:rFonts w:ascii="Times New Roman" w:hAnsi="Times New Roman" w:cs="Times New Roman"/>
          <w:b/>
          <w:sz w:val="24"/>
          <w:szCs w:val="24"/>
        </w:rPr>
        <w:t>kwietnia 2024</w:t>
      </w:r>
      <w:r w:rsidRPr="00FF4FC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4D431FBD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 xml:space="preserve"> w sprawie powołania komisji rekrutacyjnej</w:t>
      </w:r>
    </w:p>
    <w:p w14:paraId="23257366" w14:textId="77777777" w:rsidR="00324D78" w:rsidRPr="00C7431D" w:rsidRDefault="00324D78" w:rsidP="00324D7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C8CC72" w14:textId="77777777" w:rsidR="00324D78" w:rsidRPr="00FF4FC1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Na podstawie:</w:t>
      </w:r>
    </w:p>
    <w:p w14:paraId="28581AB1" w14:textId="77777777" w:rsidR="00D31865" w:rsidRPr="00FF4FC1" w:rsidRDefault="00D31865" w:rsidP="00D318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Art. 154 ust</w:t>
      </w:r>
      <w:r w:rsidR="00F5196B">
        <w:rPr>
          <w:rFonts w:ascii="Times New Roman" w:hAnsi="Times New Roman" w:cs="Times New Roman"/>
          <w:sz w:val="24"/>
          <w:szCs w:val="24"/>
        </w:rPr>
        <w:t xml:space="preserve"> </w:t>
      </w:r>
      <w:r w:rsidRPr="00FF4FC1">
        <w:rPr>
          <w:rFonts w:ascii="Times New Roman" w:hAnsi="Times New Roman" w:cs="Times New Roman"/>
          <w:sz w:val="24"/>
          <w:szCs w:val="24"/>
        </w:rPr>
        <w:t>1 pkt. 2, art. 161 Ustawy Prawo Oświatowe (Dz.U.202</w:t>
      </w:r>
      <w:r w:rsidR="00E13A10">
        <w:rPr>
          <w:rFonts w:ascii="Times New Roman" w:hAnsi="Times New Roman" w:cs="Times New Roman"/>
          <w:sz w:val="24"/>
          <w:szCs w:val="24"/>
        </w:rPr>
        <w:t>4 r. poz. 737</w:t>
      </w:r>
      <w:r w:rsidRPr="00FF4FC1">
        <w:rPr>
          <w:rFonts w:ascii="Times New Roman" w:hAnsi="Times New Roman" w:cs="Times New Roman"/>
          <w:sz w:val="24"/>
          <w:szCs w:val="24"/>
        </w:rPr>
        <w:t>)</w:t>
      </w:r>
    </w:p>
    <w:p w14:paraId="5704B3B8" w14:textId="77777777" w:rsidR="00324D78" w:rsidRPr="00FF4FC1" w:rsidRDefault="00324D78" w:rsidP="00D318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Rozporządzenia Ministra Edukacji</w:t>
      </w:r>
      <w:r w:rsidR="00D31865" w:rsidRPr="00FF4FC1">
        <w:rPr>
          <w:rFonts w:ascii="Times New Roman" w:hAnsi="Times New Roman" w:cs="Times New Roman"/>
          <w:sz w:val="24"/>
          <w:szCs w:val="24"/>
        </w:rPr>
        <w:t xml:space="preserve"> i Nauki z dnia 25 listopada 2022</w:t>
      </w:r>
      <w:r w:rsidRPr="00FF4FC1">
        <w:rPr>
          <w:rFonts w:ascii="Times New Roman" w:hAnsi="Times New Roman" w:cs="Times New Roman"/>
          <w:sz w:val="24"/>
          <w:szCs w:val="24"/>
        </w:rPr>
        <w:t xml:space="preserve"> r. </w:t>
      </w:r>
      <w:r w:rsidR="00D31865" w:rsidRPr="00FF4FC1">
        <w:rPr>
          <w:rFonts w:ascii="Times New Roman" w:hAnsi="Times New Roman" w:cs="Times New Roman"/>
          <w:sz w:val="24"/>
          <w:szCs w:val="24"/>
        </w:rPr>
        <w:br/>
      </w:r>
      <w:r w:rsidRPr="00FF4FC1">
        <w:rPr>
          <w:rFonts w:ascii="Times New Roman" w:hAnsi="Times New Roman" w:cs="Times New Roman"/>
          <w:sz w:val="24"/>
          <w:szCs w:val="24"/>
        </w:rPr>
        <w:t>w sprawie przeprowadzania postępowania rekrutacyjnego oraz postępowania uzupełniającego do publicznych przedszk</w:t>
      </w:r>
      <w:r w:rsidR="00D31865" w:rsidRPr="00FF4FC1">
        <w:rPr>
          <w:rFonts w:ascii="Times New Roman" w:hAnsi="Times New Roman" w:cs="Times New Roman"/>
          <w:sz w:val="24"/>
          <w:szCs w:val="24"/>
        </w:rPr>
        <w:t>oli, szkół, placówek i centrów (Dz.U. z 2022 r. poz.2431</w:t>
      </w:r>
      <w:r w:rsidR="008D1059">
        <w:rPr>
          <w:rFonts w:ascii="Times New Roman" w:hAnsi="Times New Roman" w:cs="Times New Roman"/>
          <w:sz w:val="24"/>
          <w:szCs w:val="24"/>
        </w:rPr>
        <w:t xml:space="preserve"> oraz z 2024 r. poz. 151</w:t>
      </w:r>
      <w:r w:rsidRPr="00FF4FC1">
        <w:rPr>
          <w:rFonts w:ascii="Times New Roman" w:hAnsi="Times New Roman" w:cs="Times New Roman"/>
          <w:sz w:val="24"/>
          <w:szCs w:val="24"/>
        </w:rPr>
        <w:t>)</w:t>
      </w:r>
    </w:p>
    <w:p w14:paraId="6A6F7541" w14:textId="77777777" w:rsidR="00324D78" w:rsidRDefault="00324D78" w:rsidP="00FF4F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Decyzji Śląskiego Kurat</w:t>
      </w:r>
      <w:r w:rsidR="00E77EE5" w:rsidRPr="00FF4FC1">
        <w:rPr>
          <w:rFonts w:ascii="Times New Roman" w:hAnsi="Times New Roman" w:cs="Times New Roman"/>
          <w:sz w:val="24"/>
          <w:szCs w:val="24"/>
        </w:rPr>
        <w:t>ora Oświaty nr WE-KZ.537.</w:t>
      </w:r>
      <w:r w:rsidR="00F5196B">
        <w:rPr>
          <w:rFonts w:ascii="Times New Roman" w:hAnsi="Times New Roman" w:cs="Times New Roman"/>
          <w:sz w:val="24"/>
          <w:szCs w:val="24"/>
        </w:rPr>
        <w:t>1</w:t>
      </w:r>
      <w:r w:rsidR="00E77EE5" w:rsidRPr="00FF4FC1">
        <w:rPr>
          <w:rFonts w:ascii="Times New Roman" w:hAnsi="Times New Roman" w:cs="Times New Roman"/>
          <w:sz w:val="24"/>
          <w:szCs w:val="24"/>
        </w:rPr>
        <w:t>.202</w:t>
      </w:r>
      <w:r w:rsidR="00F5196B">
        <w:rPr>
          <w:rFonts w:ascii="Times New Roman" w:hAnsi="Times New Roman" w:cs="Times New Roman"/>
          <w:sz w:val="24"/>
          <w:szCs w:val="24"/>
        </w:rPr>
        <w:t>4</w:t>
      </w:r>
    </w:p>
    <w:p w14:paraId="50F22F88" w14:textId="77777777" w:rsidR="00324D78" w:rsidRPr="008B278B" w:rsidRDefault="00F5196B" w:rsidP="008B278B">
      <w:pPr>
        <w:pStyle w:val="Akapitzlist"/>
        <w:ind w:hanging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</w:t>
      </w:r>
      <w:r w:rsidR="00E007CB">
        <w:rPr>
          <w:rFonts w:ascii="Times New Roman" w:hAnsi="Times New Roman" w:cs="Times New Roman"/>
          <w:sz w:val="24"/>
          <w:szCs w:val="24"/>
        </w:rPr>
        <w:t xml:space="preserve">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61643FA" w14:textId="77777777" w:rsidR="00324D78" w:rsidRPr="00FF4FC1" w:rsidRDefault="00FF4FC1" w:rsidP="00FF4F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 xml:space="preserve"> §1</w:t>
      </w:r>
    </w:p>
    <w:p w14:paraId="4F3ACA47" w14:textId="77777777" w:rsidR="00324D78" w:rsidRPr="00FF4FC1" w:rsidRDefault="00324D78" w:rsidP="00324D78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Powołuję Komisję Rekrutacyjną.</w:t>
      </w:r>
    </w:p>
    <w:p w14:paraId="1D6ED465" w14:textId="77777777" w:rsidR="00324D78" w:rsidRPr="00FF4FC1" w:rsidRDefault="00324D78" w:rsidP="005338F3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Celem działania Komisji Rekrutacyjnej jest przeprowadzenie postępowania rekrutacyjnego</w:t>
      </w:r>
      <w:r w:rsidR="005338F3">
        <w:rPr>
          <w:rFonts w:ascii="Times New Roman" w:hAnsi="Times New Roman" w:cs="Times New Roman"/>
          <w:sz w:val="24"/>
          <w:szCs w:val="24"/>
        </w:rPr>
        <w:t xml:space="preserve"> do Zespołu Szkół Technicznych </w:t>
      </w:r>
      <w:r w:rsidRPr="00FF4FC1">
        <w:rPr>
          <w:rFonts w:ascii="Times New Roman" w:hAnsi="Times New Roman" w:cs="Times New Roman"/>
          <w:sz w:val="24"/>
          <w:szCs w:val="24"/>
        </w:rPr>
        <w:t xml:space="preserve">i Ogólnokształcących im. Stefana Żeromskiego w </w:t>
      </w:r>
      <w:r w:rsidR="00F5196B">
        <w:rPr>
          <w:rFonts w:ascii="Times New Roman" w:hAnsi="Times New Roman" w:cs="Times New Roman"/>
          <w:sz w:val="24"/>
          <w:szCs w:val="24"/>
        </w:rPr>
        <w:t>Częstochowie na rok szkolny 2024</w:t>
      </w:r>
      <w:r w:rsidR="00E77EE5" w:rsidRPr="00FF4FC1">
        <w:rPr>
          <w:rFonts w:ascii="Times New Roman" w:hAnsi="Times New Roman" w:cs="Times New Roman"/>
          <w:sz w:val="24"/>
          <w:szCs w:val="24"/>
        </w:rPr>
        <w:t>/202</w:t>
      </w:r>
      <w:r w:rsidR="00F5196B">
        <w:rPr>
          <w:rFonts w:ascii="Times New Roman" w:hAnsi="Times New Roman" w:cs="Times New Roman"/>
          <w:sz w:val="24"/>
          <w:szCs w:val="24"/>
        </w:rPr>
        <w:t>5</w:t>
      </w:r>
      <w:r w:rsidRPr="00FF4FC1">
        <w:rPr>
          <w:rFonts w:ascii="Times New Roman" w:hAnsi="Times New Roman" w:cs="Times New Roman"/>
          <w:sz w:val="24"/>
          <w:szCs w:val="24"/>
        </w:rPr>
        <w:t>.</w:t>
      </w:r>
    </w:p>
    <w:p w14:paraId="3FD6EEEC" w14:textId="77777777" w:rsidR="00324D78" w:rsidRPr="00FF4FC1" w:rsidRDefault="00324D78" w:rsidP="00324D78">
      <w:pPr>
        <w:pStyle w:val="Akapitzlis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3398B179" w14:textId="77777777" w:rsidR="00324D78" w:rsidRPr="00FF4FC1" w:rsidRDefault="00FF4FC1" w:rsidP="00FF4FC1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§2</w:t>
      </w:r>
    </w:p>
    <w:p w14:paraId="03DD2B5A" w14:textId="77777777" w:rsidR="00324D78" w:rsidRPr="00FF4FC1" w:rsidRDefault="00324D78" w:rsidP="00D31865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Na członków Komisji Rekrutacyjnej, o której mowa w §1 powołuję następujących nauczycieli:</w:t>
      </w:r>
    </w:p>
    <w:p w14:paraId="56D4DE9B" w14:textId="77777777" w:rsidR="00D31865" w:rsidRPr="00FF4FC1" w:rsidRDefault="00174C99" w:rsidP="00D3186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Przewodnicząca Komisji Rekrutacyjnej – Pani Agnieszka Stolarska</w:t>
      </w:r>
      <w:r w:rsidR="005338F3">
        <w:rPr>
          <w:rFonts w:ascii="Times New Roman" w:hAnsi="Times New Roman" w:cs="Times New Roman"/>
          <w:sz w:val="24"/>
          <w:szCs w:val="24"/>
        </w:rPr>
        <w:t>,</w:t>
      </w:r>
    </w:p>
    <w:p w14:paraId="3F6CC204" w14:textId="77777777" w:rsidR="00D31865" w:rsidRDefault="00174C99" w:rsidP="00D3186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Zastępca Przewodniczącej – Pani Aleksandra M</w:t>
      </w:r>
      <w:r w:rsidR="005338F3">
        <w:rPr>
          <w:rFonts w:ascii="Times New Roman" w:hAnsi="Times New Roman" w:cs="Times New Roman"/>
          <w:sz w:val="24"/>
          <w:szCs w:val="24"/>
        </w:rPr>
        <w:t>otyl,</w:t>
      </w:r>
    </w:p>
    <w:p w14:paraId="4A5BE7E6" w14:textId="77777777" w:rsidR="00F5196B" w:rsidRPr="00FF4FC1" w:rsidRDefault="00F5196B" w:rsidP="00F5196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5196B">
        <w:rPr>
          <w:rFonts w:ascii="Times New Roman" w:hAnsi="Times New Roman" w:cs="Times New Roman"/>
          <w:sz w:val="24"/>
          <w:szCs w:val="24"/>
        </w:rPr>
        <w:t>Zastępca Przewodniczącej – Pani</w:t>
      </w:r>
      <w:r>
        <w:rPr>
          <w:rFonts w:ascii="Times New Roman" w:hAnsi="Times New Roman" w:cs="Times New Roman"/>
          <w:sz w:val="24"/>
          <w:szCs w:val="24"/>
        </w:rPr>
        <w:t xml:space="preserve"> Agnieszka Świdnicka</w:t>
      </w:r>
      <w:r w:rsidR="005338F3">
        <w:rPr>
          <w:rFonts w:ascii="Times New Roman" w:hAnsi="Times New Roman" w:cs="Times New Roman"/>
          <w:sz w:val="24"/>
          <w:szCs w:val="24"/>
        </w:rPr>
        <w:t>.</w:t>
      </w:r>
    </w:p>
    <w:p w14:paraId="42DC313B" w14:textId="77777777" w:rsidR="00174C99" w:rsidRPr="00F5196B" w:rsidRDefault="00174C99" w:rsidP="00F5196B">
      <w:pPr>
        <w:pStyle w:val="Akapitzlist"/>
        <w:numPr>
          <w:ilvl w:val="0"/>
          <w:numId w:val="5"/>
        </w:numPr>
        <w:ind w:left="357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Sekretarz:</w:t>
      </w:r>
      <w:r w:rsidR="00F5196B">
        <w:rPr>
          <w:rFonts w:ascii="Times New Roman" w:hAnsi="Times New Roman" w:cs="Times New Roman"/>
          <w:sz w:val="24"/>
          <w:szCs w:val="24"/>
        </w:rPr>
        <w:br/>
      </w:r>
      <w:r w:rsidR="00F5196B" w:rsidRPr="00F5196B">
        <w:rPr>
          <w:rFonts w:ascii="Times New Roman" w:hAnsi="Times New Roman" w:cs="Times New Roman"/>
          <w:sz w:val="24"/>
          <w:szCs w:val="24"/>
        </w:rPr>
        <w:t>4.1</w:t>
      </w:r>
      <w:r w:rsidRPr="00F5196B">
        <w:rPr>
          <w:rFonts w:ascii="Times New Roman" w:hAnsi="Times New Roman" w:cs="Times New Roman"/>
          <w:sz w:val="24"/>
          <w:szCs w:val="24"/>
        </w:rPr>
        <w:t xml:space="preserve">. Pani Anna Bednarek, </w:t>
      </w:r>
      <w:r w:rsidR="00F5196B">
        <w:rPr>
          <w:rFonts w:ascii="Times New Roman" w:hAnsi="Times New Roman" w:cs="Times New Roman"/>
          <w:sz w:val="24"/>
          <w:szCs w:val="24"/>
        </w:rPr>
        <w:br/>
      </w:r>
      <w:r w:rsidR="00F5196B" w:rsidRPr="00F5196B">
        <w:rPr>
          <w:rFonts w:ascii="Times New Roman" w:hAnsi="Times New Roman" w:cs="Times New Roman"/>
          <w:sz w:val="24"/>
          <w:szCs w:val="24"/>
        </w:rPr>
        <w:t>4.2</w:t>
      </w:r>
      <w:r w:rsidRPr="00F5196B">
        <w:rPr>
          <w:rFonts w:ascii="Times New Roman" w:hAnsi="Times New Roman" w:cs="Times New Roman"/>
          <w:sz w:val="24"/>
          <w:szCs w:val="24"/>
        </w:rPr>
        <w:t>. Pani Justyna Kucia.</w:t>
      </w:r>
    </w:p>
    <w:p w14:paraId="145973A3" w14:textId="77777777" w:rsidR="00174C99" w:rsidRPr="00FF4FC1" w:rsidRDefault="00174C99" w:rsidP="00174C9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Członkowie Komisji:</w:t>
      </w:r>
    </w:p>
    <w:p w14:paraId="46B5E777" w14:textId="77777777" w:rsidR="00174C99" w:rsidRPr="00FF4FC1" w:rsidRDefault="00F5196B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338F3">
        <w:rPr>
          <w:rFonts w:ascii="Times New Roman" w:hAnsi="Times New Roman" w:cs="Times New Roman"/>
          <w:sz w:val="24"/>
          <w:szCs w:val="24"/>
        </w:rPr>
        <w:t>.1</w:t>
      </w:r>
      <w:r w:rsidR="00174C99" w:rsidRPr="00FF4FC1">
        <w:rPr>
          <w:rFonts w:ascii="Times New Roman" w:hAnsi="Times New Roman" w:cs="Times New Roman"/>
          <w:sz w:val="24"/>
          <w:szCs w:val="24"/>
        </w:rPr>
        <w:t>.</w:t>
      </w:r>
      <w:r w:rsidR="005338F3">
        <w:rPr>
          <w:rFonts w:ascii="Times New Roman" w:hAnsi="Times New Roman" w:cs="Times New Roman"/>
          <w:sz w:val="24"/>
          <w:szCs w:val="24"/>
        </w:rPr>
        <w:t xml:space="preserve"> </w:t>
      </w:r>
      <w:r w:rsidR="00174C99" w:rsidRPr="00FF4FC1">
        <w:rPr>
          <w:rFonts w:ascii="Times New Roman" w:hAnsi="Times New Roman" w:cs="Times New Roman"/>
          <w:sz w:val="24"/>
          <w:szCs w:val="24"/>
        </w:rPr>
        <w:t xml:space="preserve">Pani Elżbieta </w:t>
      </w:r>
      <w:proofErr w:type="spellStart"/>
      <w:r w:rsidR="00174C99" w:rsidRPr="00FF4FC1">
        <w:rPr>
          <w:rFonts w:ascii="Times New Roman" w:hAnsi="Times New Roman" w:cs="Times New Roman"/>
          <w:sz w:val="24"/>
          <w:szCs w:val="24"/>
        </w:rPr>
        <w:t>Otocka</w:t>
      </w:r>
      <w:proofErr w:type="spellEnd"/>
      <w:r w:rsidR="00174C99" w:rsidRPr="00FF4FC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7DA35C" w14:textId="77777777" w:rsidR="00174C99" w:rsidRPr="00FF4FC1" w:rsidRDefault="00F5196B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74C99" w:rsidRPr="00FF4FC1">
        <w:rPr>
          <w:rFonts w:ascii="Times New Roman" w:hAnsi="Times New Roman" w:cs="Times New Roman"/>
          <w:sz w:val="24"/>
          <w:szCs w:val="24"/>
        </w:rPr>
        <w:t xml:space="preserve">.2. Pani Sylwia Glińska, </w:t>
      </w:r>
    </w:p>
    <w:p w14:paraId="2DF0E62D" w14:textId="77777777" w:rsidR="00174C99" w:rsidRPr="00FF4FC1" w:rsidRDefault="00F5196B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Pan Rafał Nocuń</w:t>
      </w:r>
      <w:r w:rsidR="00174C99" w:rsidRPr="00FF4FC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0DBB1974" w14:textId="77777777" w:rsidR="00324D78" w:rsidRPr="008B278B" w:rsidRDefault="00F5196B" w:rsidP="008B278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74C99" w:rsidRPr="00FF4FC1">
        <w:rPr>
          <w:rFonts w:ascii="Times New Roman" w:hAnsi="Times New Roman" w:cs="Times New Roman"/>
          <w:sz w:val="24"/>
          <w:szCs w:val="24"/>
        </w:rPr>
        <w:t>.4. Pan Zbigniew Gajda.</w:t>
      </w:r>
    </w:p>
    <w:p w14:paraId="5DCC2718" w14:textId="77777777" w:rsidR="00324D78" w:rsidRPr="00FF4FC1" w:rsidRDefault="00FF4FC1" w:rsidP="00FF4FC1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§3</w:t>
      </w:r>
    </w:p>
    <w:p w14:paraId="7C04A725" w14:textId="77777777" w:rsidR="00324D78" w:rsidRPr="00FF4FC1" w:rsidRDefault="00324D78" w:rsidP="00FE590B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Komisja Rekrutacyjna pracuje zgodnie z Regulaminem Pracy Komisji Rekrutacyjnej obowiązujące</w:t>
      </w:r>
      <w:r w:rsidR="00F5196B">
        <w:rPr>
          <w:rFonts w:ascii="Times New Roman" w:hAnsi="Times New Roman" w:cs="Times New Roman"/>
          <w:sz w:val="24"/>
          <w:szCs w:val="24"/>
        </w:rPr>
        <w:t xml:space="preserve">j w Zespole Szkół Technicznych </w:t>
      </w:r>
      <w:r w:rsidRPr="00FF4FC1">
        <w:rPr>
          <w:rFonts w:ascii="Times New Roman" w:hAnsi="Times New Roman" w:cs="Times New Roman"/>
          <w:sz w:val="24"/>
          <w:szCs w:val="24"/>
        </w:rPr>
        <w:t>i Ogólnokształcących im. Stefana Żeromskiego w Częstochowie.</w:t>
      </w:r>
    </w:p>
    <w:p w14:paraId="598D3811" w14:textId="77777777" w:rsidR="00324D78" w:rsidRPr="00FF4FC1" w:rsidRDefault="00324D78" w:rsidP="00FF4F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§4</w:t>
      </w:r>
    </w:p>
    <w:p w14:paraId="19ACC74F" w14:textId="77777777" w:rsidR="008B278B" w:rsidRPr="00F5196B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Zarządzenie wch</w:t>
      </w:r>
      <w:r w:rsidR="00F5196B">
        <w:rPr>
          <w:rFonts w:ascii="Times New Roman" w:hAnsi="Times New Roman" w:cs="Times New Roman"/>
          <w:sz w:val="24"/>
          <w:szCs w:val="24"/>
        </w:rPr>
        <w:t>odzi w życie z dniem podpisania.</w:t>
      </w:r>
    </w:p>
    <w:p w14:paraId="1466E117" w14:textId="77777777" w:rsidR="008B278B" w:rsidRPr="008B278B" w:rsidRDefault="008B278B" w:rsidP="008B27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8B278B">
        <w:rPr>
          <w:rFonts w:ascii="Times New Roman" w:hAnsi="Times New Roman" w:cs="Times New Roman"/>
          <w:sz w:val="24"/>
          <w:szCs w:val="24"/>
        </w:rPr>
        <w:t>Dyrektor Szkoły</w:t>
      </w:r>
    </w:p>
    <w:p w14:paraId="49D5FC75" w14:textId="77777777" w:rsidR="00324D78" w:rsidRPr="00C7431D" w:rsidRDefault="008B278B" w:rsidP="00324D78">
      <w:pPr>
        <w:jc w:val="center"/>
        <w:rPr>
          <w:rFonts w:ascii="Times New Roman" w:hAnsi="Times New Roman" w:cs="Times New Roman"/>
          <w:sz w:val="28"/>
          <w:szCs w:val="28"/>
        </w:rPr>
      </w:pPr>
      <w:r w:rsidRPr="008B27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D2702">
        <w:rPr>
          <w:rFonts w:ascii="Times New Roman" w:hAnsi="Times New Roman" w:cs="Times New Roman"/>
          <w:sz w:val="24"/>
          <w:szCs w:val="24"/>
        </w:rPr>
        <w:t>(-) Izabela Laska</w:t>
      </w:r>
      <w:bookmarkStart w:id="0" w:name="_GoBack"/>
      <w:bookmarkEnd w:id="0"/>
    </w:p>
    <w:p w14:paraId="3142EAD3" w14:textId="77777777" w:rsidR="00324D78" w:rsidRPr="00324D78" w:rsidRDefault="00324D78">
      <w:pPr>
        <w:rPr>
          <w:rFonts w:ascii="Times New Roman" w:hAnsi="Times New Roman" w:cs="Times New Roman"/>
          <w:sz w:val="24"/>
          <w:szCs w:val="24"/>
        </w:rPr>
      </w:pPr>
    </w:p>
    <w:sectPr w:rsidR="00324D78" w:rsidRPr="00324D78" w:rsidSect="002E7389">
      <w:pgSz w:w="11906" w:h="16838"/>
      <w:pgMar w:top="113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828"/>
    <w:multiLevelType w:val="hybridMultilevel"/>
    <w:tmpl w:val="DF1842EA"/>
    <w:lvl w:ilvl="0" w:tplc="0C3C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3042"/>
    <w:multiLevelType w:val="hybridMultilevel"/>
    <w:tmpl w:val="5E2EA99E"/>
    <w:lvl w:ilvl="0" w:tplc="53CAD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F592F"/>
    <w:multiLevelType w:val="hybridMultilevel"/>
    <w:tmpl w:val="5C94F086"/>
    <w:lvl w:ilvl="0" w:tplc="2EA27C1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3DB17A9"/>
    <w:multiLevelType w:val="multilevel"/>
    <w:tmpl w:val="D1DCA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A1E545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3B4"/>
    <w:rsid w:val="00035D7D"/>
    <w:rsid w:val="00080643"/>
    <w:rsid w:val="00174C99"/>
    <w:rsid w:val="002E7389"/>
    <w:rsid w:val="00324D78"/>
    <w:rsid w:val="004D2702"/>
    <w:rsid w:val="005003B4"/>
    <w:rsid w:val="005338F3"/>
    <w:rsid w:val="00737692"/>
    <w:rsid w:val="00866D8D"/>
    <w:rsid w:val="008B278B"/>
    <w:rsid w:val="008D1059"/>
    <w:rsid w:val="008D27AA"/>
    <w:rsid w:val="00B74F30"/>
    <w:rsid w:val="00C323A2"/>
    <w:rsid w:val="00CA14FF"/>
    <w:rsid w:val="00D31865"/>
    <w:rsid w:val="00E007CB"/>
    <w:rsid w:val="00E13A10"/>
    <w:rsid w:val="00E46F0E"/>
    <w:rsid w:val="00E77EE5"/>
    <w:rsid w:val="00F5196B"/>
    <w:rsid w:val="00FE590B"/>
    <w:rsid w:val="00FF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7EB9B"/>
  <w15:chartTrackingRefBased/>
  <w15:docId w15:val="{55FAE1CA-FACC-4A03-B407-7E4E5C3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D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Janicka</dc:creator>
  <cp:keywords/>
  <dc:description/>
  <cp:lastModifiedBy>kadry</cp:lastModifiedBy>
  <cp:revision>2</cp:revision>
  <cp:lastPrinted>2023-04-04T11:20:00Z</cp:lastPrinted>
  <dcterms:created xsi:type="dcterms:W3CDTF">2024-09-18T10:51:00Z</dcterms:created>
  <dcterms:modified xsi:type="dcterms:W3CDTF">2024-09-18T10:51:00Z</dcterms:modified>
</cp:coreProperties>
</file>