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966" w:rsidRPr="00E630E0" w:rsidRDefault="00E630E0" w:rsidP="00E630E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633BA6" w:rsidRPr="00E630E0">
        <w:rPr>
          <w:rFonts w:asciiTheme="minorHAnsi" w:hAnsiTheme="minorHAnsi" w:cstheme="minorHAnsi"/>
          <w:b/>
          <w:iCs/>
          <w:color w:val="000000"/>
          <w:sz w:val="22"/>
          <w:szCs w:val="22"/>
        </w:rPr>
        <w:t>r 20</w:t>
      </w:r>
      <w:r w:rsidR="00045966" w:rsidRPr="00E630E0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/2023/2024</w:t>
      </w:r>
    </w:p>
    <w:p w:rsidR="00045966" w:rsidRPr="00E630E0" w:rsidRDefault="00045966" w:rsidP="00E630E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E630E0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45966" w:rsidRPr="00E630E0" w:rsidRDefault="00AD61A8" w:rsidP="00E630E0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E630E0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633BA6" w:rsidRPr="00E630E0">
        <w:rPr>
          <w:rFonts w:eastAsia="Times New Roman" w:cstheme="minorHAnsi"/>
          <w:b/>
          <w:iCs/>
          <w:color w:val="000000"/>
          <w:lang w:eastAsia="ar-SA"/>
        </w:rPr>
        <w:t>1 marca</w:t>
      </w:r>
      <w:r w:rsidR="00045966" w:rsidRPr="00E630E0">
        <w:rPr>
          <w:rFonts w:eastAsia="Times New Roman" w:cstheme="minorHAnsi"/>
          <w:b/>
          <w:iCs/>
          <w:color w:val="000000"/>
          <w:lang w:eastAsia="ar-SA"/>
        </w:rPr>
        <w:t xml:space="preserve"> 2024 r.</w:t>
      </w:r>
    </w:p>
    <w:p w:rsidR="00045966" w:rsidRPr="00E630E0" w:rsidRDefault="00045966" w:rsidP="00E630E0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630E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045966" w:rsidRPr="00E630E0" w:rsidRDefault="00045966" w:rsidP="00E630E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630E0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045966" w:rsidRPr="00E630E0" w:rsidRDefault="00045966" w:rsidP="00E630E0">
      <w:pPr>
        <w:spacing w:before="240" w:line="360" w:lineRule="auto"/>
        <w:ind w:firstLine="708"/>
        <w:jc w:val="both"/>
        <w:rPr>
          <w:rFonts w:cstheme="minorHAnsi"/>
        </w:rPr>
      </w:pPr>
      <w:r w:rsidRPr="00E630E0">
        <w:rPr>
          <w:rFonts w:cstheme="minorHAnsi"/>
        </w:rPr>
        <w:t>Na podstawie art. 69 i art.70 ustawy z dnia 14 g</w:t>
      </w:r>
      <w:r w:rsidR="00E630E0">
        <w:rPr>
          <w:rFonts w:cstheme="minorHAnsi"/>
        </w:rPr>
        <w:t xml:space="preserve">rudnia 2016 r. Prawo Oświatowe </w:t>
      </w:r>
      <w:r w:rsidRPr="00E630E0">
        <w:rPr>
          <w:rFonts w:cstheme="minorHAnsi"/>
        </w:rPr>
        <w:t>(Dz.</w:t>
      </w:r>
      <w:r w:rsidR="00E630E0">
        <w:rPr>
          <w:rFonts w:cstheme="minorHAnsi"/>
        </w:rPr>
        <w:t xml:space="preserve"> </w:t>
      </w:r>
      <w:r w:rsidRPr="00E630E0">
        <w:rPr>
          <w:rFonts w:cstheme="minorHAnsi"/>
        </w:rPr>
        <w:t xml:space="preserve">U. 2020 poz. 910), zarządzam co następuje: </w:t>
      </w:r>
    </w:p>
    <w:p w:rsidR="00045966" w:rsidRPr="00E630E0" w:rsidRDefault="00045966" w:rsidP="00E630E0">
      <w:pPr>
        <w:spacing w:line="360" w:lineRule="auto"/>
        <w:rPr>
          <w:rFonts w:cstheme="minorHAnsi"/>
        </w:rPr>
      </w:pPr>
      <w:r w:rsidRPr="00E630E0">
        <w:rPr>
          <w:rFonts w:cstheme="minorHAnsi"/>
          <w:b/>
        </w:rPr>
        <w:t>§ 1</w:t>
      </w:r>
      <w:r w:rsidR="00E630E0">
        <w:rPr>
          <w:rFonts w:cstheme="minorHAnsi"/>
        </w:rPr>
        <w:t xml:space="preserve">. </w:t>
      </w:r>
      <w:r w:rsidRPr="00E630E0">
        <w:rPr>
          <w:rFonts w:cstheme="minorHAnsi"/>
          <w:bCs/>
        </w:rPr>
        <w:t>Zwołuję posiedzenie Rady Pedagogicznej Zespołu Szkół Technicznych w Częstoch</w:t>
      </w:r>
      <w:r w:rsidR="00E630E0">
        <w:rPr>
          <w:rFonts w:cstheme="minorHAnsi"/>
          <w:bCs/>
        </w:rPr>
        <w:t xml:space="preserve">owie </w:t>
      </w:r>
      <w:r w:rsidR="00633BA6" w:rsidRPr="00E630E0">
        <w:rPr>
          <w:rFonts w:cstheme="minorHAnsi"/>
          <w:bCs/>
        </w:rPr>
        <w:t>w dniu 11marca</w:t>
      </w:r>
      <w:r w:rsidR="004A5CC0" w:rsidRPr="00E630E0">
        <w:rPr>
          <w:rFonts w:cstheme="minorHAnsi"/>
          <w:bCs/>
        </w:rPr>
        <w:t xml:space="preserve"> 2024</w:t>
      </w:r>
      <w:r w:rsidRPr="00E630E0">
        <w:rPr>
          <w:rFonts w:cstheme="minorHAnsi"/>
          <w:bCs/>
        </w:rPr>
        <w:t xml:space="preserve"> r. </w:t>
      </w:r>
      <w:r w:rsidR="00633BA6" w:rsidRPr="00E630E0">
        <w:rPr>
          <w:rFonts w:cstheme="minorHAnsi"/>
          <w:bCs/>
        </w:rPr>
        <w:t>o godz. 16.0</w:t>
      </w:r>
      <w:r w:rsidRPr="00E630E0">
        <w:rPr>
          <w:rFonts w:cstheme="minorHAnsi"/>
          <w:bCs/>
        </w:rPr>
        <w:t>0</w:t>
      </w:r>
    </w:p>
    <w:p w:rsidR="00045966" w:rsidRPr="00E630E0" w:rsidRDefault="00633BA6" w:rsidP="00E630E0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E630E0">
        <w:rPr>
          <w:rFonts w:asciiTheme="minorHAnsi" w:hAnsiTheme="minorHAnsi" w:cstheme="minorHAnsi"/>
          <w:sz w:val="22"/>
          <w:szCs w:val="22"/>
        </w:rPr>
        <w:t>Porządek zebrania:</w:t>
      </w:r>
    </w:p>
    <w:p w:rsidR="00045966" w:rsidRPr="00E630E0" w:rsidRDefault="00AC5524" w:rsidP="00E630E0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E630E0">
        <w:rPr>
          <w:rFonts w:asciiTheme="minorHAnsi" w:hAnsiTheme="minorHAnsi" w:cstheme="minorHAnsi"/>
          <w:sz w:val="22"/>
          <w:szCs w:val="22"/>
        </w:rPr>
        <w:t>Powołanie protokolanta;</w:t>
      </w:r>
    </w:p>
    <w:p w:rsidR="00045966" w:rsidRPr="00E630E0" w:rsidRDefault="00AC5524" w:rsidP="00E630E0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E630E0">
        <w:rPr>
          <w:rFonts w:asciiTheme="minorHAnsi" w:hAnsiTheme="minorHAnsi" w:cstheme="minorHAnsi"/>
          <w:sz w:val="22"/>
          <w:szCs w:val="22"/>
        </w:rPr>
        <w:t>Przedstawienie porządku zebrania;</w:t>
      </w:r>
    </w:p>
    <w:p w:rsidR="00AC5524" w:rsidRPr="00E630E0" w:rsidRDefault="00633BA6" w:rsidP="00E630E0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E630E0">
        <w:rPr>
          <w:rFonts w:asciiTheme="minorHAnsi" w:hAnsiTheme="minorHAnsi" w:cstheme="minorHAnsi"/>
          <w:sz w:val="22"/>
          <w:szCs w:val="22"/>
        </w:rPr>
        <w:t>Szkolenie rady pedagogicznej- ,,Standardy ochrony małoletnich- oblicza przemocy”;</w:t>
      </w:r>
    </w:p>
    <w:p w:rsidR="00633BA6" w:rsidRPr="00E630E0" w:rsidRDefault="00633BA6" w:rsidP="00E630E0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E630E0">
        <w:rPr>
          <w:rFonts w:asciiTheme="minorHAnsi" w:hAnsiTheme="minorHAnsi" w:cstheme="minorHAnsi"/>
          <w:sz w:val="22"/>
          <w:szCs w:val="22"/>
        </w:rPr>
        <w:t>Sprawy różne:</w:t>
      </w:r>
    </w:p>
    <w:p w:rsidR="00633BA6" w:rsidRPr="00E630E0" w:rsidRDefault="00633BA6" w:rsidP="00E630E0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E630E0">
        <w:rPr>
          <w:rFonts w:asciiTheme="minorHAnsi" w:hAnsiTheme="minorHAnsi" w:cstheme="minorHAnsi"/>
          <w:sz w:val="22"/>
          <w:szCs w:val="22"/>
        </w:rPr>
        <w:t>- nagroda Polska Stolica Recyklinguw kategorii elektronika;</w:t>
      </w:r>
    </w:p>
    <w:p w:rsidR="00633BA6" w:rsidRPr="00E630E0" w:rsidRDefault="00633BA6" w:rsidP="00E630E0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E630E0">
        <w:rPr>
          <w:rFonts w:asciiTheme="minorHAnsi" w:hAnsiTheme="minorHAnsi" w:cstheme="minorHAnsi"/>
          <w:sz w:val="22"/>
          <w:szCs w:val="22"/>
        </w:rPr>
        <w:t>- nauczanie indywidualne – informacje od rodziców.</w:t>
      </w:r>
    </w:p>
    <w:p w:rsidR="00045966" w:rsidRPr="00E630E0" w:rsidRDefault="00045966" w:rsidP="00E630E0">
      <w:pPr>
        <w:spacing w:line="360" w:lineRule="auto"/>
        <w:rPr>
          <w:rFonts w:cstheme="minorHAnsi"/>
        </w:rPr>
      </w:pPr>
      <w:r w:rsidRPr="00E630E0">
        <w:rPr>
          <w:rFonts w:cstheme="minorHAnsi"/>
          <w:b/>
        </w:rPr>
        <w:t>§ 2</w:t>
      </w:r>
      <w:r w:rsidR="00E630E0">
        <w:rPr>
          <w:rFonts w:cstheme="minorHAnsi"/>
        </w:rPr>
        <w:t xml:space="preserve">. </w:t>
      </w:r>
      <w:r w:rsidRPr="00E630E0">
        <w:rPr>
          <w:rFonts w:cstheme="minorHAnsi"/>
        </w:rPr>
        <w:t>Zarządzenie wchodzi w życie z dniem podpisania.</w:t>
      </w:r>
    </w:p>
    <w:p w:rsidR="00045966" w:rsidRPr="00E630E0" w:rsidRDefault="00045966" w:rsidP="00E630E0">
      <w:pPr>
        <w:spacing w:line="360" w:lineRule="auto"/>
        <w:rPr>
          <w:rFonts w:cstheme="minorHAnsi"/>
        </w:rPr>
      </w:pPr>
      <w:r w:rsidRPr="00E630E0">
        <w:rPr>
          <w:rFonts w:cstheme="minorHAnsi"/>
          <w:b/>
        </w:rPr>
        <w:t>§ 3</w:t>
      </w:r>
      <w:r w:rsidR="00E630E0">
        <w:rPr>
          <w:rFonts w:cstheme="minorHAnsi"/>
        </w:rPr>
        <w:t xml:space="preserve">. </w:t>
      </w:r>
      <w:r w:rsidR="00633BA6" w:rsidRPr="00E630E0">
        <w:rPr>
          <w:rFonts w:cstheme="minorHAnsi"/>
        </w:rPr>
        <w:t>Z zarządzeniem nr 20</w:t>
      </w:r>
      <w:r w:rsidRPr="00E630E0">
        <w:rPr>
          <w:rFonts w:cstheme="minorHAnsi"/>
        </w:rPr>
        <w:t>/2023/2024 zapoznali się wszyscy nauczyciele.</w:t>
      </w:r>
    </w:p>
    <w:p w:rsidR="00D920E4" w:rsidRPr="00E630E0" w:rsidRDefault="00D920E4" w:rsidP="00E630E0">
      <w:pPr>
        <w:spacing w:before="240" w:line="360" w:lineRule="auto"/>
        <w:ind w:left="4956"/>
        <w:rPr>
          <w:rFonts w:cstheme="minorHAnsi"/>
        </w:rPr>
      </w:pPr>
      <w:r w:rsidRPr="00E630E0">
        <w:rPr>
          <w:rFonts w:cstheme="minorHAnsi"/>
        </w:rPr>
        <w:t>mgr inż. Patrycja Rozpondek</w:t>
      </w:r>
      <w:r w:rsidR="00E630E0">
        <w:rPr>
          <w:rFonts w:cstheme="minorHAnsi"/>
        </w:rPr>
        <w:br/>
      </w:r>
      <w:r w:rsidRPr="00E630E0">
        <w:rPr>
          <w:rFonts w:cstheme="minorHAnsi"/>
        </w:rPr>
        <w:t xml:space="preserve">Dyrektor Zespołu Szkół Technicznych </w:t>
      </w:r>
      <w:r w:rsidR="00E630E0">
        <w:rPr>
          <w:rFonts w:cstheme="minorHAnsi"/>
        </w:rPr>
        <w:br/>
      </w:r>
      <w:r w:rsidRPr="00E630E0">
        <w:rPr>
          <w:rFonts w:cstheme="minorHAnsi"/>
        </w:rPr>
        <w:t>w Częstochowie</w:t>
      </w:r>
    </w:p>
    <w:sectPr w:rsidR="00D920E4" w:rsidRPr="00E630E0" w:rsidSect="000A1E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EE"/>
    <w:family w:val="swiss"/>
    <w:pitch w:val="variable"/>
    <w:sig w:usb0="8100AAF7" w:usb1="0000807B" w:usb2="00000008" w:usb3="00000000" w:csb0="000100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553A4"/>
    <w:multiLevelType w:val="hybridMultilevel"/>
    <w:tmpl w:val="CC3CCA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E17AD"/>
    <w:multiLevelType w:val="hybridMultilevel"/>
    <w:tmpl w:val="EE3CF1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D34CB"/>
    <w:multiLevelType w:val="hybridMultilevel"/>
    <w:tmpl w:val="0898F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6F09"/>
    <w:rsid w:val="00045966"/>
    <w:rsid w:val="000A1E10"/>
    <w:rsid w:val="004A5CC0"/>
    <w:rsid w:val="00633BA6"/>
    <w:rsid w:val="006D6A89"/>
    <w:rsid w:val="00AC5524"/>
    <w:rsid w:val="00AD61A8"/>
    <w:rsid w:val="00B96F09"/>
    <w:rsid w:val="00D920E4"/>
    <w:rsid w:val="00E630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9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45966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45966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4596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20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0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8</cp:revision>
  <cp:lastPrinted>2024-04-25T12:00:00Z</cp:lastPrinted>
  <dcterms:created xsi:type="dcterms:W3CDTF">2024-04-25T11:20:00Z</dcterms:created>
  <dcterms:modified xsi:type="dcterms:W3CDTF">2024-10-31T13:32:00Z</dcterms:modified>
</cp:coreProperties>
</file>