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4CDA" w:rsidRPr="00854CDA" w:rsidRDefault="00EF0395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nr </w:t>
      </w:r>
      <w:r w:rsidR="00425E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/2025</w:t>
      </w: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4CDA" w:rsidRPr="00854CDA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Dyrektora Zespołu Szkół Technicznych i Ogólnokształcących im. S. Żeromskiego</w:t>
      </w:r>
    </w:p>
    <w:p w:rsidR="00854CDA" w:rsidRPr="00425EC8" w:rsidRDefault="00854CDA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54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Częstochowie </w:t>
      </w:r>
      <w:r w:rsidR="00EF0395" w:rsidRPr="00425E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</w:t>
      </w:r>
      <w:r w:rsidR="00425E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02.01.2025</w:t>
      </w:r>
      <w:r w:rsidRPr="00425EC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r.</w:t>
      </w:r>
    </w:p>
    <w:p w:rsidR="003C7953" w:rsidRPr="00854CDA" w:rsidRDefault="003C7953" w:rsidP="00854C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54CDA" w:rsidRPr="00854CDA" w:rsidRDefault="00E2081D" w:rsidP="00E2081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w sprawie </w:t>
      </w:r>
      <w:r>
        <w:rPr>
          <w:rFonts w:ascii="Times New Roman" w:hAnsi="Times New Roman" w:cs="Times New Roman"/>
          <w:b/>
          <w:sz w:val="24"/>
          <w:szCs w:val="24"/>
        </w:rPr>
        <w:t xml:space="preserve">wysokości minimalnego wynagrodzenia </w:t>
      </w:r>
      <w:r w:rsidR="00854CDA" w:rsidRPr="00854CDA">
        <w:rPr>
          <w:rFonts w:ascii="Times New Roman" w:hAnsi="Times New Roman" w:cs="Times New Roman"/>
          <w:b/>
          <w:sz w:val="24"/>
          <w:szCs w:val="24"/>
        </w:rPr>
        <w:t>za pracę oraz wysokości min</w:t>
      </w:r>
      <w:r w:rsidR="00EF0395">
        <w:rPr>
          <w:rFonts w:ascii="Times New Roman" w:hAnsi="Times New Roman" w:cs="Times New Roman"/>
          <w:b/>
          <w:sz w:val="24"/>
          <w:szCs w:val="24"/>
        </w:rPr>
        <w:t>imalnej stawki godzinowej w 2025</w:t>
      </w:r>
      <w:r w:rsidR="00854CDA" w:rsidRPr="00854CDA">
        <w:rPr>
          <w:rFonts w:ascii="Times New Roman" w:hAnsi="Times New Roman" w:cs="Times New Roman"/>
          <w:b/>
          <w:sz w:val="24"/>
          <w:szCs w:val="24"/>
        </w:rPr>
        <w:t>r.</w:t>
      </w:r>
    </w:p>
    <w:p w:rsidR="00854CDA" w:rsidRPr="00854CDA" w:rsidRDefault="00854CDA" w:rsidP="00854CD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3625F2" w:rsidRPr="003625F2" w:rsidRDefault="003625F2" w:rsidP="00854CDA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EF0395" w:rsidP="00181ADF">
      <w:pPr>
        <w:pStyle w:val="Tekstpodstawowy21"/>
        <w:spacing w:line="360" w:lineRule="auto"/>
        <w:jc w:val="both"/>
        <w:rPr>
          <w:color w:val="000000"/>
          <w:sz w:val="24"/>
        </w:rPr>
      </w:pPr>
      <w:r w:rsidRPr="00EF0395">
        <w:rPr>
          <w:rFonts w:cstheme="minorHAnsi"/>
          <w:sz w:val="24"/>
        </w:rPr>
        <w:t>Na podstawie  rozporządzenia Rady Minis</w:t>
      </w:r>
      <w:r w:rsidR="00684D6A">
        <w:rPr>
          <w:rFonts w:cstheme="minorHAnsi"/>
          <w:sz w:val="24"/>
        </w:rPr>
        <w:t>trów z dnia 12</w:t>
      </w:r>
      <w:r>
        <w:rPr>
          <w:rFonts w:cstheme="minorHAnsi"/>
          <w:sz w:val="24"/>
        </w:rPr>
        <w:t xml:space="preserve"> września 2024r. </w:t>
      </w:r>
      <w:r w:rsidRPr="00EF0395">
        <w:rPr>
          <w:rFonts w:cstheme="minorHAnsi"/>
          <w:sz w:val="24"/>
        </w:rPr>
        <w:t>w sprawie wysokości minimalnego wynagrodzenia za pracę oraz wysokości mini</w:t>
      </w:r>
      <w:r>
        <w:rPr>
          <w:rFonts w:cstheme="minorHAnsi"/>
          <w:sz w:val="24"/>
        </w:rPr>
        <w:t>malnej stawki godzinowej w 2025</w:t>
      </w:r>
      <w:r w:rsidR="00181ADF">
        <w:rPr>
          <w:rFonts w:cstheme="minorHAnsi"/>
          <w:sz w:val="24"/>
        </w:rPr>
        <w:t xml:space="preserve">r. (Dz.U. z 2024 r., poz.1362) </w:t>
      </w:r>
      <w:r w:rsidR="008C5CA3">
        <w:rPr>
          <w:sz w:val="24"/>
        </w:rPr>
        <w:t xml:space="preserve">zmianie ulega </w:t>
      </w:r>
      <w:r w:rsidR="003625F2" w:rsidRPr="003625F2">
        <w:rPr>
          <w:sz w:val="24"/>
        </w:rPr>
        <w:t>minimalne wynagrodzenie za pracę</w:t>
      </w:r>
      <w:r w:rsidR="00181ADF">
        <w:rPr>
          <w:sz w:val="24"/>
        </w:rPr>
        <w:t xml:space="preserve"> pracowników nie</w:t>
      </w:r>
      <w:r w:rsidR="003625F2" w:rsidRPr="003625F2">
        <w:rPr>
          <w:sz w:val="24"/>
        </w:rPr>
        <w:t xml:space="preserve">będących nauczycielami </w:t>
      </w:r>
      <w:r w:rsidR="008C5CA3">
        <w:rPr>
          <w:sz w:val="24"/>
        </w:rPr>
        <w:t xml:space="preserve">i </w:t>
      </w:r>
      <w:r w:rsidR="003625F2" w:rsidRPr="003625F2">
        <w:rPr>
          <w:sz w:val="24"/>
        </w:rPr>
        <w:t xml:space="preserve">wynosi </w:t>
      </w:r>
      <w:r w:rsidR="00181ADF" w:rsidRPr="00312F28">
        <w:rPr>
          <w:sz w:val="24"/>
        </w:rPr>
        <w:t>4666</w:t>
      </w:r>
      <w:r w:rsidR="00312F28">
        <w:rPr>
          <w:sz w:val="24"/>
        </w:rPr>
        <w:t>,00</w:t>
      </w:r>
      <w:r w:rsidR="00854CDA" w:rsidRPr="00312F28">
        <w:rPr>
          <w:sz w:val="24"/>
        </w:rPr>
        <w:t xml:space="preserve"> </w:t>
      </w:r>
      <w:r w:rsidR="003625F2" w:rsidRPr="00312F28">
        <w:rPr>
          <w:sz w:val="24"/>
        </w:rPr>
        <w:t>zł</w:t>
      </w:r>
      <w:r w:rsidR="003625F2" w:rsidRPr="003625F2">
        <w:rPr>
          <w:sz w:val="24"/>
        </w:rPr>
        <w:t>,</w:t>
      </w:r>
      <w:r w:rsidR="003625F2">
        <w:rPr>
          <w:sz w:val="24"/>
        </w:rPr>
        <w:t xml:space="preserve"> brutto</w:t>
      </w:r>
      <w:r w:rsidR="00AD5296">
        <w:rPr>
          <w:sz w:val="24"/>
        </w:rPr>
        <w:t xml:space="preserve"> w przeliczeniu na pełny etat.</w:t>
      </w:r>
    </w:p>
    <w:p w:rsidR="00181ADF" w:rsidRDefault="00181ADF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25F2" w:rsidRPr="003625F2" w:rsidRDefault="003625F2" w:rsidP="003625F2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§</w:t>
      </w:r>
      <w:r w:rsidR="00AD529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</w:t>
      </w:r>
      <w:r w:rsidRPr="003625F2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</w:p>
    <w:p w:rsidR="003625F2" w:rsidRPr="003625F2" w:rsidRDefault="008C5CA3" w:rsidP="003625F2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z</w:t>
      </w:r>
      <w:r w:rsidR="00AD5296">
        <w:rPr>
          <w:rFonts w:ascii="Times New Roman" w:hAnsi="Times New Roman" w:cs="Times New Roman"/>
          <w:color w:val="000000"/>
          <w:sz w:val="24"/>
          <w:szCs w:val="24"/>
        </w:rPr>
        <w:t xml:space="preserve"> mocą o</w:t>
      </w:r>
      <w:r w:rsidR="00181ADF">
        <w:rPr>
          <w:rFonts w:ascii="Times New Roman" w:hAnsi="Times New Roman" w:cs="Times New Roman"/>
          <w:color w:val="000000"/>
          <w:sz w:val="24"/>
          <w:szCs w:val="24"/>
        </w:rPr>
        <w:t>bowiązującą od dnia 1 stycznia 2025</w:t>
      </w:r>
      <w:r w:rsidR="003625F2" w:rsidRPr="003625F2">
        <w:rPr>
          <w:rFonts w:ascii="Times New Roman" w:hAnsi="Times New Roman" w:cs="Times New Roman"/>
          <w:color w:val="000000"/>
          <w:sz w:val="24"/>
          <w:szCs w:val="24"/>
        </w:rPr>
        <w:t>r.</w:t>
      </w:r>
    </w:p>
    <w:p w:rsidR="003625F2" w:rsidRPr="003625F2" w:rsidRDefault="003625F2" w:rsidP="003625F2">
      <w:pPr>
        <w:pStyle w:val="Tekstpodstawowy21"/>
        <w:jc w:val="center"/>
        <w:rPr>
          <w:sz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684D6A" w:rsidRDefault="00684D6A" w:rsidP="003B6D05">
      <w:pPr>
        <w:pStyle w:val="Tekstpodstawowy21"/>
        <w:jc w:val="right"/>
        <w:rPr>
          <w:sz w:val="24"/>
        </w:rPr>
      </w:pPr>
    </w:p>
    <w:p w:rsidR="00684D6A" w:rsidRDefault="00684D6A" w:rsidP="003B6D05">
      <w:pPr>
        <w:pStyle w:val="Tekstpodstawowy21"/>
        <w:jc w:val="right"/>
        <w:rPr>
          <w:sz w:val="24"/>
        </w:rPr>
      </w:pPr>
    </w:p>
    <w:p w:rsidR="003B6D05" w:rsidRDefault="003B6D05" w:rsidP="003B6D05">
      <w:pPr>
        <w:pStyle w:val="Tekstpodstawowy21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Dyrektor Szkoły</w:t>
      </w:r>
    </w:p>
    <w:p w:rsidR="003B6D05" w:rsidRDefault="003B6D05" w:rsidP="003B6D05">
      <w:pPr>
        <w:pStyle w:val="Tekstpodstawowy21"/>
        <w:jc w:val="right"/>
        <w:rPr>
          <w:sz w:val="24"/>
        </w:rPr>
      </w:pPr>
    </w:p>
    <w:p w:rsidR="003B6D05" w:rsidRPr="00693D53" w:rsidRDefault="003B6D05" w:rsidP="003B6D05">
      <w:pPr>
        <w:pStyle w:val="Tekstpodstawowy21"/>
        <w:jc w:val="right"/>
        <w:rPr>
          <w:sz w:val="24"/>
        </w:rPr>
      </w:pPr>
      <w:r>
        <w:rPr>
          <w:sz w:val="24"/>
        </w:rPr>
        <w:t>Izabela Laska</w:t>
      </w:r>
    </w:p>
    <w:p w:rsidR="003B6D05" w:rsidRDefault="003B6D05" w:rsidP="003B6D05">
      <w:pPr>
        <w:jc w:val="right"/>
      </w:pPr>
    </w:p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3625F2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181ADF"/>
    <w:rsid w:val="00250034"/>
    <w:rsid w:val="00312F28"/>
    <w:rsid w:val="003625F2"/>
    <w:rsid w:val="00392968"/>
    <w:rsid w:val="003B6D05"/>
    <w:rsid w:val="003C7953"/>
    <w:rsid w:val="00425EC8"/>
    <w:rsid w:val="004E2494"/>
    <w:rsid w:val="0065000E"/>
    <w:rsid w:val="00684D6A"/>
    <w:rsid w:val="007D69DB"/>
    <w:rsid w:val="00845DF9"/>
    <w:rsid w:val="00854CDA"/>
    <w:rsid w:val="008C5CA3"/>
    <w:rsid w:val="009568C1"/>
    <w:rsid w:val="00A1650E"/>
    <w:rsid w:val="00AB2093"/>
    <w:rsid w:val="00AD5296"/>
    <w:rsid w:val="00B11E15"/>
    <w:rsid w:val="00BB71EF"/>
    <w:rsid w:val="00C75855"/>
    <w:rsid w:val="00CF2377"/>
    <w:rsid w:val="00DE189E"/>
    <w:rsid w:val="00E13CF8"/>
    <w:rsid w:val="00E2081D"/>
    <w:rsid w:val="00EF0395"/>
    <w:rsid w:val="00FE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ABF37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Bezodstpw">
    <w:name w:val="No Spacing"/>
    <w:uiPriority w:val="1"/>
    <w:qFormat/>
    <w:rsid w:val="00854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10</cp:revision>
  <cp:lastPrinted>2025-01-27T07:20:00Z</cp:lastPrinted>
  <dcterms:created xsi:type="dcterms:W3CDTF">2025-01-13T13:47:00Z</dcterms:created>
  <dcterms:modified xsi:type="dcterms:W3CDTF">2025-01-27T07:21:00Z</dcterms:modified>
</cp:coreProperties>
</file>