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7F2A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52038F">
        <w:rPr>
          <w:rFonts w:ascii="Arial" w:hAnsi="Arial" w:cs="Arial"/>
          <w:b/>
          <w:bCs/>
          <w:sz w:val="24"/>
          <w:szCs w:val="24"/>
        </w:rPr>
        <w:t>r 1/2023/2024</w:t>
      </w:r>
    </w:p>
    <w:p w:rsidR="00927222" w:rsidRPr="00C2711A" w:rsidRDefault="00D1622D" w:rsidP="007F2A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7F2A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01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9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52038F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Default="00927222" w:rsidP="007F2AD1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C2711A">
        <w:rPr>
          <w:rFonts w:ascii="Arial" w:hAnsi="Arial" w:cs="Arial"/>
          <w:b/>
          <w:sz w:val="24"/>
          <w:szCs w:val="24"/>
        </w:rPr>
        <w:t>wprowadzenia</w:t>
      </w:r>
      <w:r w:rsidR="00622BA6">
        <w:rPr>
          <w:rFonts w:ascii="Arial" w:hAnsi="Arial" w:cs="Arial"/>
          <w:b/>
          <w:sz w:val="24"/>
          <w:szCs w:val="24"/>
        </w:rPr>
        <w:t xml:space="preserve"> Regulaminu</w:t>
      </w:r>
      <w:r w:rsidR="0052038F">
        <w:rPr>
          <w:rFonts w:ascii="Arial" w:hAnsi="Arial" w:cs="Arial"/>
          <w:b/>
          <w:sz w:val="24"/>
          <w:szCs w:val="24"/>
        </w:rPr>
        <w:t xml:space="preserve">oceniania zachowania ucznia </w:t>
      </w:r>
      <w:bookmarkEnd w:id="0"/>
      <w:r w:rsidR="0052038F">
        <w:rPr>
          <w:rFonts w:ascii="Arial" w:hAnsi="Arial" w:cs="Arial"/>
          <w:b/>
          <w:sz w:val="24"/>
          <w:szCs w:val="24"/>
        </w:rPr>
        <w:t>w Szkole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Podstawowej nr 14 im. Henryka Sienkiewicza w Częstochowie</w:t>
      </w:r>
    </w:p>
    <w:p w:rsidR="00663CBC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Pr="00C2711A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D1622D" w:rsidRPr="0052038F" w:rsidRDefault="00E874E2" w:rsidP="007F2AD1">
      <w:pPr>
        <w:pStyle w:val="Nagwek1"/>
        <w:spacing w:line="276" w:lineRule="auto"/>
        <w:jc w:val="center"/>
        <w:rPr>
          <w:rFonts w:ascii="Arial" w:hAnsi="Arial" w:cs="Arial"/>
          <w:i/>
          <w:color w:val="auto"/>
          <w:sz w:val="22"/>
        </w:rPr>
      </w:pPr>
      <w:r w:rsidRPr="0052038F">
        <w:rPr>
          <w:rFonts w:ascii="Arial" w:hAnsi="Arial" w:cs="Arial"/>
          <w:i/>
          <w:color w:val="auto"/>
          <w:sz w:val="22"/>
          <w:szCs w:val="24"/>
        </w:rPr>
        <w:t>Na podstawie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 art. 44bUstawy o systemie oświaty</w:t>
      </w:r>
      <w:r w:rsidR="00426D2E" w:rsidRPr="0052038F">
        <w:rPr>
          <w:rFonts w:ascii="Arial" w:hAnsi="Arial" w:cs="Arial"/>
          <w:i/>
          <w:color w:val="auto"/>
          <w:sz w:val="22"/>
          <w:szCs w:val="24"/>
        </w:rPr>
        <w:t xml:space="preserve"> z dnia 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>7września 1991</w:t>
      </w:r>
      <w:r w:rsidR="00426D2E" w:rsidRPr="0052038F">
        <w:rPr>
          <w:rFonts w:ascii="Arial" w:hAnsi="Arial" w:cs="Arial"/>
          <w:i/>
          <w:color w:val="auto"/>
          <w:sz w:val="22"/>
          <w:szCs w:val="24"/>
        </w:rPr>
        <w:t xml:space="preserve"> r. 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(Dz. U. z 2022 r. poz. 2230 oraz z 2023 r. poz. 1234) </w:t>
      </w:r>
      <w:r w:rsidR="00622BA6" w:rsidRPr="0052038F">
        <w:rPr>
          <w:rFonts w:ascii="Arial" w:hAnsi="Arial" w:cs="Arial"/>
          <w:i/>
          <w:color w:val="auto"/>
          <w:sz w:val="22"/>
          <w:szCs w:val="24"/>
        </w:rPr>
        <w:t>oraz</w:t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 Rozporządzenie Ministra Edukacji Narodowej </w:t>
      </w:r>
      <w:r w:rsidR="0052038F">
        <w:rPr>
          <w:rFonts w:ascii="Arial" w:hAnsi="Arial" w:cs="Arial"/>
          <w:i/>
          <w:color w:val="auto"/>
          <w:sz w:val="22"/>
          <w:szCs w:val="24"/>
        </w:rPr>
        <w:br/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 xml:space="preserve">z dnia 22 lutego 2019 r. w sprawie oceniania, klasyfikowania i promowania uczniów </w:t>
      </w:r>
      <w:r w:rsidR="0052038F">
        <w:rPr>
          <w:rFonts w:ascii="Arial" w:hAnsi="Arial" w:cs="Arial"/>
          <w:i/>
          <w:color w:val="auto"/>
          <w:sz w:val="22"/>
          <w:szCs w:val="24"/>
        </w:rPr>
        <w:br/>
      </w:r>
      <w:r w:rsidR="0052038F" w:rsidRPr="0052038F">
        <w:rPr>
          <w:rFonts w:ascii="Arial" w:hAnsi="Arial" w:cs="Arial"/>
          <w:i/>
          <w:color w:val="auto"/>
          <w:sz w:val="22"/>
          <w:szCs w:val="24"/>
        </w:rPr>
        <w:t>i słuchaczy w szkołach publicznych</w:t>
      </w:r>
      <w:r w:rsidR="0052038F">
        <w:rPr>
          <w:rFonts w:ascii="Arial" w:hAnsi="Arial" w:cs="Arial"/>
          <w:i/>
          <w:color w:val="auto"/>
          <w:sz w:val="22"/>
          <w:szCs w:val="24"/>
        </w:rPr>
        <w:t xml:space="preserve"> (</w:t>
      </w:r>
      <w:r w:rsidR="0052038F" w:rsidRPr="0052038F">
        <w:rPr>
          <w:rFonts w:ascii="Arial" w:hAnsi="Arial" w:cs="Arial"/>
          <w:i/>
          <w:color w:val="auto"/>
          <w:sz w:val="22"/>
        </w:rPr>
        <w:t xml:space="preserve">Dz.U. 2019 poz. 373 z </w:t>
      </w:r>
      <w:proofErr w:type="spellStart"/>
      <w:r w:rsidR="0052038F" w:rsidRPr="0052038F">
        <w:rPr>
          <w:rFonts w:ascii="Arial" w:hAnsi="Arial" w:cs="Arial"/>
          <w:i/>
          <w:color w:val="auto"/>
          <w:sz w:val="22"/>
        </w:rPr>
        <w:t>późn</w:t>
      </w:r>
      <w:proofErr w:type="spellEnd"/>
      <w:r w:rsidR="0052038F" w:rsidRPr="0052038F">
        <w:rPr>
          <w:rFonts w:ascii="Arial" w:hAnsi="Arial" w:cs="Arial"/>
          <w:i/>
          <w:color w:val="auto"/>
          <w:sz w:val="22"/>
        </w:rPr>
        <w:t>. zm.)</w:t>
      </w:r>
      <w:r w:rsidR="0052038F">
        <w:rPr>
          <w:rFonts w:ascii="Arial" w:hAnsi="Arial" w:cs="Arial"/>
          <w:i/>
          <w:color w:val="auto"/>
          <w:sz w:val="22"/>
        </w:rPr>
        <w:t xml:space="preserve"> oraz</w:t>
      </w:r>
      <w:r w:rsidR="0052038F" w:rsidRPr="0052038F">
        <w:rPr>
          <w:rFonts w:ascii="Arial" w:hAnsi="Arial" w:cs="Arial"/>
          <w:i/>
          <w:color w:val="auto"/>
          <w:sz w:val="22"/>
          <w:szCs w:val="22"/>
        </w:rPr>
        <w:t>rozdziału 6</w:t>
      </w:r>
      <w:r w:rsidR="00622BA6" w:rsidRPr="0052038F">
        <w:rPr>
          <w:rFonts w:ascii="Arial" w:hAnsi="Arial" w:cs="Arial"/>
          <w:i/>
          <w:color w:val="auto"/>
          <w:sz w:val="22"/>
          <w:szCs w:val="22"/>
        </w:rPr>
        <w:t xml:space="preserve"> Statutu Szkoły Podstawowej nr 14 im. Henryka Sienkiewicza  w Częstochowie</w:t>
      </w:r>
    </w:p>
    <w:p w:rsidR="00622BA6" w:rsidRPr="00622BA6" w:rsidRDefault="00622BA6" w:rsidP="00622BA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3C0445" w:rsidRPr="00C2711A" w:rsidRDefault="003C0445" w:rsidP="007F2AD1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:rsidR="00E8417B" w:rsidRDefault="00E8417B" w:rsidP="007F2A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Wp</w:t>
      </w:r>
      <w:r>
        <w:rPr>
          <w:rFonts w:ascii="Arial" w:hAnsi="Arial" w:cs="Arial"/>
          <w:sz w:val="24"/>
          <w:szCs w:val="24"/>
        </w:rPr>
        <w:t xml:space="preserve">rowadzam </w:t>
      </w:r>
      <w:r w:rsidR="0052038F" w:rsidRPr="0052038F">
        <w:rPr>
          <w:rFonts w:ascii="Arial" w:hAnsi="Arial" w:cs="Arial"/>
          <w:sz w:val="24"/>
          <w:szCs w:val="24"/>
        </w:rPr>
        <w:t>Regulamin oceniania zachowania ucznia w Szkole Podstawowej nr 14 im. Henryka Sienkiewicza  w Częstochowie</w:t>
      </w:r>
      <w:r w:rsidR="00E66D6A">
        <w:rPr>
          <w:rFonts w:ascii="Arial" w:hAnsi="Arial" w:cs="Arial"/>
          <w:sz w:val="24"/>
          <w:szCs w:val="24"/>
        </w:rPr>
        <w:t>.</w:t>
      </w:r>
    </w:p>
    <w:p w:rsidR="00E0299E" w:rsidRDefault="00E0299E" w:rsidP="00E0299E">
      <w:pPr>
        <w:ind w:left="3540" w:firstLine="708"/>
        <w:rPr>
          <w:rFonts w:ascii="Arial" w:hAnsi="Arial" w:cs="Arial"/>
          <w:sz w:val="24"/>
          <w:szCs w:val="24"/>
        </w:rPr>
      </w:pPr>
    </w:p>
    <w:p w:rsidR="00E0299E" w:rsidRDefault="00E0299E" w:rsidP="00E0299E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>2</w:t>
      </w:r>
    </w:p>
    <w:p w:rsidR="00E0299E" w:rsidRDefault="00E0299E" w:rsidP="007F2A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:rsidR="00E0299E" w:rsidRPr="00E66D6A" w:rsidRDefault="00E0299E" w:rsidP="007F2AD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sz w:val="24"/>
          <w:szCs w:val="24"/>
        </w:rPr>
      </w:pPr>
      <w:r w:rsidRPr="00E66D6A">
        <w:rPr>
          <w:rFonts w:ascii="Arial" w:hAnsi="Arial" w:cs="Arial"/>
          <w:sz w:val="24"/>
          <w:szCs w:val="24"/>
        </w:rPr>
        <w:t>Regulamin oceniania zachowania ucznia w Szkole Podstawowej nr 14 im. Henryka Sienkiewicza  w Częstochowie jest przeznaczony do użytku wewnętrznego i nie podlega publikacji.</w:t>
      </w:r>
    </w:p>
    <w:p w:rsidR="00E8417B" w:rsidRDefault="00E8417B" w:rsidP="00E8417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8417B" w:rsidRDefault="00E8417B" w:rsidP="00E8417B">
      <w:pPr>
        <w:ind w:left="3540" w:firstLine="708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 w:rsidR="00E0299E">
        <w:rPr>
          <w:rFonts w:ascii="Arial" w:hAnsi="Arial" w:cs="Arial"/>
          <w:sz w:val="24"/>
          <w:szCs w:val="24"/>
        </w:rPr>
        <w:t>3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8721B" w:rsidRDefault="0028721B" w:rsidP="0028721B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28721B" w:rsidRDefault="0028721B" w:rsidP="0028721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Dyrektor szkoły</w:t>
      </w:r>
    </w:p>
    <w:p w:rsidR="0028721B" w:rsidRDefault="0028721B" w:rsidP="0028721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sectPr w:rsidR="0028721B" w:rsidSect="00BF6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3407B"/>
    <w:rsid w:val="00141423"/>
    <w:rsid w:val="00182F48"/>
    <w:rsid w:val="00187F1B"/>
    <w:rsid w:val="001A0E60"/>
    <w:rsid w:val="001F4B09"/>
    <w:rsid w:val="00285EDF"/>
    <w:rsid w:val="0028721B"/>
    <w:rsid w:val="00292302"/>
    <w:rsid w:val="00395243"/>
    <w:rsid w:val="003C0445"/>
    <w:rsid w:val="00401CEB"/>
    <w:rsid w:val="00426D2E"/>
    <w:rsid w:val="0048629B"/>
    <w:rsid w:val="004D7F9F"/>
    <w:rsid w:val="004F220B"/>
    <w:rsid w:val="00507A15"/>
    <w:rsid w:val="005111CE"/>
    <w:rsid w:val="0052038F"/>
    <w:rsid w:val="00535D63"/>
    <w:rsid w:val="00563D91"/>
    <w:rsid w:val="00592B89"/>
    <w:rsid w:val="00594BE7"/>
    <w:rsid w:val="00596EEB"/>
    <w:rsid w:val="005F71FB"/>
    <w:rsid w:val="00601F47"/>
    <w:rsid w:val="0061666E"/>
    <w:rsid w:val="00622BA6"/>
    <w:rsid w:val="006245D2"/>
    <w:rsid w:val="0065006C"/>
    <w:rsid w:val="00663CBC"/>
    <w:rsid w:val="006B5892"/>
    <w:rsid w:val="00721708"/>
    <w:rsid w:val="00744347"/>
    <w:rsid w:val="00756F21"/>
    <w:rsid w:val="00764634"/>
    <w:rsid w:val="007A6E29"/>
    <w:rsid w:val="007F2AD1"/>
    <w:rsid w:val="00832853"/>
    <w:rsid w:val="0086697E"/>
    <w:rsid w:val="00873153"/>
    <w:rsid w:val="008E34A9"/>
    <w:rsid w:val="009014BB"/>
    <w:rsid w:val="00927222"/>
    <w:rsid w:val="00930DA4"/>
    <w:rsid w:val="00986AD1"/>
    <w:rsid w:val="009B51F7"/>
    <w:rsid w:val="009C5439"/>
    <w:rsid w:val="00A44C3F"/>
    <w:rsid w:val="00AC59DC"/>
    <w:rsid w:val="00AF3180"/>
    <w:rsid w:val="00B57442"/>
    <w:rsid w:val="00B7716A"/>
    <w:rsid w:val="00BF64F4"/>
    <w:rsid w:val="00C2711A"/>
    <w:rsid w:val="00C87D53"/>
    <w:rsid w:val="00C87E0A"/>
    <w:rsid w:val="00CA1B23"/>
    <w:rsid w:val="00CE33C9"/>
    <w:rsid w:val="00D06483"/>
    <w:rsid w:val="00D1622D"/>
    <w:rsid w:val="00DC7152"/>
    <w:rsid w:val="00DD7F02"/>
    <w:rsid w:val="00E0299E"/>
    <w:rsid w:val="00E122AA"/>
    <w:rsid w:val="00E66D6A"/>
    <w:rsid w:val="00E81E74"/>
    <w:rsid w:val="00E8417B"/>
    <w:rsid w:val="00E874E2"/>
    <w:rsid w:val="00EC1C54"/>
    <w:rsid w:val="00F531AA"/>
    <w:rsid w:val="00FA3078"/>
    <w:rsid w:val="00FB6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03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03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C1BBB-0BB7-495A-B6A5-04BF875CA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18</cp:revision>
  <cp:lastPrinted>2023-09-20T10:45:00Z</cp:lastPrinted>
  <dcterms:created xsi:type="dcterms:W3CDTF">2022-10-03T12:26:00Z</dcterms:created>
  <dcterms:modified xsi:type="dcterms:W3CDTF">2025-03-11T10:21:00Z</dcterms:modified>
</cp:coreProperties>
</file>