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448" w:rsidRPr="005C4C89" w:rsidRDefault="00595448" w:rsidP="005C4C89">
      <w:pPr>
        <w:spacing w:line="360" w:lineRule="auto"/>
        <w:jc w:val="center"/>
        <w:rPr>
          <w:rFonts w:ascii="Arial" w:eastAsia="Lucida Sans Unicode" w:hAnsi="Arial" w:cs="Arial"/>
          <w:bCs/>
        </w:rPr>
      </w:pPr>
      <w:r w:rsidRPr="005C4C89">
        <w:rPr>
          <w:rFonts w:ascii="Arial" w:eastAsia="Lucida Sans Unicode" w:hAnsi="Arial" w:cs="Arial"/>
          <w:bCs/>
        </w:rPr>
        <w:t>ZARZĄDZENIE 4/2018</w:t>
      </w:r>
    </w:p>
    <w:p w:rsidR="00E278F4" w:rsidRPr="005C4C89" w:rsidRDefault="00E278F4" w:rsidP="005C4C89">
      <w:pPr>
        <w:spacing w:line="360" w:lineRule="auto"/>
        <w:jc w:val="center"/>
        <w:rPr>
          <w:rFonts w:ascii="Arial" w:hAnsi="Arial" w:cs="Arial"/>
          <w:lang w:eastAsia="en-US"/>
        </w:rPr>
      </w:pPr>
      <w:r w:rsidRPr="005C4C89">
        <w:rPr>
          <w:rFonts w:ascii="Arial" w:hAnsi="Arial" w:cs="Arial"/>
        </w:rPr>
        <w:t>Dyrektora Szkoły Podstawowej nr 39 im. Marii Konopnickiej w Częstochowie</w:t>
      </w:r>
    </w:p>
    <w:p w:rsidR="00595448" w:rsidRPr="005C4C89" w:rsidRDefault="00595448" w:rsidP="005C4C89">
      <w:pPr>
        <w:spacing w:line="360" w:lineRule="auto"/>
        <w:jc w:val="center"/>
        <w:rPr>
          <w:rFonts w:ascii="Arial" w:eastAsia="Lucida Sans Unicode" w:hAnsi="Arial" w:cs="Arial"/>
          <w:bCs/>
        </w:rPr>
      </w:pPr>
      <w:r w:rsidRPr="005C4C89">
        <w:rPr>
          <w:rFonts w:ascii="Arial" w:eastAsia="Lucida Sans Unicode" w:hAnsi="Arial" w:cs="Arial"/>
          <w:bCs/>
        </w:rPr>
        <w:t>z dnia  24 stycznia 2018</w:t>
      </w:r>
    </w:p>
    <w:p w:rsidR="00595448" w:rsidRPr="005C4C89" w:rsidRDefault="00595448" w:rsidP="005C4C89">
      <w:pPr>
        <w:spacing w:line="360" w:lineRule="auto"/>
        <w:jc w:val="center"/>
        <w:rPr>
          <w:rFonts w:ascii="Arial" w:eastAsia="Lucida Sans Unicode" w:hAnsi="Arial" w:cs="Arial"/>
          <w:bCs/>
        </w:rPr>
      </w:pPr>
      <w:r w:rsidRPr="005C4C89">
        <w:rPr>
          <w:rFonts w:ascii="Arial" w:eastAsia="Lucida Sans Unicode" w:hAnsi="Arial" w:cs="Arial"/>
          <w:bCs/>
        </w:rPr>
        <w:t>w sprawie zmiany w regulaminie wynagradzania pracowników samorządowych zatrudnionych w Szkole Podstawowej Nr 39 im Marii Konopnickiej w Częstochowie</w:t>
      </w:r>
      <w:bookmarkStart w:id="0" w:name="_GoBack"/>
      <w:bookmarkEnd w:id="0"/>
    </w:p>
    <w:p w:rsidR="00595448" w:rsidRPr="005C4C89" w:rsidRDefault="00595448" w:rsidP="005C4C89">
      <w:pPr>
        <w:spacing w:line="360" w:lineRule="auto"/>
        <w:jc w:val="center"/>
        <w:rPr>
          <w:rFonts w:ascii="Arial" w:eastAsia="Lucida Sans Unicode" w:hAnsi="Arial" w:cs="Arial"/>
          <w:bCs/>
        </w:rPr>
      </w:pPr>
    </w:p>
    <w:p w:rsidR="00595448" w:rsidRPr="005C4C89" w:rsidRDefault="00595448" w:rsidP="005C4C89">
      <w:pPr>
        <w:spacing w:line="360" w:lineRule="auto"/>
        <w:ind w:firstLine="708"/>
        <w:jc w:val="both"/>
        <w:rPr>
          <w:rFonts w:ascii="Arial" w:hAnsi="Arial" w:cs="Arial"/>
        </w:rPr>
      </w:pPr>
      <w:r w:rsidRPr="005C4C89">
        <w:rPr>
          <w:rFonts w:ascii="Arial" w:hAnsi="Arial" w:cs="Arial"/>
        </w:rPr>
        <w:t>Na podstawie  Rozporządzenia Ra</w:t>
      </w:r>
      <w:r w:rsidR="00382506" w:rsidRPr="005C4C89">
        <w:rPr>
          <w:rFonts w:ascii="Arial" w:hAnsi="Arial" w:cs="Arial"/>
        </w:rPr>
        <w:t>dy Ministrów z dnia 18 marca 200</w:t>
      </w:r>
      <w:r w:rsidRPr="005C4C89">
        <w:rPr>
          <w:rFonts w:ascii="Arial" w:hAnsi="Arial" w:cs="Arial"/>
        </w:rPr>
        <w:t>9 r. w sprawie wynagradzania pracowników samorządowych (Dz. U. z 2014 r. poz. 1786 ze zm.) w związku  ze zmianą minimalnego miesięcznego poziomu wynagrodzenia zasadniczego dla pracowników samorządowych zatrudnionych na podstawie umowy o pracę określonego w Rozporządzeniu Rady Ministrów z dnia 7 sierpnia 2017 r. zmieniającego rozporządzenie w sprawie wynagradzania pracowników samorządowych (Dz. U. z 2017 r. poz. 1621) zarządzam co następuje:</w:t>
      </w:r>
    </w:p>
    <w:p w:rsidR="00595448" w:rsidRPr="005C4C89" w:rsidRDefault="00595448" w:rsidP="005C4C89">
      <w:pPr>
        <w:spacing w:line="360" w:lineRule="auto"/>
        <w:jc w:val="both"/>
        <w:rPr>
          <w:rFonts w:ascii="Arial" w:hAnsi="Arial" w:cs="Arial"/>
        </w:rPr>
      </w:pPr>
    </w:p>
    <w:p w:rsidR="00595448" w:rsidRPr="005C4C89" w:rsidRDefault="00595448" w:rsidP="005C4C89">
      <w:pPr>
        <w:spacing w:line="360" w:lineRule="auto"/>
        <w:jc w:val="both"/>
        <w:rPr>
          <w:rFonts w:ascii="Arial" w:eastAsia="Lucida Sans Unicode" w:hAnsi="Arial" w:cs="Arial"/>
          <w:bCs/>
        </w:rPr>
      </w:pPr>
      <w:r w:rsidRPr="005C4C89">
        <w:rPr>
          <w:rFonts w:ascii="Arial" w:hAnsi="Arial" w:cs="Arial"/>
        </w:rPr>
        <w:t xml:space="preserve">§1. W </w:t>
      </w:r>
      <w:r w:rsidRPr="005C4C89">
        <w:rPr>
          <w:rFonts w:ascii="Arial" w:eastAsia="Lucida Sans Unicode" w:hAnsi="Arial" w:cs="Arial"/>
          <w:bCs/>
        </w:rPr>
        <w:t>regulaminie wynagradzania pracowników samorządowych zatrudnionych w Szkole Podstawowej Nr 39 im Marii Konopnickiej w Częstochowie wprowadza się następujące zmiany:</w:t>
      </w:r>
    </w:p>
    <w:p w:rsidR="00595448" w:rsidRPr="005C4C89" w:rsidRDefault="00064E56" w:rsidP="005C4C8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5C4C89">
        <w:rPr>
          <w:rFonts w:ascii="Arial" w:hAnsi="Arial" w:cs="Arial"/>
        </w:rPr>
        <w:t>Załącznik nr 1 „Tabela rozpiętości miesięcznych kwot wynagrodzenia zasadni</w:t>
      </w:r>
      <w:r w:rsidR="005C4C89">
        <w:rPr>
          <w:rFonts w:ascii="Arial" w:hAnsi="Arial" w:cs="Arial"/>
        </w:rPr>
        <w:t xml:space="preserve">czego”  </w:t>
      </w:r>
      <w:r w:rsidRPr="005C4C89">
        <w:rPr>
          <w:rFonts w:ascii="Arial" w:hAnsi="Arial" w:cs="Arial"/>
        </w:rPr>
        <w:t xml:space="preserve">otrzymuje nowe brzmienie: </w:t>
      </w:r>
      <w:r w:rsidR="00382506" w:rsidRPr="005C4C89">
        <w:rPr>
          <w:rFonts w:ascii="Arial" w:hAnsi="Arial" w:cs="Arial"/>
        </w:rPr>
        <w:t>„</w:t>
      </w:r>
      <w:r w:rsidRPr="005C4C89">
        <w:rPr>
          <w:rFonts w:ascii="Arial" w:hAnsi="Arial" w:cs="Arial"/>
        </w:rPr>
        <w:t>Tabela minimalnego miesięcznego poziomu wynagrodzenia zasadniczego dla pracowników samorządowych zatrudnionych na podstawie umowy o pracę”. Tabela stanowi załącznik do zarządzenia.</w:t>
      </w:r>
    </w:p>
    <w:p w:rsidR="00064E56" w:rsidRPr="005C4C89" w:rsidRDefault="00064E56" w:rsidP="005C4C8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5C4C89">
        <w:rPr>
          <w:rFonts w:ascii="Arial" w:hAnsi="Arial" w:cs="Arial"/>
        </w:rPr>
        <w:t>W Załączniku nr 2 w dziale Pracownicy ekonomi</w:t>
      </w:r>
      <w:r w:rsidR="005C4C89">
        <w:rPr>
          <w:rFonts w:ascii="Arial" w:hAnsi="Arial" w:cs="Arial"/>
        </w:rPr>
        <w:t xml:space="preserve">czno-administracyjni usuwa się </w:t>
      </w:r>
      <w:r w:rsidRPr="005C4C89">
        <w:rPr>
          <w:rFonts w:ascii="Arial" w:hAnsi="Arial" w:cs="Arial"/>
        </w:rPr>
        <w:t xml:space="preserve">  punkt 1 „główny księgowy” oraz punkt 3 „starszy księgowy”.</w:t>
      </w:r>
    </w:p>
    <w:p w:rsidR="00064E56" w:rsidRPr="005C4C89" w:rsidRDefault="00064E56" w:rsidP="005C4C8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5C4C89">
        <w:rPr>
          <w:rFonts w:ascii="Arial" w:hAnsi="Arial" w:cs="Arial"/>
        </w:rPr>
        <w:t>W Załączniku nr 2 w dziale Pracownicy obsługi  punkt 12 otrzymuje brzmienie:</w:t>
      </w:r>
    </w:p>
    <w:p w:rsidR="00064E56" w:rsidRPr="005C4C89" w:rsidRDefault="00064E56" w:rsidP="005C4C89">
      <w:pPr>
        <w:pStyle w:val="Akapitzlist"/>
        <w:spacing w:line="360" w:lineRule="auto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Ind w:w="720" w:type="dxa"/>
        <w:tblLook w:val="04A0"/>
      </w:tblPr>
      <w:tblGrid>
        <w:gridCol w:w="551"/>
        <w:gridCol w:w="2785"/>
        <w:gridCol w:w="1668"/>
        <w:gridCol w:w="1669"/>
        <w:gridCol w:w="1669"/>
      </w:tblGrid>
      <w:tr w:rsidR="00064E56" w:rsidRPr="005C4C89" w:rsidTr="00064E56">
        <w:tc>
          <w:tcPr>
            <w:tcW w:w="551" w:type="dxa"/>
          </w:tcPr>
          <w:p w:rsidR="00064E56" w:rsidRPr="005C4C89" w:rsidRDefault="00064E56" w:rsidP="005C4C89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85" w:type="dxa"/>
          </w:tcPr>
          <w:p w:rsidR="00064E56" w:rsidRPr="005C4C89" w:rsidRDefault="00064E56" w:rsidP="005C4C89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668" w:type="dxa"/>
          </w:tcPr>
          <w:p w:rsidR="00064E56" w:rsidRPr="005C4C89" w:rsidRDefault="00064E56" w:rsidP="005C4C89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669" w:type="dxa"/>
          </w:tcPr>
          <w:p w:rsidR="00064E56" w:rsidRPr="005C4C89" w:rsidRDefault="00064E56" w:rsidP="005C4C89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669" w:type="dxa"/>
          </w:tcPr>
          <w:p w:rsidR="00064E56" w:rsidRPr="005C4C89" w:rsidRDefault="00064E56" w:rsidP="005C4C89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064E56" w:rsidRPr="005C4C89" w:rsidTr="00064E56">
        <w:tc>
          <w:tcPr>
            <w:tcW w:w="551" w:type="dxa"/>
          </w:tcPr>
          <w:p w:rsidR="00064E56" w:rsidRPr="005C4C89" w:rsidRDefault="00064E56" w:rsidP="005C4C89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12.</w:t>
            </w:r>
          </w:p>
        </w:tc>
        <w:tc>
          <w:tcPr>
            <w:tcW w:w="2785" w:type="dxa"/>
          </w:tcPr>
          <w:p w:rsidR="00064E56" w:rsidRPr="005C4C89" w:rsidRDefault="00064E56" w:rsidP="005C4C89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Sprzątaczka</w:t>
            </w:r>
          </w:p>
        </w:tc>
        <w:tc>
          <w:tcPr>
            <w:tcW w:w="1668" w:type="dxa"/>
          </w:tcPr>
          <w:p w:rsidR="00064E56" w:rsidRPr="005C4C89" w:rsidRDefault="00064E56" w:rsidP="005C4C89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III</w:t>
            </w:r>
          </w:p>
        </w:tc>
        <w:tc>
          <w:tcPr>
            <w:tcW w:w="1669" w:type="dxa"/>
          </w:tcPr>
          <w:p w:rsidR="00064E56" w:rsidRPr="005C4C89" w:rsidRDefault="00064E56" w:rsidP="005C4C89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podstawowe</w:t>
            </w:r>
          </w:p>
        </w:tc>
        <w:tc>
          <w:tcPr>
            <w:tcW w:w="1669" w:type="dxa"/>
          </w:tcPr>
          <w:p w:rsidR="00064E56" w:rsidRPr="005C4C89" w:rsidRDefault="00064E56" w:rsidP="005C4C89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</w:tbl>
    <w:p w:rsidR="00064E56" w:rsidRPr="005C4C89" w:rsidRDefault="00064E56" w:rsidP="005C4C89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595448" w:rsidRPr="005C4C89" w:rsidRDefault="00595448" w:rsidP="005C4C89">
      <w:pPr>
        <w:spacing w:line="360" w:lineRule="auto"/>
        <w:jc w:val="both"/>
        <w:rPr>
          <w:rFonts w:ascii="Arial" w:hAnsi="Arial" w:cs="Arial"/>
        </w:rPr>
      </w:pPr>
      <w:r w:rsidRPr="005C4C89">
        <w:rPr>
          <w:rFonts w:ascii="Arial" w:hAnsi="Arial" w:cs="Arial"/>
        </w:rPr>
        <w:t>§ 2. Zobowiązuję  pracownika ds. kadrowych do stosow</w:t>
      </w:r>
      <w:r w:rsidR="00064E56" w:rsidRPr="005C4C89">
        <w:rPr>
          <w:rFonts w:ascii="Arial" w:hAnsi="Arial" w:cs="Arial"/>
        </w:rPr>
        <w:t xml:space="preserve">ania </w:t>
      </w:r>
      <w:r w:rsidRPr="005C4C89">
        <w:rPr>
          <w:rFonts w:ascii="Arial" w:hAnsi="Arial" w:cs="Arial"/>
        </w:rPr>
        <w:t>i przestrzegania zapisów zarządzenia</w:t>
      </w:r>
    </w:p>
    <w:p w:rsidR="00595448" w:rsidRPr="005C4C89" w:rsidRDefault="00595448" w:rsidP="005C4C89">
      <w:pPr>
        <w:spacing w:line="360" w:lineRule="auto"/>
        <w:jc w:val="both"/>
        <w:rPr>
          <w:rFonts w:ascii="Arial" w:hAnsi="Arial" w:cs="Arial"/>
        </w:rPr>
      </w:pPr>
    </w:p>
    <w:p w:rsidR="00595448" w:rsidRPr="005C4C89" w:rsidRDefault="00595448" w:rsidP="005C4C89">
      <w:pPr>
        <w:spacing w:line="360" w:lineRule="auto"/>
        <w:jc w:val="both"/>
        <w:rPr>
          <w:rFonts w:ascii="Arial" w:hAnsi="Arial" w:cs="Arial"/>
        </w:rPr>
      </w:pPr>
      <w:r w:rsidRPr="005C4C89">
        <w:rPr>
          <w:rFonts w:ascii="Arial" w:hAnsi="Arial" w:cs="Arial"/>
        </w:rPr>
        <w:t>§ 3. Zarządzenie wchodzi w życie z dniem podpisania</w:t>
      </w:r>
      <w:r w:rsidR="00064E56" w:rsidRPr="005C4C89">
        <w:rPr>
          <w:rFonts w:ascii="Arial" w:hAnsi="Arial" w:cs="Arial"/>
        </w:rPr>
        <w:t xml:space="preserve"> i ma zastosowanie od 1 stycznia 2018 r.</w:t>
      </w:r>
    </w:p>
    <w:p w:rsidR="007E7666" w:rsidRPr="005C4C89" w:rsidRDefault="007E7666" w:rsidP="005C4C89">
      <w:pPr>
        <w:spacing w:line="360" w:lineRule="auto"/>
        <w:rPr>
          <w:rFonts w:ascii="Arial" w:hAnsi="Arial" w:cs="Arial"/>
        </w:rPr>
      </w:pPr>
    </w:p>
    <w:p w:rsidR="00556A10" w:rsidRPr="005C4C89" w:rsidRDefault="00880CE9" w:rsidP="005C4C89">
      <w:pPr>
        <w:spacing w:line="360" w:lineRule="auto"/>
        <w:jc w:val="right"/>
        <w:rPr>
          <w:rFonts w:ascii="Arial" w:hAnsi="Arial" w:cs="Arial"/>
        </w:rPr>
      </w:pPr>
      <w:r w:rsidRPr="005C4C89">
        <w:rPr>
          <w:rFonts w:ascii="Arial" w:hAnsi="Arial" w:cs="Arial"/>
        </w:rPr>
        <w:t>Dyrektor szkoły</w:t>
      </w:r>
    </w:p>
    <w:p w:rsidR="00556A10" w:rsidRPr="005C4C89" w:rsidRDefault="00880CE9" w:rsidP="005C4C89">
      <w:pPr>
        <w:tabs>
          <w:tab w:val="left" w:pos="5880"/>
        </w:tabs>
        <w:spacing w:line="360" w:lineRule="auto"/>
        <w:jc w:val="right"/>
        <w:rPr>
          <w:rFonts w:ascii="Arial" w:hAnsi="Arial" w:cs="Arial"/>
        </w:rPr>
      </w:pPr>
      <w:r w:rsidRPr="005C4C89">
        <w:rPr>
          <w:rFonts w:ascii="Arial" w:hAnsi="Arial" w:cs="Arial"/>
        </w:rPr>
        <w:t>Aleksandra Orzeł</w:t>
      </w:r>
    </w:p>
    <w:p w:rsidR="00556A10" w:rsidRPr="005C4C89" w:rsidRDefault="00556A10" w:rsidP="005C4C89">
      <w:pPr>
        <w:spacing w:line="360" w:lineRule="auto"/>
        <w:rPr>
          <w:rFonts w:ascii="Arial" w:hAnsi="Arial" w:cs="Arial"/>
        </w:rPr>
      </w:pPr>
    </w:p>
    <w:p w:rsidR="00556A10" w:rsidRPr="005C4C89" w:rsidRDefault="00880CE9" w:rsidP="005C4C89">
      <w:pPr>
        <w:spacing w:line="360" w:lineRule="auto"/>
        <w:rPr>
          <w:rFonts w:ascii="Arial" w:hAnsi="Arial" w:cs="Arial"/>
        </w:rPr>
      </w:pPr>
      <w:r w:rsidRPr="005C4C89">
        <w:rPr>
          <w:rFonts w:ascii="Arial" w:hAnsi="Arial" w:cs="Arial"/>
        </w:rPr>
        <w:t xml:space="preserve">                                                                     </w:t>
      </w:r>
    </w:p>
    <w:p w:rsidR="00556A10" w:rsidRPr="005C4C89" w:rsidRDefault="00556A10" w:rsidP="005C4C89">
      <w:pPr>
        <w:spacing w:line="360" w:lineRule="auto"/>
        <w:rPr>
          <w:rFonts w:ascii="Arial" w:hAnsi="Arial" w:cs="Arial"/>
        </w:rPr>
      </w:pPr>
    </w:p>
    <w:p w:rsidR="00556A10" w:rsidRPr="005C4C89" w:rsidRDefault="00556A10" w:rsidP="005C4C89">
      <w:pPr>
        <w:spacing w:line="360" w:lineRule="auto"/>
        <w:rPr>
          <w:rFonts w:ascii="Arial" w:hAnsi="Arial" w:cs="Arial"/>
        </w:rPr>
      </w:pPr>
    </w:p>
    <w:p w:rsidR="00556A10" w:rsidRPr="005C4C89" w:rsidRDefault="00556A10" w:rsidP="005C4C89">
      <w:pPr>
        <w:spacing w:line="360" w:lineRule="auto"/>
        <w:rPr>
          <w:rFonts w:ascii="Arial" w:hAnsi="Arial" w:cs="Arial"/>
        </w:rPr>
      </w:pPr>
    </w:p>
    <w:p w:rsidR="00556A10" w:rsidRPr="005C4C89" w:rsidRDefault="00556A10" w:rsidP="005C4C89">
      <w:pPr>
        <w:spacing w:line="360" w:lineRule="auto"/>
        <w:rPr>
          <w:rFonts w:ascii="Arial" w:hAnsi="Arial" w:cs="Arial"/>
        </w:rPr>
      </w:pPr>
    </w:p>
    <w:p w:rsidR="00556A10" w:rsidRPr="005C4C89" w:rsidRDefault="00556A10" w:rsidP="005C4C89">
      <w:pPr>
        <w:spacing w:line="360" w:lineRule="auto"/>
        <w:rPr>
          <w:rFonts w:ascii="Arial" w:hAnsi="Arial" w:cs="Arial"/>
        </w:rPr>
      </w:pPr>
    </w:p>
    <w:p w:rsidR="00556A10" w:rsidRPr="005C4C89" w:rsidRDefault="00556A10" w:rsidP="005C4C89">
      <w:pPr>
        <w:spacing w:line="360" w:lineRule="auto"/>
        <w:rPr>
          <w:rFonts w:ascii="Arial" w:hAnsi="Arial" w:cs="Arial"/>
        </w:rPr>
      </w:pPr>
    </w:p>
    <w:p w:rsidR="00556A10" w:rsidRPr="005C4C89" w:rsidRDefault="00556A10" w:rsidP="005C4C89">
      <w:pPr>
        <w:spacing w:line="360" w:lineRule="auto"/>
        <w:rPr>
          <w:rFonts w:ascii="Arial" w:hAnsi="Arial" w:cs="Arial"/>
        </w:rPr>
      </w:pPr>
    </w:p>
    <w:p w:rsidR="00556A10" w:rsidRPr="005C4C89" w:rsidRDefault="00556A10" w:rsidP="005C4C89">
      <w:pPr>
        <w:spacing w:line="360" w:lineRule="auto"/>
        <w:rPr>
          <w:rFonts w:ascii="Arial" w:hAnsi="Arial" w:cs="Arial"/>
        </w:rPr>
      </w:pPr>
    </w:p>
    <w:p w:rsidR="00556A10" w:rsidRPr="005C4C89" w:rsidRDefault="00556A10" w:rsidP="005C4C89">
      <w:pPr>
        <w:spacing w:line="360" w:lineRule="auto"/>
        <w:rPr>
          <w:rFonts w:ascii="Arial" w:hAnsi="Arial" w:cs="Arial"/>
        </w:rPr>
      </w:pPr>
    </w:p>
    <w:p w:rsidR="00556A10" w:rsidRDefault="00556A10" w:rsidP="005C4C89">
      <w:pPr>
        <w:spacing w:line="360" w:lineRule="auto"/>
        <w:rPr>
          <w:rFonts w:ascii="Arial" w:hAnsi="Arial" w:cs="Arial"/>
        </w:rPr>
      </w:pPr>
    </w:p>
    <w:p w:rsidR="005C4C89" w:rsidRDefault="005C4C89" w:rsidP="005C4C89">
      <w:pPr>
        <w:spacing w:line="360" w:lineRule="auto"/>
        <w:rPr>
          <w:rFonts w:ascii="Arial" w:hAnsi="Arial" w:cs="Arial"/>
        </w:rPr>
      </w:pPr>
    </w:p>
    <w:p w:rsidR="005C4C89" w:rsidRDefault="005C4C89" w:rsidP="005C4C89">
      <w:pPr>
        <w:spacing w:line="360" w:lineRule="auto"/>
        <w:rPr>
          <w:rFonts w:ascii="Arial" w:hAnsi="Arial" w:cs="Arial"/>
        </w:rPr>
      </w:pPr>
    </w:p>
    <w:p w:rsidR="005C4C89" w:rsidRDefault="005C4C89" w:rsidP="005C4C89">
      <w:pPr>
        <w:spacing w:line="360" w:lineRule="auto"/>
        <w:rPr>
          <w:rFonts w:ascii="Arial" w:hAnsi="Arial" w:cs="Arial"/>
        </w:rPr>
      </w:pPr>
    </w:p>
    <w:p w:rsidR="005C4C89" w:rsidRDefault="005C4C89" w:rsidP="005C4C89">
      <w:pPr>
        <w:spacing w:line="360" w:lineRule="auto"/>
        <w:rPr>
          <w:rFonts w:ascii="Arial" w:hAnsi="Arial" w:cs="Arial"/>
        </w:rPr>
      </w:pPr>
    </w:p>
    <w:p w:rsidR="005C4C89" w:rsidRDefault="005C4C89" w:rsidP="005C4C89">
      <w:pPr>
        <w:spacing w:line="360" w:lineRule="auto"/>
        <w:rPr>
          <w:rFonts w:ascii="Arial" w:hAnsi="Arial" w:cs="Arial"/>
        </w:rPr>
      </w:pPr>
    </w:p>
    <w:p w:rsidR="005C4C89" w:rsidRDefault="005C4C89" w:rsidP="005C4C89">
      <w:pPr>
        <w:spacing w:line="360" w:lineRule="auto"/>
        <w:rPr>
          <w:rFonts w:ascii="Arial" w:hAnsi="Arial" w:cs="Arial"/>
        </w:rPr>
      </w:pPr>
    </w:p>
    <w:p w:rsidR="005C4C89" w:rsidRDefault="005C4C89" w:rsidP="005C4C89">
      <w:pPr>
        <w:spacing w:line="360" w:lineRule="auto"/>
        <w:rPr>
          <w:rFonts w:ascii="Arial" w:hAnsi="Arial" w:cs="Arial"/>
        </w:rPr>
      </w:pPr>
    </w:p>
    <w:p w:rsidR="005C4C89" w:rsidRDefault="005C4C89" w:rsidP="005C4C89">
      <w:pPr>
        <w:spacing w:line="360" w:lineRule="auto"/>
        <w:rPr>
          <w:rFonts w:ascii="Arial" w:hAnsi="Arial" w:cs="Arial"/>
        </w:rPr>
      </w:pPr>
    </w:p>
    <w:p w:rsidR="005C4C89" w:rsidRDefault="005C4C89" w:rsidP="005C4C89">
      <w:pPr>
        <w:spacing w:line="360" w:lineRule="auto"/>
        <w:rPr>
          <w:rFonts w:ascii="Arial" w:hAnsi="Arial" w:cs="Arial"/>
        </w:rPr>
      </w:pPr>
    </w:p>
    <w:p w:rsidR="005C4C89" w:rsidRDefault="005C4C89" w:rsidP="005C4C89">
      <w:pPr>
        <w:spacing w:line="360" w:lineRule="auto"/>
        <w:rPr>
          <w:rFonts w:ascii="Arial" w:hAnsi="Arial" w:cs="Arial"/>
        </w:rPr>
      </w:pPr>
    </w:p>
    <w:p w:rsidR="005C4C89" w:rsidRDefault="005C4C89" w:rsidP="005C4C89">
      <w:pPr>
        <w:spacing w:line="360" w:lineRule="auto"/>
        <w:rPr>
          <w:rFonts w:ascii="Arial" w:hAnsi="Arial" w:cs="Arial"/>
        </w:rPr>
      </w:pPr>
    </w:p>
    <w:p w:rsidR="005C4C89" w:rsidRDefault="005C4C89" w:rsidP="005C4C89">
      <w:pPr>
        <w:spacing w:line="360" w:lineRule="auto"/>
        <w:rPr>
          <w:rFonts w:ascii="Arial" w:hAnsi="Arial" w:cs="Arial"/>
        </w:rPr>
      </w:pPr>
    </w:p>
    <w:p w:rsidR="005C4C89" w:rsidRDefault="005C4C89" w:rsidP="005C4C89">
      <w:pPr>
        <w:spacing w:line="360" w:lineRule="auto"/>
        <w:rPr>
          <w:rFonts w:ascii="Arial" w:hAnsi="Arial" w:cs="Arial"/>
        </w:rPr>
      </w:pPr>
    </w:p>
    <w:p w:rsidR="005C4C89" w:rsidRDefault="005C4C89" w:rsidP="005C4C89">
      <w:pPr>
        <w:spacing w:line="360" w:lineRule="auto"/>
        <w:rPr>
          <w:rFonts w:ascii="Arial" w:hAnsi="Arial" w:cs="Arial"/>
        </w:rPr>
      </w:pPr>
    </w:p>
    <w:p w:rsidR="005C4C89" w:rsidRDefault="005C4C89" w:rsidP="005C4C89">
      <w:pPr>
        <w:spacing w:line="360" w:lineRule="auto"/>
        <w:rPr>
          <w:rFonts w:ascii="Arial" w:hAnsi="Arial" w:cs="Arial"/>
        </w:rPr>
      </w:pPr>
    </w:p>
    <w:p w:rsidR="005C4C89" w:rsidRDefault="005C4C89" w:rsidP="005C4C89">
      <w:pPr>
        <w:spacing w:line="360" w:lineRule="auto"/>
        <w:rPr>
          <w:rFonts w:ascii="Arial" w:hAnsi="Arial" w:cs="Arial"/>
        </w:rPr>
      </w:pPr>
    </w:p>
    <w:p w:rsidR="005C4C89" w:rsidRPr="005C4C89" w:rsidRDefault="005C4C89" w:rsidP="005C4C89">
      <w:pPr>
        <w:spacing w:line="360" w:lineRule="auto"/>
        <w:rPr>
          <w:rFonts w:ascii="Arial" w:hAnsi="Arial" w:cs="Arial"/>
        </w:rPr>
      </w:pPr>
    </w:p>
    <w:p w:rsidR="00556A10" w:rsidRPr="005C4C89" w:rsidRDefault="00556A10" w:rsidP="005C4C89">
      <w:pPr>
        <w:spacing w:line="360" w:lineRule="auto"/>
        <w:rPr>
          <w:rFonts w:ascii="Arial" w:hAnsi="Arial" w:cs="Arial"/>
        </w:rPr>
      </w:pPr>
    </w:p>
    <w:p w:rsidR="00556A10" w:rsidRPr="005C4C89" w:rsidRDefault="00556A10" w:rsidP="005C4C89">
      <w:pPr>
        <w:spacing w:line="360" w:lineRule="auto"/>
        <w:rPr>
          <w:rFonts w:ascii="Arial" w:hAnsi="Arial" w:cs="Arial"/>
        </w:rPr>
      </w:pPr>
    </w:p>
    <w:p w:rsidR="00197D21" w:rsidRPr="005C4C89" w:rsidRDefault="00197D21" w:rsidP="005C4C89">
      <w:pPr>
        <w:spacing w:line="360" w:lineRule="auto"/>
        <w:jc w:val="right"/>
        <w:rPr>
          <w:rFonts w:ascii="Arial" w:hAnsi="Arial" w:cs="Arial"/>
        </w:rPr>
      </w:pPr>
      <w:r w:rsidRPr="005C4C89">
        <w:rPr>
          <w:rFonts w:ascii="Arial" w:hAnsi="Arial" w:cs="Arial"/>
        </w:rPr>
        <w:lastRenderedPageBreak/>
        <w:t xml:space="preserve">Załącznik do zarządzenia 4/2018 </w:t>
      </w:r>
    </w:p>
    <w:p w:rsidR="00197D21" w:rsidRPr="005C4C89" w:rsidRDefault="00197D21" w:rsidP="005C4C89">
      <w:pPr>
        <w:spacing w:line="360" w:lineRule="auto"/>
        <w:jc w:val="right"/>
        <w:rPr>
          <w:rFonts w:ascii="Arial" w:hAnsi="Arial" w:cs="Arial"/>
        </w:rPr>
      </w:pPr>
      <w:r w:rsidRPr="005C4C89">
        <w:rPr>
          <w:rFonts w:ascii="Arial" w:hAnsi="Arial" w:cs="Arial"/>
        </w:rPr>
        <w:t>z dnia 24 stycznia 2018 r.</w:t>
      </w:r>
      <w:r w:rsidR="00556A10" w:rsidRPr="005C4C89">
        <w:rPr>
          <w:rFonts w:ascii="Arial" w:hAnsi="Arial" w:cs="Arial"/>
        </w:rPr>
        <w:t xml:space="preserve">                                                </w:t>
      </w:r>
    </w:p>
    <w:p w:rsidR="00197D21" w:rsidRPr="005C4C89" w:rsidRDefault="00197D21" w:rsidP="005C4C89">
      <w:pPr>
        <w:spacing w:line="360" w:lineRule="auto"/>
        <w:jc w:val="right"/>
        <w:rPr>
          <w:rFonts w:ascii="Arial" w:hAnsi="Arial" w:cs="Arial"/>
        </w:rPr>
      </w:pPr>
    </w:p>
    <w:p w:rsidR="00556A10" w:rsidRPr="005C4C89" w:rsidRDefault="00556A10" w:rsidP="005C4C89">
      <w:pPr>
        <w:spacing w:line="360" w:lineRule="auto"/>
        <w:jc w:val="right"/>
        <w:rPr>
          <w:rFonts w:ascii="Arial" w:hAnsi="Arial" w:cs="Arial"/>
        </w:rPr>
      </w:pPr>
      <w:r w:rsidRPr="005C4C89">
        <w:rPr>
          <w:rFonts w:ascii="Arial" w:hAnsi="Arial" w:cs="Arial"/>
        </w:rPr>
        <w:t>Załącznik nr 1</w:t>
      </w:r>
    </w:p>
    <w:p w:rsidR="00556A10" w:rsidRPr="005C4C89" w:rsidRDefault="00556A10" w:rsidP="005C4C89">
      <w:pPr>
        <w:spacing w:line="360" w:lineRule="auto"/>
        <w:jc w:val="right"/>
        <w:rPr>
          <w:rFonts w:ascii="Arial" w:hAnsi="Arial" w:cs="Arial"/>
        </w:rPr>
      </w:pPr>
    </w:p>
    <w:p w:rsidR="00556A10" w:rsidRPr="005C4C89" w:rsidRDefault="00556A10" w:rsidP="005C4C89">
      <w:pPr>
        <w:spacing w:line="360" w:lineRule="auto"/>
        <w:jc w:val="center"/>
        <w:rPr>
          <w:rFonts w:ascii="Arial" w:hAnsi="Arial" w:cs="Arial"/>
        </w:rPr>
      </w:pPr>
      <w:r w:rsidRPr="005C4C89">
        <w:rPr>
          <w:rFonts w:ascii="Arial" w:hAnsi="Arial" w:cs="Arial"/>
        </w:rPr>
        <w:t xml:space="preserve">TABELA MINIMALNEGO MIESIĘCZNEGO POZIOMU WYNAGRODZENIA ZASADNICZEGO DLA PRACOWNIKÓW SAMORZĄDOWYCH </w:t>
      </w:r>
    </w:p>
    <w:p w:rsidR="00556A10" w:rsidRPr="005C4C89" w:rsidRDefault="00556A10" w:rsidP="005C4C89">
      <w:pPr>
        <w:spacing w:line="360" w:lineRule="auto"/>
        <w:jc w:val="center"/>
        <w:rPr>
          <w:rFonts w:ascii="Arial" w:hAnsi="Arial" w:cs="Arial"/>
        </w:rPr>
      </w:pPr>
      <w:r w:rsidRPr="005C4C89">
        <w:rPr>
          <w:rFonts w:ascii="Arial" w:hAnsi="Arial" w:cs="Arial"/>
        </w:rPr>
        <w:t>ZATRUDNIONYCH NA PODSTAWIE UMOWY O PRACĘ</w:t>
      </w:r>
    </w:p>
    <w:p w:rsidR="00556A10" w:rsidRPr="005C4C89" w:rsidRDefault="00556A10" w:rsidP="005C4C89">
      <w:pPr>
        <w:spacing w:line="360" w:lineRule="auto"/>
        <w:jc w:val="center"/>
        <w:rPr>
          <w:rFonts w:ascii="Arial" w:hAnsi="Arial" w:cs="Arial"/>
        </w:rPr>
      </w:pPr>
    </w:p>
    <w:tbl>
      <w:tblPr>
        <w:tblStyle w:val="Tabela-Siatka"/>
        <w:tblW w:w="0" w:type="auto"/>
        <w:tblInd w:w="1838" w:type="dxa"/>
        <w:tblLook w:val="04A0"/>
      </w:tblPr>
      <w:tblGrid>
        <w:gridCol w:w="2693"/>
        <w:gridCol w:w="2694"/>
      </w:tblGrid>
      <w:tr w:rsidR="00556A10" w:rsidRPr="005C4C89" w:rsidTr="004506CE">
        <w:tc>
          <w:tcPr>
            <w:tcW w:w="2693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Kategoria zaszeregowania</w:t>
            </w:r>
          </w:p>
        </w:tc>
        <w:tc>
          <w:tcPr>
            <w:tcW w:w="2694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 xml:space="preserve">Minimalna kwota </w:t>
            </w:r>
            <w:r w:rsidR="004506CE" w:rsidRPr="005C4C89">
              <w:rPr>
                <w:rFonts w:ascii="Arial" w:hAnsi="Arial" w:cs="Arial"/>
                <w:sz w:val="24"/>
                <w:szCs w:val="24"/>
              </w:rPr>
              <w:t xml:space="preserve">                      </w:t>
            </w:r>
            <w:r w:rsidRPr="005C4C89">
              <w:rPr>
                <w:rFonts w:ascii="Arial" w:hAnsi="Arial" w:cs="Arial"/>
                <w:sz w:val="24"/>
                <w:szCs w:val="24"/>
              </w:rPr>
              <w:t>w złotych</w:t>
            </w:r>
          </w:p>
        </w:tc>
      </w:tr>
      <w:tr w:rsidR="00556A10" w:rsidRPr="005C4C89" w:rsidTr="004506CE">
        <w:tc>
          <w:tcPr>
            <w:tcW w:w="2693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2694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1700</w:t>
            </w:r>
          </w:p>
        </w:tc>
      </w:tr>
      <w:tr w:rsidR="00556A10" w:rsidRPr="005C4C89" w:rsidTr="004506CE">
        <w:tc>
          <w:tcPr>
            <w:tcW w:w="2693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II</w:t>
            </w:r>
          </w:p>
        </w:tc>
        <w:tc>
          <w:tcPr>
            <w:tcW w:w="2694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1720</w:t>
            </w:r>
          </w:p>
        </w:tc>
      </w:tr>
      <w:tr w:rsidR="00556A10" w:rsidRPr="005C4C89" w:rsidTr="004506CE">
        <w:tc>
          <w:tcPr>
            <w:tcW w:w="2693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III</w:t>
            </w:r>
          </w:p>
        </w:tc>
        <w:tc>
          <w:tcPr>
            <w:tcW w:w="2694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1740</w:t>
            </w:r>
          </w:p>
        </w:tc>
      </w:tr>
      <w:tr w:rsidR="00556A10" w:rsidRPr="005C4C89" w:rsidTr="004506CE">
        <w:tc>
          <w:tcPr>
            <w:tcW w:w="2693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IV</w:t>
            </w:r>
          </w:p>
        </w:tc>
        <w:tc>
          <w:tcPr>
            <w:tcW w:w="2694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1760</w:t>
            </w:r>
          </w:p>
        </w:tc>
      </w:tr>
      <w:tr w:rsidR="00556A10" w:rsidRPr="005C4C89" w:rsidTr="004506CE">
        <w:tc>
          <w:tcPr>
            <w:tcW w:w="2693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V</w:t>
            </w:r>
          </w:p>
        </w:tc>
        <w:tc>
          <w:tcPr>
            <w:tcW w:w="2694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1780</w:t>
            </w:r>
          </w:p>
        </w:tc>
      </w:tr>
      <w:tr w:rsidR="00556A10" w:rsidRPr="005C4C89" w:rsidTr="004506CE">
        <w:tc>
          <w:tcPr>
            <w:tcW w:w="2693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VI</w:t>
            </w:r>
          </w:p>
        </w:tc>
        <w:tc>
          <w:tcPr>
            <w:tcW w:w="2694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1800</w:t>
            </w:r>
          </w:p>
        </w:tc>
      </w:tr>
      <w:tr w:rsidR="00556A10" w:rsidRPr="005C4C89" w:rsidTr="004506CE">
        <w:tc>
          <w:tcPr>
            <w:tcW w:w="2693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VII</w:t>
            </w:r>
          </w:p>
        </w:tc>
        <w:tc>
          <w:tcPr>
            <w:tcW w:w="2694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1820</w:t>
            </w:r>
          </w:p>
        </w:tc>
      </w:tr>
      <w:tr w:rsidR="00556A10" w:rsidRPr="005C4C89" w:rsidTr="004506CE">
        <w:tc>
          <w:tcPr>
            <w:tcW w:w="2693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VIII</w:t>
            </w:r>
          </w:p>
        </w:tc>
        <w:tc>
          <w:tcPr>
            <w:tcW w:w="2694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1840</w:t>
            </w:r>
          </w:p>
        </w:tc>
      </w:tr>
      <w:tr w:rsidR="00556A10" w:rsidRPr="005C4C89" w:rsidTr="004506CE">
        <w:tc>
          <w:tcPr>
            <w:tcW w:w="2693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IX</w:t>
            </w:r>
          </w:p>
        </w:tc>
        <w:tc>
          <w:tcPr>
            <w:tcW w:w="2694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1860</w:t>
            </w:r>
          </w:p>
        </w:tc>
      </w:tr>
      <w:tr w:rsidR="00556A10" w:rsidRPr="005C4C89" w:rsidTr="004506CE">
        <w:tc>
          <w:tcPr>
            <w:tcW w:w="2693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2694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1880</w:t>
            </w:r>
          </w:p>
        </w:tc>
      </w:tr>
      <w:tr w:rsidR="00556A10" w:rsidRPr="005C4C89" w:rsidTr="004506CE">
        <w:tc>
          <w:tcPr>
            <w:tcW w:w="2693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XI</w:t>
            </w:r>
          </w:p>
        </w:tc>
        <w:tc>
          <w:tcPr>
            <w:tcW w:w="2694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1900</w:t>
            </w:r>
          </w:p>
        </w:tc>
      </w:tr>
      <w:tr w:rsidR="00556A10" w:rsidRPr="005C4C89" w:rsidTr="004506CE">
        <w:tc>
          <w:tcPr>
            <w:tcW w:w="2693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XII</w:t>
            </w:r>
          </w:p>
        </w:tc>
        <w:tc>
          <w:tcPr>
            <w:tcW w:w="2694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1920</w:t>
            </w:r>
          </w:p>
        </w:tc>
      </w:tr>
      <w:tr w:rsidR="00556A10" w:rsidRPr="005C4C89" w:rsidTr="004506CE">
        <w:tc>
          <w:tcPr>
            <w:tcW w:w="2693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XIII</w:t>
            </w:r>
          </w:p>
        </w:tc>
        <w:tc>
          <w:tcPr>
            <w:tcW w:w="2694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1940</w:t>
            </w:r>
          </w:p>
        </w:tc>
      </w:tr>
      <w:tr w:rsidR="00556A10" w:rsidRPr="005C4C89" w:rsidTr="004506CE">
        <w:tc>
          <w:tcPr>
            <w:tcW w:w="2693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XIV</w:t>
            </w:r>
          </w:p>
        </w:tc>
        <w:tc>
          <w:tcPr>
            <w:tcW w:w="2694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1960</w:t>
            </w:r>
          </w:p>
        </w:tc>
      </w:tr>
      <w:tr w:rsidR="00556A10" w:rsidRPr="005C4C89" w:rsidTr="004506CE">
        <w:tc>
          <w:tcPr>
            <w:tcW w:w="2693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XV</w:t>
            </w:r>
          </w:p>
        </w:tc>
        <w:tc>
          <w:tcPr>
            <w:tcW w:w="2694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1980</w:t>
            </w:r>
          </w:p>
        </w:tc>
      </w:tr>
      <w:tr w:rsidR="00556A10" w:rsidRPr="005C4C89" w:rsidTr="004506CE">
        <w:tc>
          <w:tcPr>
            <w:tcW w:w="2693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XVI</w:t>
            </w:r>
          </w:p>
        </w:tc>
        <w:tc>
          <w:tcPr>
            <w:tcW w:w="2694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2000</w:t>
            </w:r>
          </w:p>
        </w:tc>
      </w:tr>
      <w:tr w:rsidR="00556A10" w:rsidRPr="005C4C89" w:rsidTr="004506CE">
        <w:tc>
          <w:tcPr>
            <w:tcW w:w="2693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XVII</w:t>
            </w:r>
          </w:p>
        </w:tc>
        <w:tc>
          <w:tcPr>
            <w:tcW w:w="2694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2100</w:t>
            </w:r>
          </w:p>
        </w:tc>
      </w:tr>
      <w:tr w:rsidR="00556A10" w:rsidRPr="005C4C89" w:rsidTr="004506CE">
        <w:tc>
          <w:tcPr>
            <w:tcW w:w="2693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XVIII</w:t>
            </w:r>
          </w:p>
        </w:tc>
        <w:tc>
          <w:tcPr>
            <w:tcW w:w="2694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2200</w:t>
            </w:r>
          </w:p>
        </w:tc>
      </w:tr>
      <w:tr w:rsidR="00556A10" w:rsidRPr="005C4C89" w:rsidTr="004506CE">
        <w:tc>
          <w:tcPr>
            <w:tcW w:w="2693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XIX</w:t>
            </w:r>
          </w:p>
        </w:tc>
        <w:tc>
          <w:tcPr>
            <w:tcW w:w="2694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2400</w:t>
            </w:r>
          </w:p>
        </w:tc>
      </w:tr>
      <w:tr w:rsidR="00556A10" w:rsidRPr="005C4C89" w:rsidTr="004506CE">
        <w:tc>
          <w:tcPr>
            <w:tcW w:w="2693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XX</w:t>
            </w:r>
          </w:p>
        </w:tc>
        <w:tc>
          <w:tcPr>
            <w:tcW w:w="2694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2600</w:t>
            </w:r>
          </w:p>
        </w:tc>
      </w:tr>
      <w:tr w:rsidR="00556A10" w:rsidRPr="005C4C89" w:rsidTr="004506CE">
        <w:tc>
          <w:tcPr>
            <w:tcW w:w="2693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XXI</w:t>
            </w:r>
          </w:p>
        </w:tc>
        <w:tc>
          <w:tcPr>
            <w:tcW w:w="2694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2800</w:t>
            </w:r>
          </w:p>
        </w:tc>
      </w:tr>
      <w:tr w:rsidR="00556A10" w:rsidRPr="005C4C89" w:rsidTr="004506CE">
        <w:tc>
          <w:tcPr>
            <w:tcW w:w="2693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XXII</w:t>
            </w:r>
          </w:p>
        </w:tc>
        <w:tc>
          <w:tcPr>
            <w:tcW w:w="2694" w:type="dxa"/>
          </w:tcPr>
          <w:p w:rsidR="00556A10" w:rsidRPr="005C4C89" w:rsidRDefault="00556A10" w:rsidP="005C4C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C89">
              <w:rPr>
                <w:rFonts w:ascii="Arial" w:hAnsi="Arial" w:cs="Arial"/>
                <w:sz w:val="24"/>
                <w:szCs w:val="24"/>
              </w:rPr>
              <w:t>3000</w:t>
            </w:r>
          </w:p>
        </w:tc>
      </w:tr>
    </w:tbl>
    <w:p w:rsidR="005C4C89" w:rsidRPr="005C4C89" w:rsidRDefault="005C4C89" w:rsidP="005C4C89">
      <w:pPr>
        <w:spacing w:line="360" w:lineRule="auto"/>
        <w:rPr>
          <w:rFonts w:ascii="Arial" w:hAnsi="Arial" w:cs="Arial"/>
        </w:rPr>
      </w:pPr>
    </w:p>
    <w:sectPr w:rsidR="005C4C89" w:rsidRPr="005C4C89" w:rsidSect="00975A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C21A29"/>
    <w:multiLevelType w:val="hybridMultilevel"/>
    <w:tmpl w:val="ECBC7F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95448"/>
    <w:rsid w:val="00064E56"/>
    <w:rsid w:val="00197D21"/>
    <w:rsid w:val="00332B74"/>
    <w:rsid w:val="00382506"/>
    <w:rsid w:val="004506CE"/>
    <w:rsid w:val="00556A10"/>
    <w:rsid w:val="00595448"/>
    <w:rsid w:val="005C4C89"/>
    <w:rsid w:val="007E7666"/>
    <w:rsid w:val="00880CE9"/>
    <w:rsid w:val="00975A8D"/>
    <w:rsid w:val="00E27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54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4E56"/>
    <w:pPr>
      <w:ind w:left="720"/>
      <w:contextualSpacing/>
    </w:pPr>
  </w:style>
  <w:style w:type="table" w:styleId="Tabela-Siatka">
    <w:name w:val="Table Grid"/>
    <w:basedOn w:val="Standardowy"/>
    <w:uiPriority w:val="39"/>
    <w:rsid w:val="00064E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97D2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7D21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54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338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 dyrektora</dc:creator>
  <cp:keywords/>
  <dc:description/>
  <cp:lastModifiedBy>domek</cp:lastModifiedBy>
  <cp:revision>8</cp:revision>
  <cp:lastPrinted>2018-01-30T11:50:00Z</cp:lastPrinted>
  <dcterms:created xsi:type="dcterms:W3CDTF">2018-01-29T13:24:00Z</dcterms:created>
  <dcterms:modified xsi:type="dcterms:W3CDTF">2025-03-25T19:07:00Z</dcterms:modified>
</cp:coreProperties>
</file>