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8FA" w:rsidRPr="004A210C" w:rsidRDefault="00A4096A" w:rsidP="007F78FA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iCs/>
          <w:color w:val="000000"/>
          <w:sz w:val="22"/>
          <w:szCs w:val="22"/>
        </w:rPr>
        <w:t>Zarządzenie Nr 26</w:t>
      </w:r>
      <w:r w:rsidR="007F78FA" w:rsidRPr="004A210C">
        <w:rPr>
          <w:rFonts w:asciiTheme="minorHAnsi" w:hAnsiTheme="minorHAnsi" w:cstheme="minorHAnsi"/>
          <w:b/>
          <w:iCs/>
          <w:color w:val="000000"/>
          <w:sz w:val="22"/>
          <w:szCs w:val="22"/>
        </w:rPr>
        <w:t>/2024/2025</w:t>
      </w:r>
    </w:p>
    <w:p w:rsidR="007F78FA" w:rsidRPr="004A210C" w:rsidRDefault="007F78FA" w:rsidP="007F78FA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4A210C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7F78FA" w:rsidRPr="004A210C" w:rsidRDefault="00A4096A" w:rsidP="007F78FA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>
        <w:rPr>
          <w:rFonts w:eastAsia="Times New Roman" w:cstheme="minorHAnsi"/>
          <w:b/>
          <w:iCs/>
          <w:color w:val="000000"/>
          <w:lang w:eastAsia="ar-SA"/>
        </w:rPr>
        <w:t>z dnia 4</w:t>
      </w:r>
      <w:r w:rsidR="007F78FA">
        <w:rPr>
          <w:rFonts w:eastAsia="Times New Roman" w:cstheme="minorHAnsi"/>
          <w:b/>
          <w:iCs/>
          <w:color w:val="000000"/>
          <w:lang w:eastAsia="ar-SA"/>
        </w:rPr>
        <w:t xml:space="preserve"> </w:t>
      </w:r>
      <w:r>
        <w:rPr>
          <w:rFonts w:eastAsia="Times New Roman" w:cstheme="minorHAnsi"/>
          <w:b/>
          <w:iCs/>
          <w:color w:val="000000"/>
          <w:lang w:eastAsia="ar-SA"/>
        </w:rPr>
        <w:t>kwietnia</w:t>
      </w:r>
      <w:r w:rsidR="007F78FA">
        <w:rPr>
          <w:rFonts w:eastAsia="Times New Roman" w:cstheme="minorHAnsi"/>
          <w:b/>
          <w:iCs/>
          <w:color w:val="000000"/>
          <w:lang w:eastAsia="ar-SA"/>
        </w:rPr>
        <w:t xml:space="preserve"> 2025</w:t>
      </w:r>
      <w:r w:rsidR="007F78FA" w:rsidRPr="004A210C">
        <w:rPr>
          <w:rFonts w:eastAsia="Times New Roman" w:cstheme="minorHAnsi"/>
          <w:b/>
          <w:iCs/>
          <w:color w:val="000000"/>
          <w:lang w:eastAsia="ar-SA"/>
        </w:rPr>
        <w:t xml:space="preserve"> r.</w:t>
      </w:r>
    </w:p>
    <w:p w:rsidR="007F78FA" w:rsidRPr="004A210C" w:rsidRDefault="007F78FA" w:rsidP="007F78FA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4A210C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sprawie Posiedzenia Rady Pedagogicznej Zespołu Szkół Technicznych</w:t>
      </w:r>
    </w:p>
    <w:p w:rsidR="007F78FA" w:rsidRPr="004A210C" w:rsidRDefault="007F78FA" w:rsidP="007F78FA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</w:p>
    <w:p w:rsidR="007F78FA" w:rsidRPr="004A210C" w:rsidRDefault="007F78FA" w:rsidP="007F78FA">
      <w:pPr>
        <w:spacing w:line="360" w:lineRule="auto"/>
        <w:rPr>
          <w:rFonts w:cstheme="minorHAnsi"/>
        </w:rPr>
      </w:pPr>
      <w:r>
        <w:rPr>
          <w:rFonts w:cstheme="minorHAnsi"/>
        </w:rPr>
        <w:tab/>
      </w:r>
      <w:r w:rsidRPr="004A210C">
        <w:rPr>
          <w:rFonts w:cstheme="minorHAnsi"/>
        </w:rPr>
        <w:t xml:space="preserve">Na podstawie art. 69 i art.70 ustawy z dnia 14 grudnia 2016 r. Prawo Oświatowe  (Dz.U. 2020 poz. 910), zarządzam co następuje: </w:t>
      </w:r>
    </w:p>
    <w:p w:rsidR="007F78FA" w:rsidRPr="004A210C" w:rsidRDefault="007F78FA" w:rsidP="007F78FA">
      <w:pPr>
        <w:spacing w:line="360" w:lineRule="auto"/>
        <w:rPr>
          <w:rFonts w:cstheme="minorHAnsi"/>
        </w:rPr>
      </w:pPr>
      <w:r w:rsidRPr="004A210C">
        <w:rPr>
          <w:rFonts w:cstheme="minorHAnsi"/>
          <w:b/>
        </w:rPr>
        <w:t>§ 1</w:t>
      </w:r>
      <w:r>
        <w:rPr>
          <w:rFonts w:cstheme="minorHAnsi"/>
        </w:rPr>
        <w:t xml:space="preserve">. </w:t>
      </w:r>
      <w:r w:rsidRPr="004A210C">
        <w:rPr>
          <w:rFonts w:cstheme="minorHAnsi"/>
          <w:bCs/>
        </w:rPr>
        <w:t>Zwołuję posiedzenie Rady Pedagogicznej Zespołu Szkół Technicznych w Częstoch</w:t>
      </w:r>
      <w:r>
        <w:rPr>
          <w:rFonts w:cstheme="minorHAnsi"/>
          <w:bCs/>
        </w:rPr>
        <w:t xml:space="preserve">owie </w:t>
      </w:r>
      <w:r w:rsidRPr="004A210C">
        <w:rPr>
          <w:rFonts w:cstheme="minorHAnsi"/>
          <w:bCs/>
        </w:rPr>
        <w:t xml:space="preserve">w dniu </w:t>
      </w:r>
      <w:r w:rsidR="00A4096A">
        <w:rPr>
          <w:rFonts w:cstheme="minorHAnsi"/>
          <w:bCs/>
        </w:rPr>
        <w:br/>
        <w:t>15</w:t>
      </w:r>
      <w:r w:rsidRPr="004A210C">
        <w:rPr>
          <w:rFonts w:cstheme="minorHAnsi"/>
          <w:bCs/>
        </w:rPr>
        <w:t xml:space="preserve"> </w:t>
      </w:r>
      <w:r w:rsidR="00A4096A">
        <w:rPr>
          <w:rFonts w:cstheme="minorHAnsi"/>
          <w:bCs/>
        </w:rPr>
        <w:t>kwietnia</w:t>
      </w:r>
      <w:r>
        <w:rPr>
          <w:rFonts w:cstheme="minorHAnsi"/>
          <w:bCs/>
        </w:rPr>
        <w:t xml:space="preserve"> 2025</w:t>
      </w:r>
      <w:r w:rsidRPr="004A210C">
        <w:rPr>
          <w:rFonts w:cstheme="minorHAnsi"/>
          <w:bCs/>
        </w:rPr>
        <w:t xml:space="preserve"> r. o godz. </w:t>
      </w:r>
      <w:r w:rsidR="00A4096A">
        <w:rPr>
          <w:rFonts w:cstheme="minorHAnsi"/>
          <w:bCs/>
        </w:rPr>
        <w:t>15.00.</w:t>
      </w:r>
    </w:p>
    <w:p w:rsidR="00A4096A" w:rsidRPr="00A4096A" w:rsidRDefault="00A4096A" w:rsidP="00A4096A">
      <w:pPr>
        <w:pStyle w:val="Akapitzlist"/>
        <w:numPr>
          <w:ilvl w:val="0"/>
          <w:numId w:val="2"/>
        </w:numPr>
        <w:spacing w:before="240" w:line="360" w:lineRule="auto"/>
        <w:rPr>
          <w:rFonts w:ascii="Calibri" w:hAnsi="Calibri"/>
          <w:szCs w:val="21"/>
        </w:rPr>
      </w:pPr>
      <w:r w:rsidRPr="00A4096A">
        <w:rPr>
          <w:rFonts w:ascii="Calibri" w:hAnsi="Calibri"/>
          <w:szCs w:val="21"/>
        </w:rPr>
        <w:t>Porządek zebrania:</w:t>
      </w:r>
    </w:p>
    <w:p w:rsidR="00A4096A" w:rsidRPr="00A4096A" w:rsidRDefault="00A4096A" w:rsidP="00A4096A">
      <w:pPr>
        <w:pStyle w:val="Akapitzlist"/>
        <w:numPr>
          <w:ilvl w:val="0"/>
          <w:numId w:val="2"/>
        </w:numPr>
        <w:spacing w:before="240" w:line="360" w:lineRule="auto"/>
        <w:rPr>
          <w:rFonts w:ascii="Calibri" w:hAnsi="Calibri"/>
          <w:szCs w:val="21"/>
        </w:rPr>
      </w:pPr>
      <w:r w:rsidRPr="00A4096A">
        <w:rPr>
          <w:rFonts w:ascii="Calibri" w:hAnsi="Calibri"/>
          <w:szCs w:val="21"/>
        </w:rPr>
        <w:t>Powołanie protokolanta;</w:t>
      </w:r>
    </w:p>
    <w:p w:rsidR="00A4096A" w:rsidRPr="00A4096A" w:rsidRDefault="00A4096A" w:rsidP="00A4096A">
      <w:pPr>
        <w:pStyle w:val="Akapitzlist"/>
        <w:numPr>
          <w:ilvl w:val="0"/>
          <w:numId w:val="2"/>
        </w:numPr>
        <w:spacing w:before="240" w:line="360" w:lineRule="auto"/>
        <w:rPr>
          <w:rFonts w:ascii="Calibri" w:hAnsi="Calibri"/>
          <w:szCs w:val="21"/>
        </w:rPr>
      </w:pPr>
      <w:r w:rsidRPr="00A4096A">
        <w:rPr>
          <w:rFonts w:ascii="Calibri" w:hAnsi="Calibri"/>
          <w:szCs w:val="21"/>
        </w:rPr>
        <w:t>Przedstawienie porządku zebrania;</w:t>
      </w:r>
    </w:p>
    <w:p w:rsidR="00A4096A" w:rsidRPr="00A4096A" w:rsidRDefault="00A4096A" w:rsidP="00A4096A">
      <w:pPr>
        <w:pStyle w:val="Akapitzlist"/>
        <w:numPr>
          <w:ilvl w:val="0"/>
          <w:numId w:val="2"/>
        </w:numPr>
        <w:spacing w:before="240" w:line="360" w:lineRule="auto"/>
        <w:rPr>
          <w:rFonts w:ascii="Calibri" w:hAnsi="Calibri"/>
          <w:szCs w:val="21"/>
        </w:rPr>
      </w:pPr>
      <w:r w:rsidRPr="00A4096A">
        <w:rPr>
          <w:rFonts w:ascii="Calibri" w:hAnsi="Calibri"/>
          <w:szCs w:val="21"/>
        </w:rPr>
        <w:t>Klasyfikacja końcowa klas piątych technikum;</w:t>
      </w:r>
    </w:p>
    <w:p w:rsidR="00A4096A" w:rsidRPr="00A4096A" w:rsidRDefault="00A4096A" w:rsidP="00A4096A">
      <w:pPr>
        <w:pStyle w:val="Akapitzlist"/>
        <w:numPr>
          <w:ilvl w:val="0"/>
          <w:numId w:val="2"/>
        </w:numPr>
        <w:spacing w:before="240" w:line="360" w:lineRule="auto"/>
        <w:rPr>
          <w:rFonts w:ascii="Calibri" w:hAnsi="Calibri"/>
          <w:szCs w:val="21"/>
        </w:rPr>
      </w:pPr>
      <w:r w:rsidRPr="00A4096A">
        <w:rPr>
          <w:rFonts w:ascii="Calibri" w:hAnsi="Calibri"/>
          <w:szCs w:val="21"/>
        </w:rPr>
        <w:t>Opinia w sprawie arkusza organizacji pracy szkoły w roku szkolnym 2025/2026;</w:t>
      </w:r>
    </w:p>
    <w:p w:rsidR="00A4096A" w:rsidRPr="00A4096A" w:rsidRDefault="00A4096A" w:rsidP="00A4096A">
      <w:pPr>
        <w:pStyle w:val="Akapitzlist"/>
        <w:numPr>
          <w:ilvl w:val="0"/>
          <w:numId w:val="2"/>
        </w:numPr>
        <w:spacing w:before="240" w:line="360" w:lineRule="auto"/>
        <w:rPr>
          <w:rFonts w:ascii="Calibri" w:hAnsi="Calibri"/>
          <w:szCs w:val="21"/>
        </w:rPr>
      </w:pPr>
      <w:r w:rsidRPr="00A4096A">
        <w:rPr>
          <w:rFonts w:ascii="Calibri" w:hAnsi="Calibri"/>
          <w:szCs w:val="21"/>
        </w:rPr>
        <w:t>Szkolenie członków zespołu egzaminacyjnego w zakresie organizacji egzaminu maturalnego oraz zebranie podpisów potwierdzających odbycie szkolenia;</w:t>
      </w:r>
    </w:p>
    <w:p w:rsidR="00A4096A" w:rsidRPr="00A4096A" w:rsidRDefault="00A4096A" w:rsidP="00A4096A">
      <w:pPr>
        <w:pStyle w:val="Akapitzlist"/>
        <w:numPr>
          <w:ilvl w:val="0"/>
          <w:numId w:val="2"/>
        </w:numPr>
        <w:spacing w:before="240" w:line="360" w:lineRule="auto"/>
        <w:rPr>
          <w:rFonts w:ascii="Calibri" w:hAnsi="Calibri"/>
          <w:szCs w:val="21"/>
        </w:rPr>
      </w:pPr>
      <w:r w:rsidRPr="00A4096A">
        <w:rPr>
          <w:rFonts w:ascii="Calibri" w:hAnsi="Calibri"/>
          <w:szCs w:val="21"/>
        </w:rPr>
        <w:t>Powołanie zespołów nadzorujących przebieg egzaminu zawodowego;</w:t>
      </w:r>
    </w:p>
    <w:p w:rsidR="00A4096A" w:rsidRPr="00A4096A" w:rsidRDefault="00A4096A" w:rsidP="00A4096A">
      <w:pPr>
        <w:pStyle w:val="Akapitzlist"/>
        <w:numPr>
          <w:ilvl w:val="0"/>
          <w:numId w:val="2"/>
        </w:numPr>
        <w:spacing w:before="240" w:line="360" w:lineRule="auto"/>
        <w:rPr>
          <w:rFonts w:ascii="Calibri" w:hAnsi="Calibri"/>
          <w:szCs w:val="21"/>
        </w:rPr>
      </w:pPr>
      <w:r w:rsidRPr="00A4096A">
        <w:rPr>
          <w:rFonts w:ascii="Calibri" w:hAnsi="Calibri"/>
          <w:szCs w:val="21"/>
        </w:rPr>
        <w:t>Sprawy różne.</w:t>
      </w:r>
    </w:p>
    <w:p w:rsidR="007F78FA" w:rsidRPr="004A210C" w:rsidRDefault="007F78FA" w:rsidP="007F78FA">
      <w:pPr>
        <w:spacing w:before="240" w:line="360" w:lineRule="auto"/>
        <w:rPr>
          <w:rFonts w:cstheme="minorHAnsi"/>
        </w:rPr>
      </w:pPr>
      <w:r w:rsidRPr="001D5980">
        <w:rPr>
          <w:rFonts w:cstheme="minorHAnsi"/>
          <w:b/>
        </w:rPr>
        <w:t>§ 2.</w:t>
      </w:r>
      <w:r>
        <w:rPr>
          <w:rFonts w:cstheme="minorHAnsi"/>
        </w:rPr>
        <w:t xml:space="preserve"> </w:t>
      </w:r>
      <w:r w:rsidRPr="004A210C">
        <w:rPr>
          <w:rFonts w:cstheme="minorHAnsi"/>
        </w:rPr>
        <w:t>Zarządzenie wchodzi w życie z dniem podpisania.</w:t>
      </w:r>
    </w:p>
    <w:p w:rsidR="007F78FA" w:rsidRDefault="007F78FA" w:rsidP="007F78FA">
      <w:pPr>
        <w:spacing w:line="360" w:lineRule="auto"/>
        <w:rPr>
          <w:rFonts w:cstheme="minorHAnsi"/>
        </w:rPr>
      </w:pPr>
      <w:r w:rsidRPr="00AB4169">
        <w:rPr>
          <w:rFonts w:cstheme="minorHAnsi"/>
          <w:b/>
        </w:rPr>
        <w:t>§ 3</w:t>
      </w:r>
      <w:r w:rsidR="00A4096A">
        <w:rPr>
          <w:rFonts w:cstheme="minorHAnsi"/>
        </w:rPr>
        <w:t>. Z zarządzeniem nr 26</w:t>
      </w:r>
      <w:r w:rsidRPr="004A210C">
        <w:rPr>
          <w:rFonts w:cstheme="minorHAnsi"/>
        </w:rPr>
        <w:t>/2024/2025 zapoznali się wszyscy nauczyciele.</w:t>
      </w:r>
    </w:p>
    <w:p w:rsidR="008E2940" w:rsidRDefault="008E2940" w:rsidP="008E2940">
      <w:pPr>
        <w:spacing w:after="0" w:line="240" w:lineRule="auto"/>
        <w:jc w:val="right"/>
      </w:pPr>
    </w:p>
    <w:p w:rsidR="00DD17F8" w:rsidRDefault="00DD17F8" w:rsidP="00DD17F8">
      <w:pPr>
        <w:spacing w:after="0" w:line="240" w:lineRule="auto"/>
        <w:jc w:val="right"/>
      </w:pPr>
    </w:p>
    <w:p w:rsidR="0084532D" w:rsidRDefault="0084532D" w:rsidP="0084532D">
      <w:pPr>
        <w:spacing w:after="0" w:line="240" w:lineRule="auto"/>
        <w:jc w:val="right"/>
      </w:pPr>
      <w:r>
        <w:t>Patrycja Rozpondek</w:t>
      </w:r>
    </w:p>
    <w:p w:rsidR="0084532D" w:rsidRDefault="0084532D" w:rsidP="0084532D">
      <w:pPr>
        <w:spacing w:after="0" w:line="240" w:lineRule="auto"/>
        <w:jc w:val="right"/>
      </w:pPr>
      <w:r>
        <w:t>…………………………………………</w:t>
      </w:r>
    </w:p>
    <w:p w:rsidR="0084532D" w:rsidRDefault="0084532D" w:rsidP="0084532D">
      <w:pPr>
        <w:spacing w:after="0" w:line="240" w:lineRule="auto"/>
        <w:jc w:val="right"/>
      </w:pPr>
      <w:r>
        <w:t>(pieczęć i podpis dyrektora)</w:t>
      </w:r>
    </w:p>
    <w:p w:rsidR="008E2940" w:rsidRDefault="008E2940" w:rsidP="0084532D">
      <w:pPr>
        <w:spacing w:after="0" w:line="240" w:lineRule="auto"/>
        <w:jc w:val="right"/>
      </w:pPr>
      <w:bookmarkStart w:id="0" w:name="_GoBack"/>
      <w:bookmarkEnd w:id="0"/>
    </w:p>
    <w:sectPr w:rsidR="008E29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E12FD3"/>
    <w:multiLevelType w:val="hybridMultilevel"/>
    <w:tmpl w:val="F5C091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0803CD"/>
    <w:multiLevelType w:val="hybridMultilevel"/>
    <w:tmpl w:val="C57227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B10"/>
    <w:rsid w:val="007F78FA"/>
    <w:rsid w:val="00820B10"/>
    <w:rsid w:val="0084532D"/>
    <w:rsid w:val="008E2940"/>
    <w:rsid w:val="00A4096A"/>
    <w:rsid w:val="00BD253D"/>
    <w:rsid w:val="00DD17F8"/>
    <w:rsid w:val="00E64BE1"/>
    <w:rsid w:val="00F66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565232-FD9D-4757-9F66-754814EE1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78FA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7F78FA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F78FA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7F78FA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7F78FA"/>
    <w:rPr>
      <w:rFonts w:ascii="Calibri" w:hAnsi="Calibri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29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294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409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363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147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7</cp:revision>
  <cp:lastPrinted>2025-04-17T10:20:00Z</cp:lastPrinted>
  <dcterms:created xsi:type="dcterms:W3CDTF">2025-03-17T13:26:00Z</dcterms:created>
  <dcterms:modified xsi:type="dcterms:W3CDTF">2025-04-29T11:53:00Z</dcterms:modified>
</cp:coreProperties>
</file>