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E59" w:rsidRPr="00D223E6" w:rsidRDefault="00F97600" w:rsidP="00D223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23E6">
        <w:rPr>
          <w:rFonts w:ascii="Arial" w:hAnsi="Arial" w:cs="Arial"/>
          <w:b/>
          <w:sz w:val="24"/>
          <w:szCs w:val="24"/>
        </w:rPr>
        <w:t>ZARZĄDZENIE NR 17/2021</w:t>
      </w:r>
    </w:p>
    <w:p w:rsidR="00BE1E59" w:rsidRPr="00D223E6" w:rsidRDefault="00BE1E59" w:rsidP="00D223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BE1E59" w:rsidRPr="00D223E6" w:rsidRDefault="00BD4E1D" w:rsidP="00D223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z dnia  24 maja 2021</w:t>
      </w:r>
      <w:r w:rsidR="00BE1E59" w:rsidRPr="00D223E6">
        <w:rPr>
          <w:rFonts w:ascii="Arial" w:hAnsi="Arial" w:cs="Arial"/>
          <w:sz w:val="24"/>
          <w:szCs w:val="24"/>
        </w:rPr>
        <w:t xml:space="preserve"> r.</w:t>
      </w:r>
    </w:p>
    <w:p w:rsidR="00BE1E59" w:rsidRPr="00D223E6" w:rsidRDefault="00BE1E59" w:rsidP="00D223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w sprawie zmian w regulaminie pracy</w:t>
      </w:r>
    </w:p>
    <w:p w:rsidR="00BE1E59" w:rsidRPr="00D223E6" w:rsidRDefault="00BE1E59" w:rsidP="00D223E6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BE1E59" w:rsidRPr="00D223E6" w:rsidRDefault="00BE1E59" w:rsidP="00D223E6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D223E6">
        <w:rPr>
          <w:rFonts w:ascii="Arial" w:hAnsi="Arial" w:cs="Arial"/>
          <w:i/>
          <w:sz w:val="24"/>
          <w:szCs w:val="24"/>
        </w:rPr>
        <w:t>Na podstawie art. 104 Ustawy z dnia 26 czerwca 1974r. –Kodeks Pracy (Dz. U. z 2020 r. poz. 1320 ze. zm.) w regulaminie pracy wprowadza się następujące zmiany:</w:t>
      </w:r>
    </w:p>
    <w:p w:rsidR="00BE1E59" w:rsidRPr="00D223E6" w:rsidRDefault="00BE1E59" w:rsidP="00D223E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223E6">
        <w:rPr>
          <w:rFonts w:ascii="Arial" w:eastAsia="Times New Roman" w:hAnsi="Arial" w:cs="Arial"/>
          <w:bCs/>
          <w:sz w:val="24"/>
          <w:szCs w:val="24"/>
          <w:lang w:eastAsia="pl-PL"/>
        </w:rPr>
        <w:t>§1. Wprowadza</w:t>
      </w:r>
      <w:r w:rsidR="00F97600" w:rsidRPr="00D223E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się zmiany w regulaminie pracy:</w:t>
      </w:r>
    </w:p>
    <w:p w:rsidR="00D94069" w:rsidRPr="00D223E6" w:rsidRDefault="00BD4E1D" w:rsidP="00D223E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223E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rozdziale II Organizacja pracy </w:t>
      </w:r>
      <w:r w:rsidR="00BE1E59" w:rsidRPr="00D223E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§4.3 </w:t>
      </w:r>
      <w:r w:rsidRPr="00D223E6">
        <w:rPr>
          <w:rFonts w:ascii="Arial" w:eastAsia="Times New Roman" w:hAnsi="Arial" w:cs="Arial"/>
          <w:bCs/>
          <w:sz w:val="24"/>
          <w:szCs w:val="24"/>
          <w:lang w:eastAsia="pl-PL"/>
        </w:rPr>
        <w:t>otrzymuje brzmienie: „wypłata wynagrodzenia przelewana jest na wskazane przez pracownika konto”.</w:t>
      </w:r>
    </w:p>
    <w:p w:rsidR="00313B29" w:rsidRPr="00D223E6" w:rsidRDefault="00313B29" w:rsidP="00D223E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 xml:space="preserve">Załącznik 3 do regulaminu </w:t>
      </w:r>
      <w:r w:rsidR="00F97600" w:rsidRPr="00D223E6">
        <w:rPr>
          <w:rFonts w:ascii="Arial" w:hAnsi="Arial" w:cs="Arial"/>
          <w:sz w:val="24"/>
          <w:szCs w:val="24"/>
        </w:rPr>
        <w:t xml:space="preserve">„Godziny rozpoczynania i kończenia pracy” </w:t>
      </w:r>
      <w:r w:rsidRPr="00D223E6">
        <w:rPr>
          <w:rFonts w:ascii="Arial" w:hAnsi="Arial" w:cs="Arial"/>
          <w:sz w:val="24"/>
          <w:szCs w:val="24"/>
        </w:rPr>
        <w:t>otrzymuje nowe brzmienie:</w:t>
      </w:r>
      <w:r w:rsidR="00F97600" w:rsidRPr="00D223E6">
        <w:rPr>
          <w:rFonts w:ascii="Arial" w:hAnsi="Arial" w:cs="Arial"/>
          <w:sz w:val="24"/>
          <w:szCs w:val="24"/>
          <w:highlight w:val="lightGray"/>
        </w:rPr>
        <w:t xml:space="preserve">               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4"/>
        <w:gridCol w:w="492"/>
        <w:gridCol w:w="1577"/>
        <w:gridCol w:w="1338"/>
        <w:gridCol w:w="1425"/>
        <w:gridCol w:w="1390"/>
        <w:gridCol w:w="1423"/>
      </w:tblGrid>
      <w:tr w:rsidR="00313B29" w:rsidRPr="00D223E6" w:rsidTr="00F97600">
        <w:tc>
          <w:tcPr>
            <w:tcW w:w="1468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Stanowisko</w:t>
            </w:r>
          </w:p>
        </w:tc>
        <w:tc>
          <w:tcPr>
            <w:tcW w:w="512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Poniedziałek</w:t>
            </w:r>
          </w:p>
        </w:tc>
        <w:tc>
          <w:tcPr>
            <w:tcW w:w="13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Wtorek</w:t>
            </w:r>
          </w:p>
        </w:tc>
        <w:tc>
          <w:tcPr>
            <w:tcW w:w="1491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Środa</w:t>
            </w:r>
          </w:p>
        </w:tc>
        <w:tc>
          <w:tcPr>
            <w:tcW w:w="1414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Czwartek</w:t>
            </w:r>
          </w:p>
        </w:tc>
        <w:tc>
          <w:tcPr>
            <w:tcW w:w="14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Piątek</w:t>
            </w:r>
          </w:p>
        </w:tc>
      </w:tr>
      <w:tr w:rsidR="00313B29" w:rsidRPr="00D223E6" w:rsidTr="00F97600">
        <w:tc>
          <w:tcPr>
            <w:tcW w:w="1468" w:type="dxa"/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Sekretarka</w:t>
            </w:r>
          </w:p>
        </w:tc>
        <w:tc>
          <w:tcPr>
            <w:tcW w:w="512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  <w:tc>
          <w:tcPr>
            <w:tcW w:w="13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  <w:tc>
          <w:tcPr>
            <w:tcW w:w="1491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  <w:tc>
          <w:tcPr>
            <w:tcW w:w="1414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  <w:tc>
          <w:tcPr>
            <w:tcW w:w="14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</w:tr>
      <w:tr w:rsidR="00313B29" w:rsidRPr="00D223E6" w:rsidTr="00F97600">
        <w:tc>
          <w:tcPr>
            <w:tcW w:w="1468" w:type="dxa"/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Intendent</w:t>
            </w:r>
          </w:p>
        </w:tc>
        <w:tc>
          <w:tcPr>
            <w:tcW w:w="512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 – 15.00</w:t>
            </w:r>
          </w:p>
        </w:tc>
        <w:tc>
          <w:tcPr>
            <w:tcW w:w="13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 – 15.00</w:t>
            </w:r>
          </w:p>
        </w:tc>
        <w:tc>
          <w:tcPr>
            <w:tcW w:w="1491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 – 15.00</w:t>
            </w:r>
          </w:p>
        </w:tc>
        <w:tc>
          <w:tcPr>
            <w:tcW w:w="1414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 – 15.00</w:t>
            </w:r>
          </w:p>
        </w:tc>
        <w:tc>
          <w:tcPr>
            <w:tcW w:w="14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 – 15.00</w:t>
            </w:r>
          </w:p>
        </w:tc>
      </w:tr>
      <w:tr w:rsidR="00313B29" w:rsidRPr="00D223E6" w:rsidTr="00F97600">
        <w:tc>
          <w:tcPr>
            <w:tcW w:w="1468" w:type="dxa"/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Kucharka</w:t>
            </w:r>
          </w:p>
        </w:tc>
        <w:tc>
          <w:tcPr>
            <w:tcW w:w="512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3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91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14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</w:tr>
      <w:tr w:rsidR="00313B29" w:rsidRPr="00D223E6" w:rsidTr="00F97600">
        <w:tc>
          <w:tcPr>
            <w:tcW w:w="1468" w:type="dxa"/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Pomoc kuchenna</w:t>
            </w:r>
          </w:p>
        </w:tc>
        <w:tc>
          <w:tcPr>
            <w:tcW w:w="512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3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91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14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89" w:type="dxa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</w:tr>
      <w:tr w:rsidR="00313B29" w:rsidRPr="00D223E6" w:rsidTr="00F97600">
        <w:trPr>
          <w:trHeight w:val="390"/>
        </w:trPr>
        <w:tc>
          <w:tcPr>
            <w:tcW w:w="1468" w:type="dxa"/>
            <w:vMerge w:val="restart"/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Konserwator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6.00 – 14.00</w:t>
            </w:r>
          </w:p>
        </w:tc>
      </w:tr>
      <w:tr w:rsidR="00313B29" w:rsidRPr="00D223E6" w:rsidTr="00F97600">
        <w:trPr>
          <w:trHeight w:val="405"/>
        </w:trPr>
        <w:tc>
          <w:tcPr>
            <w:tcW w:w="1468" w:type="dxa"/>
            <w:vMerge/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1446" w:type="dxa"/>
            <w:tcBorders>
              <w:top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13.00– 21.00</w:t>
            </w:r>
          </w:p>
        </w:tc>
        <w:tc>
          <w:tcPr>
            <w:tcW w:w="1389" w:type="dxa"/>
            <w:tcBorders>
              <w:top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13.00– 21.00</w:t>
            </w:r>
          </w:p>
        </w:tc>
        <w:tc>
          <w:tcPr>
            <w:tcW w:w="1491" w:type="dxa"/>
            <w:tcBorders>
              <w:top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13.00– 21.00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13.00– 21.00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13.00– 21.00</w:t>
            </w:r>
          </w:p>
        </w:tc>
      </w:tr>
      <w:tr w:rsidR="00313B29" w:rsidRPr="00D223E6" w:rsidTr="00F97600">
        <w:trPr>
          <w:trHeight w:val="495"/>
        </w:trPr>
        <w:tc>
          <w:tcPr>
            <w:tcW w:w="1468" w:type="dxa"/>
            <w:vMerge w:val="restart"/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Sprzątaczka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7.00– 15.00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7.00– 15.00</w:t>
            </w: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7.00– 15.00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7.00– 15.00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7.00– 15.00</w:t>
            </w:r>
          </w:p>
        </w:tc>
      </w:tr>
      <w:tr w:rsidR="00313B29" w:rsidRPr="00D223E6" w:rsidTr="00F97600">
        <w:trPr>
          <w:trHeight w:val="495"/>
        </w:trPr>
        <w:tc>
          <w:tcPr>
            <w:tcW w:w="1468" w:type="dxa"/>
            <w:vMerge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13.00-21.00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13.00-21.00</w:t>
            </w: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13.00-21.00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13.00-21.00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13.00-21.00</w:t>
            </w:r>
          </w:p>
        </w:tc>
      </w:tr>
      <w:tr w:rsidR="00F97600" w:rsidRPr="00D223E6" w:rsidTr="00F97600">
        <w:trPr>
          <w:trHeight w:val="570"/>
        </w:trPr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 xml:space="preserve">Opiekun dzieci           </w:t>
            </w:r>
            <w:r w:rsidR="00F97600" w:rsidRPr="00D223E6"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D223E6">
              <w:rPr>
                <w:rFonts w:ascii="Arial" w:hAnsi="Arial" w:cs="Arial"/>
                <w:sz w:val="24"/>
                <w:szCs w:val="24"/>
              </w:rPr>
              <w:t xml:space="preserve">i młodzieży przy przejściu przez jezdnię w </w:t>
            </w:r>
            <w:r w:rsidRPr="00D223E6">
              <w:rPr>
                <w:rFonts w:ascii="Arial" w:hAnsi="Arial" w:cs="Arial"/>
                <w:sz w:val="24"/>
                <w:szCs w:val="24"/>
              </w:rPr>
              <w:lastRenderedPageBreak/>
              <w:t>drodze do</w:t>
            </w:r>
            <w:r w:rsidR="00F97600" w:rsidRPr="00D223E6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223E6">
              <w:rPr>
                <w:rFonts w:ascii="Arial" w:hAnsi="Arial" w:cs="Arial"/>
                <w:sz w:val="24"/>
                <w:szCs w:val="24"/>
              </w:rPr>
              <w:t xml:space="preserve"> i ze szkoły</w:t>
            </w: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</w:tcBorders>
          </w:tcPr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7600" w:rsidRPr="00D223E6" w:rsidRDefault="00F97600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97600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13B29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</w:t>
            </w:r>
            <w:r w:rsidR="00313B29" w:rsidRPr="00D223E6">
              <w:rPr>
                <w:rFonts w:ascii="Arial" w:hAnsi="Arial" w:cs="Arial"/>
                <w:sz w:val="24"/>
                <w:szCs w:val="24"/>
              </w:rPr>
              <w:t>15.30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7600" w:rsidRPr="00D223E6" w:rsidRDefault="00F97600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97600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13B29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</w:t>
            </w:r>
            <w:r w:rsidR="00313B29" w:rsidRPr="00D223E6">
              <w:rPr>
                <w:rFonts w:ascii="Arial" w:hAnsi="Arial" w:cs="Arial"/>
                <w:sz w:val="24"/>
                <w:szCs w:val="24"/>
              </w:rPr>
              <w:t>15.30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7600" w:rsidRPr="00D223E6" w:rsidRDefault="00F97600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13B29" w:rsidRPr="00D223E6" w:rsidRDefault="00313B29" w:rsidP="00D223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7.30 – 15.30</w:t>
            </w:r>
          </w:p>
        </w:tc>
      </w:tr>
      <w:tr w:rsidR="00F97600" w:rsidRPr="00D223E6" w:rsidTr="0062028E">
        <w:trPr>
          <w:trHeight w:val="570"/>
        </w:trPr>
        <w:tc>
          <w:tcPr>
            <w:tcW w:w="1468" w:type="dxa"/>
            <w:tcBorders>
              <w:top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lastRenderedPageBreak/>
              <w:t>Dozorca nocny</w:t>
            </w:r>
          </w:p>
        </w:tc>
        <w:tc>
          <w:tcPr>
            <w:tcW w:w="7741" w:type="dxa"/>
            <w:gridSpan w:val="6"/>
            <w:tcBorders>
              <w:top w:val="single" w:sz="4" w:space="0" w:color="auto"/>
            </w:tcBorders>
          </w:tcPr>
          <w:p w:rsidR="00F97600" w:rsidRPr="00D223E6" w:rsidRDefault="00F97600" w:rsidP="00D223E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223E6">
              <w:rPr>
                <w:rFonts w:ascii="Arial" w:hAnsi="Arial" w:cs="Arial"/>
                <w:sz w:val="24"/>
                <w:szCs w:val="24"/>
              </w:rPr>
              <w:t>Od poniedziałku do niedzieli w godz. 21.30 – 5.30 zgodnie z wcześniej ustalonym harmonogramem</w:t>
            </w:r>
          </w:p>
        </w:tc>
      </w:tr>
    </w:tbl>
    <w:p w:rsidR="00F97600" w:rsidRPr="00D223E6" w:rsidRDefault="00F97600" w:rsidP="00D223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3B29" w:rsidRPr="00D223E6" w:rsidRDefault="00313B29" w:rsidP="00D223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§ 2. Zobowiązuję wszystkich pracowników do stosowania i przestrzegania w/w zapisów.</w:t>
      </w:r>
    </w:p>
    <w:p w:rsidR="00313B29" w:rsidRPr="00D223E6" w:rsidRDefault="00313B29" w:rsidP="00D223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§ 3. Zarządzenie wchodzi w życie z dniem podpisania.</w:t>
      </w:r>
    </w:p>
    <w:p w:rsidR="006B486A" w:rsidRPr="00D223E6" w:rsidRDefault="006B486A" w:rsidP="00D223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13B29" w:rsidRPr="00D223E6" w:rsidRDefault="00313B29" w:rsidP="00D223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ZNP ……………………………</w:t>
      </w:r>
      <w:r w:rsidR="006B486A" w:rsidRPr="00D223E6">
        <w:rPr>
          <w:rFonts w:ascii="Arial" w:hAnsi="Arial" w:cs="Arial"/>
          <w:sz w:val="24"/>
          <w:szCs w:val="24"/>
        </w:rPr>
        <w:t>…………</w:t>
      </w:r>
      <w:bookmarkStart w:id="0" w:name="_GoBack"/>
      <w:bookmarkEnd w:id="0"/>
    </w:p>
    <w:p w:rsidR="00313B29" w:rsidRPr="00D223E6" w:rsidRDefault="00313B29" w:rsidP="00D223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 xml:space="preserve">NSZZ Solidarność ………………………..                                                                        </w:t>
      </w:r>
    </w:p>
    <w:p w:rsidR="00313B29" w:rsidRPr="00D223E6" w:rsidRDefault="00313B29" w:rsidP="00D223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MOZZ „Oświata” …………………………</w:t>
      </w:r>
    </w:p>
    <w:p w:rsidR="00313B29" w:rsidRPr="00D223E6" w:rsidRDefault="00313B29" w:rsidP="00D223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MOZZ PO ………………………………</w:t>
      </w:r>
      <w:r w:rsidR="006B486A" w:rsidRPr="00D223E6">
        <w:rPr>
          <w:rFonts w:ascii="Arial" w:hAnsi="Arial" w:cs="Arial"/>
          <w:sz w:val="24"/>
          <w:szCs w:val="24"/>
        </w:rPr>
        <w:t>…</w:t>
      </w:r>
    </w:p>
    <w:p w:rsidR="00313B29" w:rsidRDefault="00313B29" w:rsidP="00D223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223E6">
        <w:rPr>
          <w:rFonts w:ascii="Arial" w:hAnsi="Arial" w:cs="Arial"/>
          <w:sz w:val="24"/>
          <w:szCs w:val="24"/>
        </w:rPr>
        <w:t>ZZN W-F ………………………………</w:t>
      </w:r>
      <w:r w:rsidR="006B486A" w:rsidRPr="00D223E6">
        <w:rPr>
          <w:rFonts w:ascii="Arial" w:hAnsi="Arial" w:cs="Arial"/>
          <w:sz w:val="24"/>
          <w:szCs w:val="24"/>
        </w:rPr>
        <w:t>…</w:t>
      </w:r>
    </w:p>
    <w:p w:rsidR="00F81833" w:rsidRDefault="00F81833" w:rsidP="00D223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81833" w:rsidRDefault="00F81833" w:rsidP="00F8183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F81833" w:rsidRDefault="00F81833" w:rsidP="00F8183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F81833" w:rsidRPr="00D223E6" w:rsidRDefault="00F81833" w:rsidP="00D223E6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F81833" w:rsidRPr="00D223E6" w:rsidSect="00F97600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0383A"/>
    <w:multiLevelType w:val="hybridMultilevel"/>
    <w:tmpl w:val="4080E74A"/>
    <w:lvl w:ilvl="0" w:tplc="B338141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E1E59"/>
    <w:rsid w:val="00214F28"/>
    <w:rsid w:val="00313B29"/>
    <w:rsid w:val="006B486A"/>
    <w:rsid w:val="009D7984"/>
    <w:rsid w:val="00BD4E1D"/>
    <w:rsid w:val="00BE1E59"/>
    <w:rsid w:val="00D223E6"/>
    <w:rsid w:val="00D94069"/>
    <w:rsid w:val="00F81833"/>
    <w:rsid w:val="00F9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E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E5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4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2021-06-24T09:10:00Z</cp:lastPrinted>
  <dcterms:created xsi:type="dcterms:W3CDTF">2021-06-24T08:29:00Z</dcterms:created>
  <dcterms:modified xsi:type="dcterms:W3CDTF">2025-06-14T21:38:00Z</dcterms:modified>
</cp:coreProperties>
</file>