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48A6" w14:textId="6122C5F5" w:rsidR="00B167AF" w:rsidRPr="00FB1FC2" w:rsidRDefault="00B167AF" w:rsidP="00FB1FC2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  <w:r w:rsidRPr="00FB1FC2">
        <w:rPr>
          <w:rFonts w:asciiTheme="minorHAnsi" w:hAnsiTheme="minorHAnsi" w:cstheme="minorHAnsi"/>
          <w:b/>
          <w:bCs/>
        </w:rPr>
        <w:t>ZARZĄDZENIE NR 1</w:t>
      </w:r>
      <w:r w:rsidR="008C20A9" w:rsidRPr="00FB1FC2">
        <w:rPr>
          <w:rFonts w:asciiTheme="minorHAnsi" w:hAnsiTheme="minorHAnsi" w:cstheme="minorHAnsi"/>
          <w:b/>
          <w:bCs/>
        </w:rPr>
        <w:t>2</w:t>
      </w:r>
      <w:r w:rsidRPr="00FB1FC2">
        <w:rPr>
          <w:rFonts w:asciiTheme="minorHAnsi" w:hAnsiTheme="minorHAnsi" w:cstheme="minorHAnsi"/>
          <w:b/>
          <w:bCs/>
        </w:rPr>
        <w:t>/2024</w:t>
      </w:r>
    </w:p>
    <w:p w14:paraId="1A48E13F" w14:textId="77777777" w:rsidR="00B167AF" w:rsidRPr="00FB1FC2" w:rsidRDefault="00B167AF" w:rsidP="00FB1FC2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</w:p>
    <w:p w14:paraId="78F5F8A9" w14:textId="77777777" w:rsidR="00B167AF" w:rsidRPr="00FB1FC2" w:rsidRDefault="00B167AF" w:rsidP="00FB1FC2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B1FC2">
        <w:rPr>
          <w:rFonts w:asciiTheme="minorHAnsi" w:hAnsiTheme="minorHAnsi" w:cstheme="minorHAnsi"/>
        </w:rPr>
        <w:t>Dyrektora Zespołu Szkolno-Przedszkolnego nr 1 w Częstochowie</w:t>
      </w:r>
    </w:p>
    <w:p w14:paraId="0F51763D" w14:textId="61B7F1B2" w:rsidR="00B167AF" w:rsidRPr="00FB1FC2" w:rsidRDefault="00B167AF" w:rsidP="00FB1FC2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B1FC2">
        <w:rPr>
          <w:rFonts w:asciiTheme="minorHAnsi" w:hAnsiTheme="minorHAnsi" w:cstheme="minorHAnsi"/>
        </w:rPr>
        <w:t>z dnia 0</w:t>
      </w:r>
      <w:r w:rsidR="00334FCA" w:rsidRPr="00FB1FC2">
        <w:rPr>
          <w:rFonts w:asciiTheme="minorHAnsi" w:hAnsiTheme="minorHAnsi" w:cstheme="minorHAnsi"/>
        </w:rPr>
        <w:t>4</w:t>
      </w:r>
      <w:r w:rsidRPr="00FB1FC2">
        <w:rPr>
          <w:rFonts w:asciiTheme="minorHAnsi" w:hAnsiTheme="minorHAnsi" w:cstheme="minorHAnsi"/>
        </w:rPr>
        <w:t>.1</w:t>
      </w:r>
      <w:r w:rsidR="00334FCA" w:rsidRPr="00FB1FC2">
        <w:rPr>
          <w:rFonts w:asciiTheme="minorHAnsi" w:hAnsiTheme="minorHAnsi" w:cstheme="minorHAnsi"/>
        </w:rPr>
        <w:t>1</w:t>
      </w:r>
      <w:r w:rsidRPr="00FB1FC2">
        <w:rPr>
          <w:rFonts w:asciiTheme="minorHAnsi" w:hAnsiTheme="minorHAnsi" w:cstheme="minorHAnsi"/>
        </w:rPr>
        <w:t>.2024 roku</w:t>
      </w:r>
    </w:p>
    <w:p w14:paraId="4331CBF7" w14:textId="7C1FBA1D" w:rsidR="00B167AF" w:rsidRPr="00FB1FC2" w:rsidRDefault="00B167AF" w:rsidP="00FB1FC2">
      <w:pPr>
        <w:pStyle w:val="Standard"/>
        <w:jc w:val="center"/>
        <w:rPr>
          <w:rFonts w:asciiTheme="minorHAnsi" w:hAnsiTheme="minorHAnsi" w:cstheme="minorHAnsi"/>
        </w:rPr>
      </w:pPr>
      <w:r w:rsidRPr="00FB1FC2">
        <w:rPr>
          <w:rFonts w:asciiTheme="minorHAnsi" w:hAnsiTheme="minorHAnsi" w:cstheme="minorHAnsi"/>
        </w:rPr>
        <w:t xml:space="preserve">w sprawie powołania szkolnych komisji konkursowych do przeprowadzenia </w:t>
      </w:r>
      <w:r w:rsidR="008759C8" w:rsidRPr="00FB1FC2">
        <w:rPr>
          <w:rFonts w:asciiTheme="minorHAnsi" w:hAnsiTheme="minorHAnsi" w:cstheme="minorHAnsi"/>
        </w:rPr>
        <w:t>drugiego</w:t>
      </w:r>
      <w:r w:rsidRPr="00FB1FC2">
        <w:rPr>
          <w:rFonts w:asciiTheme="minorHAnsi" w:hAnsiTheme="minorHAnsi" w:cstheme="minorHAnsi"/>
        </w:rPr>
        <w:t xml:space="preserve"> etapu Wojewódzkich Konkursów  Przedmiotowych dla uczniów szkół podstawowych województwa śląskiego w roku szkolnym 2024/2025 w Zespole Szkolno- Przedszkolnym nr 1</w:t>
      </w:r>
    </w:p>
    <w:p w14:paraId="686A9958" w14:textId="77777777" w:rsidR="00B167AF" w:rsidRPr="00FB1FC2" w:rsidRDefault="00B167AF" w:rsidP="00FB1FC2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sz w:val="22"/>
          <w:szCs w:val="22"/>
        </w:rPr>
      </w:pPr>
    </w:p>
    <w:p w14:paraId="5C89C445" w14:textId="38DFFA7A" w:rsidR="00B167AF" w:rsidRPr="00FB1FC2" w:rsidRDefault="00B167AF" w:rsidP="00FB1FC2">
      <w:pPr>
        <w:pStyle w:val="Tekstpodstawowy31"/>
        <w:spacing w:line="276" w:lineRule="auto"/>
        <w:ind w:firstLine="708"/>
        <w:jc w:val="left"/>
        <w:rPr>
          <w:rStyle w:val="Pogrubienie"/>
          <w:rFonts w:asciiTheme="minorHAnsi" w:hAnsiTheme="minorHAnsi" w:cstheme="minorHAnsi"/>
          <w:b w:val="0"/>
          <w:color w:val="FF0000"/>
          <w:szCs w:val="24"/>
        </w:rPr>
      </w:pPr>
      <w:r w:rsidRPr="00FB1FC2">
        <w:rPr>
          <w:rFonts w:asciiTheme="minorHAnsi" w:hAnsiTheme="minorHAnsi" w:cstheme="minorHAnsi"/>
          <w:color w:val="000000"/>
          <w:szCs w:val="24"/>
        </w:rPr>
        <w:t>Na podstawie</w:t>
      </w:r>
      <w:r w:rsidRPr="00FB1FC2">
        <w:rPr>
          <w:rStyle w:val="Pogrubienie"/>
          <w:rFonts w:asciiTheme="minorHAnsi" w:hAnsiTheme="minorHAnsi" w:cstheme="minorHAnsi"/>
          <w:b w:val="0"/>
          <w:bCs w:val="0"/>
          <w:color w:val="000000"/>
          <w:szCs w:val="24"/>
        </w:rPr>
        <w:t xml:space="preserve"> Regulaminów Wojewódzkich Konkursów Przedmiotowych dla uczniów szkół podstawowych województwa śląskiego określone przez Śląskiego Kuratora Oświaty, art. 51 ust. 1 pkt 7 ustawy z dnia 14 grudnia 2016 r. Prawo oświatowe (Dz. U. z 2024 r. poz. 737 ze zm.), zgodnie z § 4.2 rozporządzenia Ministra Edukacji Narodowej i Sportu z dnia 29 stycznia 2002 roku w sprawie organizacji oraz sposobu przeprowadzania konkursów, turniejów i olimpiad (Dz. U. z 2020 r. poz. 1036)  d</w:t>
      </w:r>
      <w:r w:rsidRPr="00FB1FC2">
        <w:rPr>
          <w:rStyle w:val="Pogrubienie"/>
          <w:rFonts w:asciiTheme="minorHAnsi" w:hAnsiTheme="minorHAnsi" w:cstheme="minorHAnsi"/>
          <w:b w:val="0"/>
          <w:color w:val="000000"/>
          <w:szCs w:val="24"/>
        </w:rPr>
        <w:t>yrektor Zespołu Szkolno- Przedszkolnego nr 1 zarządza:</w:t>
      </w:r>
      <w:r w:rsidRPr="00FB1FC2">
        <w:rPr>
          <w:rStyle w:val="Pogrubienie"/>
          <w:rFonts w:asciiTheme="minorHAnsi" w:hAnsiTheme="minorHAnsi" w:cstheme="minorHAnsi"/>
          <w:b w:val="0"/>
          <w:color w:val="FF0000"/>
          <w:szCs w:val="24"/>
        </w:rPr>
        <w:t xml:space="preserve"> </w:t>
      </w:r>
    </w:p>
    <w:p w14:paraId="0398FCEE" w14:textId="77777777" w:rsidR="008759C8" w:rsidRPr="00FB1FC2" w:rsidRDefault="008759C8" w:rsidP="00FB1FC2">
      <w:pPr>
        <w:pStyle w:val="Tekstpodstawowy31"/>
        <w:spacing w:line="276" w:lineRule="auto"/>
        <w:ind w:firstLine="708"/>
        <w:jc w:val="left"/>
        <w:rPr>
          <w:rFonts w:asciiTheme="minorHAnsi" w:hAnsiTheme="minorHAnsi" w:cstheme="minorHAnsi"/>
          <w:color w:val="000000"/>
          <w:szCs w:val="24"/>
        </w:rPr>
      </w:pPr>
    </w:p>
    <w:p w14:paraId="00D0B75E" w14:textId="1295B021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hAnsiTheme="minorHAnsi" w:cstheme="minorHAnsi"/>
          <w:b/>
          <w:bCs/>
          <w:szCs w:val="24"/>
        </w:rPr>
        <w:t>§ 1.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Powołuję szkolne komisje konkursowe do przeprowadzenia </w:t>
      </w:r>
      <w:r w:rsidR="008759C8" w:rsidRPr="00FB1FC2">
        <w:rPr>
          <w:rFonts w:asciiTheme="minorHAnsi" w:eastAsia="TimesNewRomanPS-BoldMT" w:hAnsiTheme="minorHAnsi" w:cstheme="minorHAnsi"/>
          <w:szCs w:val="24"/>
        </w:rPr>
        <w:t>drugiego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etapu Wojewódzkich Konkursów  Przedmiotowych dla uczniów szkół podstawowych województwa śląskiego w roku szkolnym 2024/2025 w Zespole Szkolno- Przedszkolnym nr 1 w Częstochowie: </w:t>
      </w:r>
      <w:r w:rsidRPr="00FB1FC2">
        <w:rPr>
          <w:rFonts w:asciiTheme="minorHAnsi" w:hAnsiTheme="minorHAnsi" w:cstheme="minorHAnsi"/>
          <w:szCs w:val="24"/>
        </w:rPr>
        <w:t>j.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polski: Grażyna </w:t>
      </w:r>
      <w:proofErr w:type="spellStart"/>
      <w:r w:rsidRPr="00FB1FC2">
        <w:rPr>
          <w:rFonts w:asciiTheme="minorHAnsi" w:eastAsia="TimesNewRomanPS-BoldMT" w:hAnsiTheme="minorHAnsi" w:cstheme="minorHAnsi"/>
          <w:szCs w:val="24"/>
        </w:rPr>
        <w:t>Wolas</w:t>
      </w:r>
      <w:proofErr w:type="spellEnd"/>
      <w:r w:rsidRPr="00FB1FC2">
        <w:rPr>
          <w:rFonts w:asciiTheme="minorHAnsi" w:eastAsia="TimesNewRomanPS-BoldMT" w:hAnsiTheme="minorHAnsi" w:cstheme="minorHAnsi"/>
          <w:szCs w:val="24"/>
        </w:rPr>
        <w:t>- Krajewska, Renata Krogulec</w:t>
      </w:r>
      <w:r w:rsidR="008759C8" w:rsidRPr="00FB1FC2">
        <w:rPr>
          <w:rFonts w:asciiTheme="minorHAnsi" w:eastAsia="TimesNewRomanPS-BoldMT" w:hAnsiTheme="minorHAnsi" w:cstheme="minorHAnsi"/>
          <w:szCs w:val="24"/>
        </w:rPr>
        <w:t>.</w:t>
      </w:r>
    </w:p>
    <w:p w14:paraId="621743D6" w14:textId="77777777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b/>
          <w:bCs/>
          <w:szCs w:val="24"/>
        </w:rPr>
        <w:t>§ 2.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Do zadań szkolnych komisji konkursowych należy: </w:t>
      </w:r>
    </w:p>
    <w:p w14:paraId="31925128" w14:textId="77777777" w:rsidR="00B167AF" w:rsidRPr="00FB1FC2" w:rsidRDefault="00B167AF" w:rsidP="00FB1FC2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szCs w:val="24"/>
        </w:rPr>
        <w:t xml:space="preserve">przygotowanie sali i stanowisk do konkursów, </w:t>
      </w:r>
    </w:p>
    <w:p w14:paraId="55404226" w14:textId="77777777" w:rsidR="00B167AF" w:rsidRPr="00FB1FC2" w:rsidRDefault="00B167AF" w:rsidP="00FB1FC2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szCs w:val="24"/>
        </w:rPr>
        <w:t xml:space="preserve">przeprowadzenie konkursów zgodnie z ich regulaminami, </w:t>
      </w:r>
    </w:p>
    <w:p w14:paraId="1D3684BF" w14:textId="5A61AC93" w:rsidR="00B167AF" w:rsidRPr="00FB1FC2" w:rsidRDefault="00B167AF" w:rsidP="00FB1FC2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szCs w:val="24"/>
        </w:rPr>
        <w:t xml:space="preserve">sprawdzenie prac w dniu konkursów, niezwłocznie po ich zakończeniu, w obecności wszystkich członków komisji oraz sporządzenie protokołów eliminacji </w:t>
      </w:r>
      <w:r w:rsidR="008759C8" w:rsidRPr="00FB1FC2">
        <w:rPr>
          <w:rFonts w:asciiTheme="minorHAnsi" w:eastAsia="TimesNewRomanPS-BoldMT" w:hAnsiTheme="minorHAnsi" w:cstheme="minorHAnsi"/>
          <w:szCs w:val="24"/>
        </w:rPr>
        <w:t>trzeciego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stopnia wg wzoru przedstawionego w załączniku nr 5 do regulaminów konkursów. </w:t>
      </w:r>
    </w:p>
    <w:p w14:paraId="4F8F5E2A" w14:textId="77777777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b/>
          <w:bCs/>
          <w:szCs w:val="24"/>
        </w:rPr>
        <w:t>§ 3.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Przewodniczący i członkowie szkolnych komisji konkursowych są zobowiązani do zapoznania się z komunikatami i materiałami dotyczącymi danego konkursu przedmiotowego zamieszczonymi na stronie: https://kuratorium.katowice.pl </w:t>
      </w:r>
    </w:p>
    <w:p w14:paraId="4A1C55BD" w14:textId="4F5150C8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b/>
          <w:bCs/>
          <w:szCs w:val="24"/>
        </w:rPr>
        <w:t>§ 4.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Przewodniczący poszczególnych komisji zobowiązani są do zapoznania wszystkich uczniów biorących udział w </w:t>
      </w:r>
      <w:r w:rsidR="008759C8" w:rsidRPr="00FB1FC2">
        <w:rPr>
          <w:rFonts w:asciiTheme="minorHAnsi" w:eastAsia="TimesNewRomanPS-BoldMT" w:hAnsiTheme="minorHAnsi" w:cstheme="minorHAnsi"/>
          <w:szCs w:val="24"/>
        </w:rPr>
        <w:t xml:space="preserve">drugim 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etapie z zasadami organizacji i przebiegu konkursów, zakresem wymagań, terminami i miejscem oraz uprawnieniami laureatów.                                                                                 </w:t>
      </w:r>
    </w:p>
    <w:p w14:paraId="3C11FD64" w14:textId="77777777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b/>
          <w:bCs/>
          <w:szCs w:val="24"/>
        </w:rPr>
        <w:t>§ 5.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Zobowiązuję szkolne komisje konkursowe do przestrzegania regulaminów Wojewódzkich Konkursów  Przedmiotowych dla uczniów szkół podstawowych województwa śląskiego w roku szkolnym 2024/2025 oraz do nieujawniania uczestnikom wyników konkursów przed terminem przewidzianym w regulaminach.  </w:t>
      </w:r>
    </w:p>
    <w:p w14:paraId="1932B4FB" w14:textId="364174E0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B1FC2">
        <w:rPr>
          <w:rFonts w:asciiTheme="minorHAnsi" w:eastAsia="TimesNewRomanPS-BoldMT" w:hAnsiTheme="minorHAnsi" w:cstheme="minorHAnsi"/>
          <w:b/>
          <w:bCs/>
          <w:szCs w:val="24"/>
        </w:rPr>
        <w:t>§ 6.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Zarządzeni</w:t>
      </w:r>
      <w:r w:rsidR="002763FA" w:rsidRPr="00FB1FC2">
        <w:rPr>
          <w:rFonts w:asciiTheme="minorHAnsi" w:eastAsia="TimesNewRomanPS-BoldMT" w:hAnsiTheme="minorHAnsi" w:cstheme="minorHAnsi"/>
          <w:szCs w:val="24"/>
        </w:rPr>
        <w:t>e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wchodzi w życie z dniem </w:t>
      </w:r>
      <w:r w:rsidR="00B218A3" w:rsidRPr="00FB1FC2">
        <w:rPr>
          <w:rFonts w:asciiTheme="minorHAnsi" w:eastAsia="TimesNewRomanPS-BoldMT" w:hAnsiTheme="minorHAnsi" w:cstheme="minorHAnsi"/>
          <w:szCs w:val="24"/>
        </w:rPr>
        <w:t>4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</w:t>
      </w:r>
      <w:r w:rsidR="00B218A3" w:rsidRPr="00FB1FC2">
        <w:rPr>
          <w:rFonts w:asciiTheme="minorHAnsi" w:eastAsia="TimesNewRomanPS-BoldMT" w:hAnsiTheme="minorHAnsi" w:cstheme="minorHAnsi"/>
          <w:szCs w:val="24"/>
        </w:rPr>
        <w:t>listopada</w:t>
      </w:r>
      <w:r w:rsidRPr="00FB1FC2">
        <w:rPr>
          <w:rFonts w:asciiTheme="minorHAnsi" w:eastAsia="TimesNewRomanPS-BoldMT" w:hAnsiTheme="minorHAnsi" w:cstheme="minorHAnsi"/>
          <w:szCs w:val="24"/>
        </w:rPr>
        <w:t xml:space="preserve"> 2024 r.</w:t>
      </w:r>
    </w:p>
    <w:p w14:paraId="4955B7E2" w14:textId="77777777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</w:p>
    <w:p w14:paraId="787C2381" w14:textId="77777777" w:rsidR="00B167AF" w:rsidRPr="00FB1FC2" w:rsidRDefault="00B167AF" w:rsidP="00FB1FC2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</w:p>
    <w:p w14:paraId="4D6AF3DD" w14:textId="77777777" w:rsidR="00B167AF" w:rsidRPr="00FB1FC2" w:rsidRDefault="00B167AF" w:rsidP="00FB1FC2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1B1A439F" w14:textId="77777777" w:rsidR="00B167AF" w:rsidRPr="00FB1FC2" w:rsidRDefault="00B167AF" w:rsidP="00FB1FC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B1FC2">
        <w:rPr>
          <w:rFonts w:asciiTheme="minorHAnsi" w:hAnsiTheme="minorHAnsi" w:cstheme="minorHAnsi"/>
          <w:bCs/>
        </w:rPr>
        <w:lastRenderedPageBreak/>
        <w:t xml:space="preserve">(-) Dyrektor </w:t>
      </w:r>
    </w:p>
    <w:p w14:paraId="59A0F889" w14:textId="77777777" w:rsidR="00B167AF" w:rsidRPr="00FB1FC2" w:rsidRDefault="00B167AF" w:rsidP="00FB1FC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B1FC2">
        <w:rPr>
          <w:rFonts w:asciiTheme="minorHAnsi" w:hAnsiTheme="minorHAnsi" w:cstheme="minorHAnsi"/>
          <w:bCs/>
        </w:rPr>
        <w:t>Zespołu Szkolno- Przedszkolnego nr 1 w Częstochowie</w:t>
      </w:r>
    </w:p>
    <w:p w14:paraId="0F6B8E71" w14:textId="77777777" w:rsidR="00B167AF" w:rsidRPr="00FB1FC2" w:rsidRDefault="00B167AF" w:rsidP="00FB1FC2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FB1FC2">
        <w:rPr>
          <w:rFonts w:asciiTheme="minorHAnsi" w:hAnsiTheme="minorHAnsi" w:cstheme="minorHAnsi"/>
        </w:rPr>
        <w:t>Magdalena Kłosowska</w:t>
      </w:r>
    </w:p>
    <w:p w14:paraId="7E4CD811" w14:textId="77777777" w:rsidR="0054411A" w:rsidRPr="00FB1FC2" w:rsidRDefault="0054411A" w:rsidP="00FB1FC2">
      <w:pPr>
        <w:spacing w:line="276" w:lineRule="auto"/>
        <w:rPr>
          <w:rFonts w:asciiTheme="minorHAnsi" w:hAnsiTheme="minorHAnsi" w:cstheme="minorHAnsi"/>
        </w:rPr>
      </w:pPr>
    </w:p>
    <w:sectPr w:rsidR="0054411A" w:rsidRPr="00FB1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3584"/>
    <w:multiLevelType w:val="hybridMultilevel"/>
    <w:tmpl w:val="AA0E7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A3B23"/>
    <w:multiLevelType w:val="hybridMultilevel"/>
    <w:tmpl w:val="E546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1"/>
    <w:rsid w:val="00094AA1"/>
    <w:rsid w:val="002763FA"/>
    <w:rsid w:val="00334FCA"/>
    <w:rsid w:val="00373358"/>
    <w:rsid w:val="0054411A"/>
    <w:rsid w:val="008759C8"/>
    <w:rsid w:val="008C20A9"/>
    <w:rsid w:val="00B167AF"/>
    <w:rsid w:val="00B218A3"/>
    <w:rsid w:val="00FB1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99F0"/>
  <w15:chartTrackingRefBased/>
  <w15:docId w15:val="{E8E540BD-395C-4283-B276-CB76EAB6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7AF"/>
    <w:pPr>
      <w:spacing w:after="9" w:line="249" w:lineRule="auto"/>
      <w:ind w:left="10" w:hanging="1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B167AF"/>
    <w:pPr>
      <w:suppressAutoHyphens/>
      <w:spacing w:after="0" w:line="240" w:lineRule="auto"/>
      <w:ind w:left="0" w:firstLine="0"/>
    </w:pPr>
    <w:rPr>
      <w:rFonts w:ascii="Verdana" w:eastAsia="Times New Roman" w:hAnsi="Verdana" w:cs="Verdana"/>
      <w:color w:val="auto"/>
      <w:szCs w:val="20"/>
      <w:lang w:eastAsia="zh-CN"/>
    </w:rPr>
  </w:style>
  <w:style w:type="paragraph" w:customStyle="1" w:styleId="Standard">
    <w:name w:val="Standard"/>
    <w:rsid w:val="00B167AF"/>
    <w:pPr>
      <w:suppressAutoHyphens/>
      <w:autoSpaceDN w:val="0"/>
      <w:spacing w:after="200" w:line="276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qFormat/>
    <w:rsid w:val="00B167AF"/>
    <w:rPr>
      <w:b/>
      <w:bCs/>
    </w:rPr>
  </w:style>
  <w:style w:type="paragraph" w:customStyle="1" w:styleId="WW-NormalnyWeb">
    <w:name w:val="WW-Normalny (Web)"/>
    <w:basedOn w:val="Normalny"/>
    <w:rsid w:val="00B167AF"/>
    <w:pPr>
      <w:widowControl w:val="0"/>
      <w:suppressAutoHyphens/>
      <w:autoSpaceDN w:val="0"/>
      <w:spacing w:before="280" w:after="119" w:line="240" w:lineRule="auto"/>
      <w:ind w:left="0" w:firstLine="0"/>
      <w:jc w:val="left"/>
      <w:textAlignment w:val="baseline"/>
    </w:pPr>
    <w:rPr>
      <w:rFonts w:ascii="Times New Roman" w:eastAsia="SimSun" w:hAnsi="Times New Roman" w:cs="Mangal"/>
      <w:color w:val="auto"/>
      <w:kern w:val="3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16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366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11</cp:revision>
  <dcterms:created xsi:type="dcterms:W3CDTF">2024-11-28T13:45:00Z</dcterms:created>
  <dcterms:modified xsi:type="dcterms:W3CDTF">2025-07-31T09:41:00Z</dcterms:modified>
</cp:coreProperties>
</file>