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C7031" w14:textId="77777777" w:rsidR="002E709E" w:rsidRDefault="00A5108A" w:rsidP="000760D6">
      <w:pPr>
        <w:spacing w:after="0" w:line="276" w:lineRule="auto"/>
        <w:ind w:left="0"/>
        <w:jc w:val="left"/>
        <w:rPr>
          <w:rFonts w:asciiTheme="minorHAnsi" w:hAnsiTheme="minorHAnsi" w:cstheme="minorHAnsi"/>
          <w:szCs w:val="24"/>
        </w:rPr>
      </w:pPr>
      <w:r w:rsidRPr="000760D6">
        <w:rPr>
          <w:rFonts w:asciiTheme="minorHAnsi" w:hAnsiTheme="minorHAnsi" w:cstheme="minorHAnsi"/>
          <w:b/>
          <w:bCs/>
          <w:szCs w:val="24"/>
        </w:rPr>
        <w:t>Zapytanie ofertowe nr</w:t>
      </w:r>
      <w:r w:rsidR="00F411C0" w:rsidRPr="000760D6">
        <w:rPr>
          <w:rFonts w:asciiTheme="minorHAnsi" w:hAnsiTheme="minorHAnsi" w:cstheme="minorHAnsi"/>
          <w:b/>
          <w:bCs/>
          <w:szCs w:val="24"/>
        </w:rPr>
        <w:t xml:space="preserve"> 4</w:t>
      </w:r>
      <w:r w:rsidR="00972335" w:rsidRPr="000760D6">
        <w:rPr>
          <w:rFonts w:asciiTheme="minorHAnsi" w:hAnsiTheme="minorHAnsi" w:cstheme="minorHAnsi"/>
          <w:b/>
          <w:bCs/>
          <w:szCs w:val="24"/>
        </w:rPr>
        <w:t>/202</w:t>
      </w:r>
      <w:r w:rsidR="006B3012" w:rsidRPr="000760D6">
        <w:rPr>
          <w:rFonts w:asciiTheme="minorHAnsi" w:hAnsiTheme="minorHAnsi" w:cstheme="minorHAnsi"/>
          <w:b/>
          <w:bCs/>
          <w:szCs w:val="24"/>
        </w:rPr>
        <w:t>5</w:t>
      </w:r>
      <w:r w:rsidR="000760D6" w:rsidRPr="000760D6">
        <w:rPr>
          <w:rFonts w:asciiTheme="minorHAnsi" w:hAnsiTheme="minorHAnsi" w:cstheme="minorHAnsi"/>
          <w:b/>
          <w:bCs/>
          <w:szCs w:val="24"/>
        </w:rPr>
        <w:t xml:space="preserve"> </w:t>
      </w:r>
      <w:r w:rsidR="000760D6">
        <w:rPr>
          <w:rFonts w:asciiTheme="minorHAnsi" w:hAnsiTheme="minorHAnsi" w:cstheme="minorHAnsi"/>
          <w:b/>
          <w:bCs/>
          <w:szCs w:val="24"/>
        </w:rPr>
        <w:br/>
      </w:r>
      <w:r w:rsidR="000760D6" w:rsidRPr="000760D6">
        <w:rPr>
          <w:rFonts w:asciiTheme="minorHAnsi" w:hAnsiTheme="minorHAnsi" w:cstheme="minorHAnsi"/>
          <w:b/>
          <w:bCs/>
          <w:szCs w:val="24"/>
        </w:rPr>
        <w:br/>
      </w:r>
      <w:r w:rsidR="002E400C" w:rsidRPr="000760D6">
        <w:rPr>
          <w:rFonts w:asciiTheme="minorHAnsi" w:hAnsiTheme="minorHAnsi" w:cstheme="minorHAnsi"/>
          <w:b/>
          <w:bCs/>
          <w:szCs w:val="24"/>
        </w:rPr>
        <w:t>Opis przedmiotu zamówienia</w:t>
      </w:r>
      <w:r w:rsidRPr="000760D6">
        <w:rPr>
          <w:rFonts w:asciiTheme="minorHAnsi" w:hAnsiTheme="minorHAnsi" w:cstheme="minorHAnsi"/>
          <w:b/>
          <w:bCs/>
          <w:szCs w:val="24"/>
        </w:rPr>
        <w:t xml:space="preserve"> oraz określenie wielkości lub zakresu zamówienia </w:t>
      </w:r>
      <w:r w:rsidR="000760D6">
        <w:rPr>
          <w:rFonts w:asciiTheme="minorHAnsi" w:hAnsiTheme="minorHAnsi" w:cstheme="minorHAnsi"/>
          <w:b/>
          <w:bCs/>
          <w:szCs w:val="24"/>
        </w:rPr>
        <w:t xml:space="preserve"> </w:t>
      </w:r>
      <w:r w:rsidR="000760D6">
        <w:rPr>
          <w:rFonts w:asciiTheme="minorHAnsi" w:hAnsiTheme="minorHAnsi" w:cstheme="minorHAnsi"/>
          <w:b/>
          <w:bCs/>
          <w:szCs w:val="24"/>
        </w:rPr>
        <w:br/>
      </w:r>
      <w:r w:rsidR="002E400C" w:rsidRPr="000760D6">
        <w:rPr>
          <w:rFonts w:asciiTheme="minorHAnsi" w:hAnsiTheme="minorHAnsi" w:cstheme="minorHAnsi"/>
          <w:szCs w:val="24"/>
        </w:rPr>
        <w:t>P</w:t>
      </w:r>
      <w:r w:rsidRPr="000760D6">
        <w:rPr>
          <w:rFonts w:asciiTheme="minorHAnsi" w:hAnsiTheme="minorHAnsi" w:cstheme="minorHAnsi"/>
          <w:szCs w:val="24"/>
        </w:rPr>
        <w:t>rzedmiotem zamówienia jest</w:t>
      </w:r>
      <w:r w:rsidR="00CE1642" w:rsidRPr="000760D6">
        <w:rPr>
          <w:rFonts w:asciiTheme="minorHAnsi" w:hAnsiTheme="minorHAnsi" w:cstheme="minorHAnsi"/>
          <w:szCs w:val="24"/>
        </w:rPr>
        <w:t xml:space="preserve">: sprzęt multimedialny do pracowni komputerowej </w:t>
      </w:r>
      <w:r w:rsidR="002D6FDB" w:rsidRPr="000760D6">
        <w:rPr>
          <w:rFonts w:asciiTheme="minorHAnsi" w:hAnsiTheme="minorHAnsi" w:cstheme="minorHAnsi"/>
          <w:szCs w:val="24"/>
        </w:rPr>
        <w:br/>
      </w:r>
      <w:r w:rsidR="00CE1642" w:rsidRPr="000760D6">
        <w:rPr>
          <w:rFonts w:asciiTheme="minorHAnsi" w:hAnsiTheme="minorHAnsi" w:cstheme="minorHAnsi"/>
          <w:szCs w:val="24"/>
        </w:rPr>
        <w:t>w ramach realizacji</w:t>
      </w:r>
      <w:r w:rsidR="004C7E9D" w:rsidRPr="000760D6">
        <w:rPr>
          <w:rFonts w:asciiTheme="minorHAnsi" w:hAnsiTheme="minorHAnsi" w:cstheme="minorHAnsi"/>
          <w:szCs w:val="24"/>
        </w:rPr>
        <w:t xml:space="preserve"> zadania Budżetu Obywatelskiego: </w:t>
      </w:r>
      <w:r w:rsidR="006B3012" w:rsidRPr="000760D6">
        <w:rPr>
          <w:rFonts w:asciiTheme="minorHAnsi" w:hAnsiTheme="minorHAnsi" w:cstheme="minorHAnsi"/>
          <w:szCs w:val="24"/>
        </w:rPr>
        <w:t>345</w:t>
      </w:r>
      <w:r w:rsidR="000760D6">
        <w:rPr>
          <w:rFonts w:asciiTheme="minorHAnsi" w:hAnsiTheme="minorHAnsi" w:cstheme="minorHAnsi"/>
          <w:szCs w:val="24"/>
        </w:rPr>
        <w:t xml:space="preserve"> </w:t>
      </w:r>
      <w:r w:rsidR="00A76EE2" w:rsidRPr="000760D6">
        <w:rPr>
          <w:rFonts w:asciiTheme="minorHAnsi" w:hAnsiTheme="minorHAnsi" w:cstheme="minorHAnsi"/>
          <w:szCs w:val="24"/>
        </w:rPr>
        <w:t>Modernizacja pracowni komputerowej SP 40 ZSP1 „</w:t>
      </w:r>
      <w:proofErr w:type="spellStart"/>
      <w:r w:rsidR="00A76EE2" w:rsidRPr="000760D6">
        <w:rPr>
          <w:rFonts w:asciiTheme="minorHAnsi" w:hAnsiTheme="minorHAnsi" w:cstheme="minorHAnsi"/>
          <w:szCs w:val="24"/>
        </w:rPr>
        <w:t>Uczniaki</w:t>
      </w:r>
      <w:proofErr w:type="spellEnd"/>
      <w:r w:rsidR="00A76EE2" w:rsidRPr="000760D6">
        <w:rPr>
          <w:rFonts w:asciiTheme="minorHAnsi" w:hAnsiTheme="minorHAnsi" w:cstheme="minorHAnsi"/>
          <w:szCs w:val="24"/>
        </w:rPr>
        <w:t xml:space="preserve"> </w:t>
      </w:r>
      <w:proofErr w:type="spellStart"/>
      <w:r w:rsidR="00A76EE2" w:rsidRPr="000760D6">
        <w:rPr>
          <w:rFonts w:asciiTheme="minorHAnsi" w:hAnsiTheme="minorHAnsi" w:cstheme="minorHAnsi"/>
          <w:szCs w:val="24"/>
        </w:rPr>
        <w:t>sieciaki</w:t>
      </w:r>
      <w:proofErr w:type="spellEnd"/>
      <w:r w:rsidR="00A76EE2" w:rsidRPr="000760D6">
        <w:rPr>
          <w:rFonts w:asciiTheme="minorHAnsi" w:hAnsiTheme="minorHAnsi" w:cstheme="minorHAnsi"/>
          <w:szCs w:val="24"/>
        </w:rPr>
        <w:t>”</w:t>
      </w:r>
      <w:r w:rsidR="002C3A32" w:rsidRPr="000760D6">
        <w:rPr>
          <w:rFonts w:asciiTheme="minorHAnsi" w:hAnsiTheme="minorHAnsi" w:cstheme="minorHAnsi"/>
          <w:szCs w:val="24"/>
        </w:rPr>
        <w:t xml:space="preserve"> </w:t>
      </w:r>
      <w:r w:rsidR="00F411C0" w:rsidRPr="000760D6">
        <w:rPr>
          <w:rFonts w:asciiTheme="minorHAnsi" w:hAnsiTheme="minorHAnsi" w:cstheme="minorHAnsi"/>
          <w:szCs w:val="24"/>
        </w:rPr>
        <w:t>.</w:t>
      </w:r>
      <w:r w:rsidR="000760D6">
        <w:rPr>
          <w:rFonts w:asciiTheme="minorHAnsi" w:hAnsiTheme="minorHAnsi" w:cstheme="minorHAnsi"/>
          <w:szCs w:val="24"/>
        </w:rPr>
        <w:t xml:space="preserve"> </w:t>
      </w:r>
      <w:r w:rsidR="000760D6">
        <w:rPr>
          <w:rFonts w:asciiTheme="minorHAnsi" w:hAnsiTheme="minorHAnsi" w:cstheme="minorHAnsi"/>
          <w:szCs w:val="24"/>
        </w:rPr>
        <w:br/>
      </w:r>
      <w:r w:rsidRPr="000760D6">
        <w:rPr>
          <w:rFonts w:asciiTheme="minorHAnsi" w:hAnsiTheme="minorHAnsi" w:cstheme="minorHAnsi"/>
          <w:szCs w:val="24"/>
        </w:rPr>
        <w:t>Szczegółowy opis przedmiotu zamówienia stanowi załącznik nr 1 do Zapytania</w:t>
      </w:r>
      <w:r w:rsidR="000760D6">
        <w:rPr>
          <w:rFonts w:asciiTheme="minorHAnsi" w:hAnsiTheme="minorHAnsi" w:cstheme="minorHAnsi"/>
          <w:szCs w:val="24"/>
        </w:rPr>
        <w:t xml:space="preserve"> </w:t>
      </w:r>
      <w:r w:rsidRPr="000760D6">
        <w:rPr>
          <w:rFonts w:asciiTheme="minorHAnsi" w:hAnsiTheme="minorHAnsi" w:cstheme="minorHAnsi"/>
          <w:szCs w:val="24"/>
        </w:rPr>
        <w:t>ofertowego.</w:t>
      </w:r>
      <w:r w:rsidR="000760D6">
        <w:rPr>
          <w:rFonts w:asciiTheme="minorHAnsi" w:hAnsiTheme="minorHAnsi" w:cstheme="minorHAnsi"/>
          <w:szCs w:val="24"/>
        </w:rPr>
        <w:t xml:space="preserve"> </w:t>
      </w:r>
      <w:r w:rsidR="000760D6">
        <w:rPr>
          <w:rFonts w:asciiTheme="minorHAnsi" w:hAnsiTheme="minorHAnsi" w:cstheme="minorHAnsi"/>
          <w:szCs w:val="24"/>
        </w:rPr>
        <w:br/>
      </w:r>
      <w:r w:rsidR="000760D6">
        <w:rPr>
          <w:rFonts w:asciiTheme="minorHAnsi" w:hAnsiTheme="minorHAnsi" w:cstheme="minorHAnsi"/>
          <w:b/>
          <w:bCs/>
          <w:szCs w:val="24"/>
        </w:rPr>
        <w:br/>
      </w:r>
      <w:r w:rsidRPr="000760D6">
        <w:rPr>
          <w:rFonts w:asciiTheme="minorHAnsi" w:hAnsiTheme="minorHAnsi" w:cstheme="minorHAnsi"/>
          <w:b/>
          <w:bCs/>
          <w:szCs w:val="24"/>
        </w:rPr>
        <w:t>Termin wykonania zamówieni</w:t>
      </w:r>
      <w:r w:rsidR="002E400C" w:rsidRPr="000760D6">
        <w:rPr>
          <w:rFonts w:asciiTheme="minorHAnsi" w:hAnsiTheme="minorHAnsi" w:cstheme="minorHAnsi"/>
          <w:b/>
          <w:bCs/>
          <w:szCs w:val="24"/>
        </w:rPr>
        <w:t>a</w:t>
      </w:r>
      <w:r w:rsidR="000760D6">
        <w:rPr>
          <w:rFonts w:asciiTheme="minorHAnsi" w:hAnsiTheme="minorHAnsi" w:cstheme="minorHAnsi"/>
          <w:b/>
          <w:bCs/>
          <w:szCs w:val="24"/>
        </w:rPr>
        <w:t xml:space="preserve"> </w:t>
      </w:r>
      <w:r w:rsidR="000760D6">
        <w:rPr>
          <w:rFonts w:asciiTheme="minorHAnsi" w:hAnsiTheme="minorHAnsi" w:cstheme="minorHAnsi"/>
          <w:b/>
          <w:bCs/>
          <w:szCs w:val="24"/>
        </w:rPr>
        <w:br/>
      </w:r>
      <w:r w:rsidRPr="000760D6">
        <w:rPr>
          <w:rFonts w:asciiTheme="minorHAnsi" w:hAnsiTheme="minorHAnsi" w:cstheme="minorHAnsi"/>
          <w:szCs w:val="24"/>
        </w:rPr>
        <w:t>Termin wykonania zamówienia:</w:t>
      </w:r>
      <w:r w:rsidR="00904354" w:rsidRPr="000760D6">
        <w:rPr>
          <w:rFonts w:asciiTheme="minorHAnsi" w:hAnsiTheme="minorHAnsi" w:cstheme="minorHAnsi"/>
          <w:szCs w:val="24"/>
        </w:rPr>
        <w:t xml:space="preserve"> 14 dni</w:t>
      </w:r>
      <w:r w:rsidR="000760D6">
        <w:rPr>
          <w:rFonts w:asciiTheme="minorHAnsi" w:hAnsiTheme="minorHAnsi" w:cstheme="minorHAnsi"/>
          <w:szCs w:val="24"/>
        </w:rPr>
        <w:t xml:space="preserve"> </w:t>
      </w:r>
      <w:r w:rsidR="000760D6">
        <w:rPr>
          <w:rFonts w:asciiTheme="minorHAnsi" w:hAnsiTheme="minorHAnsi" w:cstheme="minorHAnsi"/>
          <w:szCs w:val="24"/>
        </w:rPr>
        <w:br/>
      </w:r>
      <w:r w:rsidR="000760D6">
        <w:rPr>
          <w:rFonts w:asciiTheme="minorHAnsi" w:hAnsiTheme="minorHAnsi" w:cstheme="minorHAnsi"/>
          <w:b/>
          <w:bCs/>
          <w:szCs w:val="24"/>
        </w:rPr>
        <w:br/>
      </w:r>
      <w:r w:rsidRPr="000760D6">
        <w:rPr>
          <w:rFonts w:asciiTheme="minorHAnsi" w:hAnsiTheme="minorHAnsi" w:cstheme="minorHAnsi"/>
          <w:b/>
          <w:bCs/>
          <w:szCs w:val="24"/>
        </w:rPr>
        <w:t>Warunki realizacji zamówienia</w:t>
      </w:r>
      <w:r w:rsidR="000760D6">
        <w:rPr>
          <w:rFonts w:asciiTheme="minorHAnsi" w:hAnsiTheme="minorHAnsi" w:cstheme="minorHAnsi"/>
          <w:b/>
          <w:bCs/>
          <w:szCs w:val="24"/>
        </w:rPr>
        <w:t xml:space="preserve"> </w:t>
      </w:r>
      <w:r w:rsidR="000760D6">
        <w:rPr>
          <w:rFonts w:asciiTheme="minorHAnsi" w:hAnsiTheme="minorHAnsi" w:cstheme="minorHAnsi"/>
          <w:b/>
          <w:bCs/>
          <w:szCs w:val="24"/>
        </w:rPr>
        <w:br/>
      </w:r>
      <w:r w:rsidRPr="000760D6">
        <w:rPr>
          <w:rFonts w:asciiTheme="minorHAnsi" w:hAnsiTheme="minorHAnsi" w:cstheme="minorHAnsi"/>
          <w:szCs w:val="24"/>
        </w:rPr>
        <w:t xml:space="preserve">Przedmiot zamówienia należy dostarczyć do </w:t>
      </w:r>
      <w:r w:rsidR="006B3012" w:rsidRPr="000760D6">
        <w:rPr>
          <w:rFonts w:asciiTheme="minorHAnsi" w:hAnsiTheme="minorHAnsi" w:cstheme="minorHAnsi"/>
          <w:szCs w:val="24"/>
        </w:rPr>
        <w:t xml:space="preserve">Zespołu Szkolno –Przedszkolnego nr 1 </w:t>
      </w:r>
      <w:r w:rsidR="002D6FDB" w:rsidRPr="000760D6">
        <w:rPr>
          <w:rFonts w:asciiTheme="minorHAnsi" w:hAnsiTheme="minorHAnsi" w:cstheme="minorHAnsi"/>
          <w:szCs w:val="24"/>
        </w:rPr>
        <w:br/>
      </w:r>
      <w:r w:rsidR="00595841" w:rsidRPr="000760D6">
        <w:rPr>
          <w:rFonts w:asciiTheme="minorHAnsi" w:hAnsiTheme="minorHAnsi" w:cstheme="minorHAnsi"/>
          <w:szCs w:val="24"/>
        </w:rPr>
        <w:t>w Częstochowie, Al. Jana Pawła II 95</w:t>
      </w:r>
      <w:r w:rsidR="004B53BB" w:rsidRPr="000760D6">
        <w:rPr>
          <w:rFonts w:asciiTheme="minorHAnsi" w:hAnsiTheme="minorHAnsi" w:cstheme="minorHAnsi"/>
          <w:szCs w:val="24"/>
        </w:rPr>
        <w:t>, 42-217 Częstochowa</w:t>
      </w:r>
      <w:r w:rsidR="00595841" w:rsidRPr="000760D6">
        <w:rPr>
          <w:rFonts w:asciiTheme="minorHAnsi" w:hAnsiTheme="minorHAnsi" w:cstheme="minorHAnsi"/>
          <w:szCs w:val="24"/>
        </w:rPr>
        <w:t>.</w:t>
      </w:r>
      <w:r w:rsidR="000760D6">
        <w:rPr>
          <w:rFonts w:asciiTheme="minorHAnsi" w:hAnsiTheme="minorHAnsi" w:cstheme="minorHAnsi"/>
          <w:szCs w:val="24"/>
        </w:rPr>
        <w:t xml:space="preserve"> </w:t>
      </w:r>
      <w:r w:rsidR="000760D6">
        <w:rPr>
          <w:rFonts w:asciiTheme="minorHAnsi" w:hAnsiTheme="minorHAnsi" w:cstheme="minorHAnsi"/>
          <w:szCs w:val="24"/>
        </w:rPr>
        <w:br/>
      </w:r>
      <w:r w:rsidRPr="000760D6">
        <w:rPr>
          <w:rFonts w:asciiTheme="minorHAnsi" w:hAnsiTheme="minorHAnsi" w:cstheme="minorHAnsi"/>
          <w:szCs w:val="24"/>
        </w:rPr>
        <w:t xml:space="preserve">Płatność nastąpi w terminie — </w:t>
      </w:r>
      <w:r w:rsidR="00904354" w:rsidRPr="000760D6">
        <w:rPr>
          <w:rFonts w:asciiTheme="minorHAnsi" w:hAnsiTheme="minorHAnsi" w:cstheme="minorHAnsi"/>
          <w:szCs w:val="24"/>
        </w:rPr>
        <w:t>30 dni</w:t>
      </w:r>
      <w:r w:rsidRPr="000760D6">
        <w:rPr>
          <w:rFonts w:asciiTheme="minorHAnsi" w:hAnsiTheme="minorHAnsi" w:cstheme="minorHAnsi"/>
          <w:szCs w:val="24"/>
        </w:rPr>
        <w:t xml:space="preserve"> po prawidłowym wystawieniu faktury VAT.</w:t>
      </w:r>
      <w:r w:rsidR="000760D6">
        <w:rPr>
          <w:rFonts w:asciiTheme="minorHAnsi" w:hAnsiTheme="minorHAnsi" w:cstheme="minorHAnsi"/>
          <w:szCs w:val="24"/>
        </w:rPr>
        <w:t xml:space="preserve"> </w:t>
      </w:r>
      <w:r w:rsidR="000760D6">
        <w:rPr>
          <w:rFonts w:asciiTheme="minorHAnsi" w:hAnsiTheme="minorHAnsi" w:cstheme="minorHAnsi"/>
          <w:szCs w:val="24"/>
        </w:rPr>
        <w:br/>
      </w:r>
      <w:r w:rsidRPr="000760D6">
        <w:rPr>
          <w:rFonts w:asciiTheme="minorHAnsi" w:hAnsiTheme="minorHAnsi" w:cstheme="minorHAnsi"/>
          <w:szCs w:val="24"/>
        </w:rPr>
        <w:t xml:space="preserve">Termin dostarczenia przedmiotu zamówienia: </w:t>
      </w:r>
      <w:r w:rsidR="003D2458" w:rsidRPr="000760D6">
        <w:rPr>
          <w:rFonts w:asciiTheme="minorHAnsi" w:hAnsiTheme="minorHAnsi" w:cstheme="minorHAnsi"/>
          <w:szCs w:val="24"/>
        </w:rPr>
        <w:t>po podpisaniu umowy, do 8.08.2025r.</w:t>
      </w:r>
      <w:r w:rsidR="000760D6">
        <w:rPr>
          <w:rFonts w:asciiTheme="minorHAnsi" w:hAnsiTheme="minorHAnsi" w:cstheme="minorHAnsi"/>
          <w:szCs w:val="24"/>
        </w:rPr>
        <w:t xml:space="preserve"> </w:t>
      </w:r>
      <w:r w:rsidR="000760D6">
        <w:rPr>
          <w:rFonts w:asciiTheme="minorHAnsi" w:hAnsiTheme="minorHAnsi" w:cstheme="minorHAnsi"/>
          <w:szCs w:val="24"/>
        </w:rPr>
        <w:br/>
      </w:r>
      <w:r w:rsidRPr="000760D6">
        <w:rPr>
          <w:rFonts w:asciiTheme="minorHAnsi" w:hAnsiTheme="minorHAnsi" w:cstheme="minorHAnsi"/>
          <w:szCs w:val="24"/>
        </w:rPr>
        <w:t>4) Osoba do kontaktów</w:t>
      </w:r>
      <w:r w:rsidR="002E400C" w:rsidRPr="000760D6">
        <w:rPr>
          <w:rFonts w:asciiTheme="minorHAnsi" w:hAnsiTheme="minorHAnsi" w:cstheme="minorHAnsi"/>
          <w:szCs w:val="24"/>
        </w:rPr>
        <w:t xml:space="preserve"> w</w:t>
      </w:r>
      <w:r w:rsidRPr="000760D6">
        <w:rPr>
          <w:rFonts w:asciiTheme="minorHAnsi" w:hAnsiTheme="minorHAnsi" w:cstheme="minorHAnsi"/>
          <w:szCs w:val="24"/>
        </w:rPr>
        <w:t xml:space="preserve"> sprawie przedmiotu zamówienia: </w:t>
      </w:r>
      <w:r w:rsidR="006B3012" w:rsidRPr="000760D6">
        <w:rPr>
          <w:rFonts w:asciiTheme="minorHAnsi" w:hAnsiTheme="minorHAnsi" w:cstheme="minorHAnsi"/>
          <w:szCs w:val="24"/>
        </w:rPr>
        <w:t>Magdalena Kłosowska</w:t>
      </w:r>
      <w:r w:rsidR="00A76EE2" w:rsidRPr="000760D6">
        <w:rPr>
          <w:rFonts w:asciiTheme="minorHAnsi" w:hAnsiTheme="minorHAnsi" w:cstheme="minorHAnsi"/>
          <w:szCs w:val="24"/>
        </w:rPr>
        <w:t xml:space="preserve">, </w:t>
      </w:r>
      <w:r w:rsidR="000760D6">
        <w:rPr>
          <w:rFonts w:asciiTheme="minorHAnsi" w:hAnsiTheme="minorHAnsi" w:cstheme="minorHAnsi"/>
          <w:szCs w:val="24"/>
        </w:rPr>
        <w:t xml:space="preserve"> </w:t>
      </w:r>
      <w:r w:rsidR="000760D6">
        <w:rPr>
          <w:rFonts w:asciiTheme="minorHAnsi" w:hAnsiTheme="minorHAnsi" w:cstheme="minorHAnsi"/>
          <w:szCs w:val="24"/>
        </w:rPr>
        <w:br/>
      </w:r>
      <w:r w:rsidR="00A76EE2" w:rsidRPr="000760D6">
        <w:rPr>
          <w:rFonts w:asciiTheme="minorHAnsi" w:hAnsiTheme="minorHAnsi" w:cstheme="minorHAnsi"/>
          <w:szCs w:val="24"/>
        </w:rPr>
        <w:t>tel. 34 324 53 34</w:t>
      </w:r>
      <w:r w:rsidR="000760D6">
        <w:rPr>
          <w:rFonts w:asciiTheme="minorHAnsi" w:hAnsiTheme="minorHAnsi" w:cstheme="minorHAnsi"/>
          <w:szCs w:val="24"/>
        </w:rPr>
        <w:t xml:space="preserve"> </w:t>
      </w:r>
      <w:r w:rsidR="000760D6">
        <w:rPr>
          <w:rFonts w:asciiTheme="minorHAnsi" w:hAnsiTheme="minorHAnsi" w:cstheme="minorHAnsi"/>
          <w:szCs w:val="24"/>
        </w:rPr>
        <w:br/>
      </w:r>
      <w:r w:rsidR="000760D6">
        <w:rPr>
          <w:rFonts w:asciiTheme="minorHAnsi" w:hAnsiTheme="minorHAnsi" w:cstheme="minorHAnsi"/>
          <w:b/>
          <w:bCs/>
          <w:szCs w:val="24"/>
        </w:rPr>
        <w:br/>
      </w:r>
      <w:r w:rsidRPr="000760D6">
        <w:rPr>
          <w:rFonts w:asciiTheme="minorHAnsi" w:hAnsiTheme="minorHAnsi" w:cstheme="minorHAnsi"/>
          <w:b/>
          <w:bCs/>
          <w:szCs w:val="24"/>
        </w:rPr>
        <w:t>Opis sposobu przygotowania oferty</w:t>
      </w:r>
      <w:r w:rsidRPr="000760D6">
        <w:rPr>
          <w:rFonts w:asciiTheme="minorHAnsi" w:hAnsiTheme="minorHAnsi" w:cstheme="minorHAnsi"/>
          <w:b/>
          <w:bCs/>
          <w:noProof/>
          <w:szCs w:val="24"/>
        </w:rPr>
        <w:drawing>
          <wp:inline distT="0" distB="0" distL="0" distR="0" wp14:anchorId="4E82485D" wp14:editId="771EE76F">
            <wp:extent cx="3049" cy="3048"/>
            <wp:effectExtent l="0" t="0" r="0" b="0"/>
            <wp:docPr id="2053" name="Picture 20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" name="Picture 205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60D6">
        <w:rPr>
          <w:rFonts w:asciiTheme="minorHAnsi" w:hAnsiTheme="minorHAnsi" w:cstheme="minorHAnsi"/>
          <w:b/>
          <w:bCs/>
          <w:szCs w:val="24"/>
        </w:rPr>
        <w:t xml:space="preserve"> </w:t>
      </w:r>
      <w:r w:rsidR="000760D6">
        <w:rPr>
          <w:rFonts w:asciiTheme="minorHAnsi" w:hAnsiTheme="minorHAnsi" w:cstheme="minorHAnsi"/>
          <w:b/>
          <w:bCs/>
          <w:szCs w:val="24"/>
        </w:rPr>
        <w:br/>
      </w:r>
      <w:r w:rsidRPr="000760D6">
        <w:rPr>
          <w:rFonts w:asciiTheme="minorHAnsi" w:hAnsiTheme="minorHAnsi" w:cstheme="minorHAnsi"/>
          <w:szCs w:val="24"/>
        </w:rPr>
        <w:t>Wykonawca może złożyć jedną ofertę.</w:t>
      </w:r>
      <w:r w:rsidR="000760D6">
        <w:rPr>
          <w:rFonts w:asciiTheme="minorHAnsi" w:hAnsiTheme="minorHAnsi" w:cstheme="minorHAnsi"/>
          <w:szCs w:val="24"/>
        </w:rPr>
        <w:t xml:space="preserve"> </w:t>
      </w:r>
      <w:r w:rsidR="000760D6">
        <w:rPr>
          <w:rFonts w:asciiTheme="minorHAnsi" w:hAnsiTheme="minorHAnsi" w:cstheme="minorHAnsi"/>
          <w:szCs w:val="24"/>
        </w:rPr>
        <w:br/>
      </w:r>
      <w:r w:rsidRPr="000760D6">
        <w:rPr>
          <w:rFonts w:asciiTheme="minorHAnsi" w:hAnsiTheme="minorHAnsi" w:cstheme="minorHAnsi"/>
          <w:szCs w:val="24"/>
        </w:rPr>
        <w:t xml:space="preserve">Ofertę proszę złożyć wyłącznie na adres mailowy: </w:t>
      </w:r>
      <w:r w:rsidR="006B3012" w:rsidRPr="000760D6">
        <w:rPr>
          <w:rFonts w:asciiTheme="minorHAnsi" w:hAnsiTheme="minorHAnsi" w:cstheme="minorHAnsi"/>
          <w:szCs w:val="24"/>
          <w:u w:val="single" w:color="000000"/>
        </w:rPr>
        <w:t>zsp1</w:t>
      </w:r>
      <w:r w:rsidR="00904354" w:rsidRPr="000760D6">
        <w:rPr>
          <w:rFonts w:asciiTheme="minorHAnsi" w:hAnsiTheme="minorHAnsi" w:cstheme="minorHAnsi"/>
          <w:szCs w:val="24"/>
          <w:u w:val="single" w:color="000000"/>
        </w:rPr>
        <w:t>@edukacja.czestochowa.pl</w:t>
      </w:r>
      <w:r w:rsidRPr="000760D6">
        <w:rPr>
          <w:rFonts w:asciiTheme="minorHAnsi" w:hAnsiTheme="minorHAnsi" w:cstheme="minorHAnsi"/>
          <w:szCs w:val="24"/>
        </w:rPr>
        <w:t xml:space="preserve"> poprzez wypełnienie załącznika nr</w:t>
      </w:r>
      <w:r w:rsidR="00904354" w:rsidRPr="000760D6">
        <w:rPr>
          <w:rFonts w:asciiTheme="minorHAnsi" w:hAnsiTheme="minorHAnsi" w:cstheme="minorHAnsi"/>
          <w:szCs w:val="24"/>
        </w:rPr>
        <w:t xml:space="preserve"> 1</w:t>
      </w:r>
      <w:r w:rsidRPr="000760D6">
        <w:rPr>
          <w:rFonts w:asciiTheme="minorHAnsi" w:hAnsiTheme="minorHAnsi" w:cstheme="minorHAnsi"/>
          <w:szCs w:val="24"/>
        </w:rPr>
        <w:t xml:space="preserve"> </w:t>
      </w:r>
      <w:r w:rsidR="000760D6">
        <w:rPr>
          <w:rFonts w:asciiTheme="minorHAnsi" w:hAnsiTheme="minorHAnsi" w:cstheme="minorHAnsi"/>
          <w:szCs w:val="24"/>
        </w:rPr>
        <w:t xml:space="preserve"> </w:t>
      </w:r>
      <w:r w:rsidR="000760D6">
        <w:rPr>
          <w:rFonts w:asciiTheme="minorHAnsi" w:hAnsiTheme="minorHAnsi" w:cstheme="minorHAnsi"/>
          <w:szCs w:val="24"/>
        </w:rPr>
        <w:br/>
      </w:r>
      <w:r w:rsidRPr="000760D6">
        <w:rPr>
          <w:rFonts w:asciiTheme="minorHAnsi" w:hAnsiTheme="minorHAnsi" w:cstheme="minorHAnsi"/>
          <w:szCs w:val="24"/>
        </w:rPr>
        <w:t>Treść oferty musi odpowiadać treści zapytania ofertowego.</w:t>
      </w:r>
      <w:r w:rsidR="000760D6">
        <w:rPr>
          <w:rFonts w:asciiTheme="minorHAnsi" w:hAnsiTheme="minorHAnsi" w:cstheme="minorHAnsi"/>
          <w:szCs w:val="24"/>
        </w:rPr>
        <w:t xml:space="preserve"> </w:t>
      </w:r>
      <w:r w:rsidR="000760D6">
        <w:rPr>
          <w:rFonts w:asciiTheme="minorHAnsi" w:hAnsiTheme="minorHAnsi" w:cstheme="minorHAnsi"/>
          <w:szCs w:val="24"/>
        </w:rPr>
        <w:br/>
      </w:r>
      <w:r w:rsidRPr="000760D6">
        <w:rPr>
          <w:rFonts w:asciiTheme="minorHAnsi" w:hAnsiTheme="minorHAnsi" w:cstheme="minorHAnsi"/>
          <w:szCs w:val="24"/>
        </w:rPr>
        <w:t>Przed upływem terminu składania ofert, Wykonawca może wprowadzić zmiany do złożonej oferty lub ją wycofać. Zmiany w ofercie lub jej wycofanie winny być doręczone Zamawiającemu na piśmie pod rygorem nieważności przed upływem terminu składania ofert.</w:t>
      </w:r>
      <w:r w:rsidR="000760D6">
        <w:rPr>
          <w:rFonts w:asciiTheme="minorHAnsi" w:hAnsiTheme="minorHAnsi" w:cstheme="minorHAnsi"/>
          <w:szCs w:val="24"/>
        </w:rPr>
        <w:t xml:space="preserve"> </w:t>
      </w:r>
      <w:r w:rsidR="000760D6">
        <w:rPr>
          <w:rFonts w:asciiTheme="minorHAnsi" w:hAnsiTheme="minorHAnsi" w:cstheme="minorHAnsi"/>
          <w:szCs w:val="24"/>
        </w:rPr>
        <w:br/>
      </w:r>
      <w:r w:rsidR="000760D6">
        <w:rPr>
          <w:rFonts w:asciiTheme="minorHAnsi" w:hAnsiTheme="minorHAnsi" w:cstheme="minorHAnsi"/>
          <w:b/>
          <w:bCs/>
          <w:szCs w:val="24"/>
        </w:rPr>
        <w:br/>
      </w:r>
      <w:r w:rsidRPr="000760D6">
        <w:rPr>
          <w:rFonts w:asciiTheme="minorHAnsi" w:hAnsiTheme="minorHAnsi" w:cstheme="minorHAnsi"/>
          <w:b/>
          <w:bCs/>
          <w:szCs w:val="24"/>
        </w:rPr>
        <w:t>Termin i sposób złożenia oferty przez wykonawcę</w:t>
      </w:r>
      <w:r w:rsidR="000760D6">
        <w:rPr>
          <w:rFonts w:asciiTheme="minorHAnsi" w:hAnsiTheme="minorHAnsi" w:cstheme="minorHAnsi"/>
          <w:b/>
          <w:bCs/>
          <w:szCs w:val="24"/>
        </w:rPr>
        <w:t xml:space="preserve"> </w:t>
      </w:r>
      <w:r w:rsidR="000760D6">
        <w:rPr>
          <w:rFonts w:asciiTheme="minorHAnsi" w:hAnsiTheme="minorHAnsi" w:cstheme="minorHAnsi"/>
          <w:b/>
          <w:bCs/>
          <w:szCs w:val="24"/>
        </w:rPr>
        <w:br/>
      </w:r>
      <w:r w:rsidRPr="000760D6">
        <w:rPr>
          <w:rFonts w:asciiTheme="minorHAnsi" w:hAnsiTheme="minorHAnsi" w:cstheme="minorHAnsi"/>
          <w:szCs w:val="24"/>
        </w:rPr>
        <w:t xml:space="preserve">1. Ofertę proszę złożyć do dnia </w:t>
      </w:r>
      <w:r w:rsidR="00F411C0" w:rsidRPr="000760D6">
        <w:rPr>
          <w:rFonts w:asciiTheme="minorHAnsi" w:hAnsiTheme="minorHAnsi" w:cstheme="minorHAnsi"/>
          <w:szCs w:val="24"/>
        </w:rPr>
        <w:t>15</w:t>
      </w:r>
      <w:r w:rsidR="00904354" w:rsidRPr="000760D6">
        <w:rPr>
          <w:rFonts w:asciiTheme="minorHAnsi" w:hAnsiTheme="minorHAnsi" w:cstheme="minorHAnsi"/>
          <w:color w:val="000000" w:themeColor="text1"/>
          <w:szCs w:val="24"/>
        </w:rPr>
        <w:t>.0</w:t>
      </w:r>
      <w:r w:rsidR="00F411C0" w:rsidRPr="000760D6">
        <w:rPr>
          <w:rFonts w:asciiTheme="minorHAnsi" w:hAnsiTheme="minorHAnsi" w:cstheme="minorHAnsi"/>
          <w:color w:val="000000" w:themeColor="text1"/>
          <w:szCs w:val="24"/>
        </w:rPr>
        <w:t>4</w:t>
      </w:r>
      <w:r w:rsidR="00904354" w:rsidRPr="000760D6">
        <w:rPr>
          <w:rFonts w:asciiTheme="minorHAnsi" w:hAnsiTheme="minorHAnsi" w:cstheme="minorHAnsi"/>
          <w:color w:val="000000" w:themeColor="text1"/>
          <w:szCs w:val="24"/>
        </w:rPr>
        <w:t>.202</w:t>
      </w:r>
      <w:r w:rsidR="006B3012" w:rsidRPr="000760D6">
        <w:rPr>
          <w:rFonts w:asciiTheme="minorHAnsi" w:hAnsiTheme="minorHAnsi" w:cstheme="minorHAnsi"/>
          <w:color w:val="000000" w:themeColor="text1"/>
          <w:szCs w:val="24"/>
        </w:rPr>
        <w:t>5</w:t>
      </w:r>
      <w:r w:rsidR="00904354" w:rsidRPr="000760D6">
        <w:rPr>
          <w:rFonts w:asciiTheme="minorHAnsi" w:hAnsiTheme="minorHAnsi" w:cstheme="minorHAnsi"/>
          <w:color w:val="000000" w:themeColor="text1"/>
          <w:szCs w:val="24"/>
        </w:rPr>
        <w:t xml:space="preserve"> r. </w:t>
      </w:r>
      <w:r w:rsidRPr="000760D6">
        <w:rPr>
          <w:rFonts w:asciiTheme="minorHAnsi" w:hAnsiTheme="minorHAnsi" w:cstheme="minorHAnsi"/>
          <w:szCs w:val="24"/>
        </w:rPr>
        <w:t>wyłącznie na adres mailowy:</w:t>
      </w:r>
      <w:r w:rsidR="000760D6">
        <w:rPr>
          <w:rFonts w:asciiTheme="minorHAnsi" w:hAnsiTheme="minorHAnsi" w:cstheme="minorHAnsi"/>
          <w:szCs w:val="24"/>
        </w:rPr>
        <w:t xml:space="preserve"> </w:t>
      </w:r>
      <w:r w:rsidR="000760D6">
        <w:rPr>
          <w:rFonts w:asciiTheme="minorHAnsi" w:hAnsiTheme="minorHAnsi" w:cstheme="minorHAnsi"/>
          <w:szCs w:val="24"/>
        </w:rPr>
        <w:br/>
      </w:r>
      <w:r w:rsidR="002D6FDB" w:rsidRPr="000760D6">
        <w:rPr>
          <w:rFonts w:asciiTheme="minorHAnsi" w:hAnsiTheme="minorHAnsi" w:cstheme="minorHAnsi"/>
          <w:szCs w:val="24"/>
          <w:u w:val="single" w:color="000000"/>
        </w:rPr>
        <w:t>zsp</w:t>
      </w:r>
      <w:r w:rsidR="00904354" w:rsidRPr="000760D6">
        <w:rPr>
          <w:rFonts w:asciiTheme="minorHAnsi" w:hAnsiTheme="minorHAnsi" w:cstheme="minorHAnsi"/>
          <w:szCs w:val="24"/>
          <w:u w:val="single" w:color="000000"/>
        </w:rPr>
        <w:t>1@edukacja.czestochowa.pl</w:t>
      </w:r>
      <w:r w:rsidR="000760D6">
        <w:rPr>
          <w:rFonts w:asciiTheme="minorHAnsi" w:hAnsiTheme="minorHAnsi" w:cstheme="minorHAnsi"/>
          <w:szCs w:val="24"/>
        </w:rPr>
        <w:t xml:space="preserve"> </w:t>
      </w:r>
      <w:r w:rsidR="000760D6">
        <w:rPr>
          <w:rFonts w:asciiTheme="minorHAnsi" w:hAnsiTheme="minorHAnsi" w:cstheme="minorHAnsi"/>
          <w:szCs w:val="24"/>
        </w:rPr>
        <w:br/>
      </w:r>
      <w:r w:rsidRPr="000760D6">
        <w:rPr>
          <w:rFonts w:asciiTheme="minorHAnsi" w:hAnsiTheme="minorHAnsi" w:cstheme="minorHAnsi"/>
          <w:szCs w:val="24"/>
        </w:rPr>
        <w:t xml:space="preserve">Proszę o wpisanie w tytule wiadomości: Budżet </w:t>
      </w:r>
      <w:r w:rsidR="00020916" w:rsidRPr="000760D6">
        <w:rPr>
          <w:rFonts w:asciiTheme="minorHAnsi" w:hAnsiTheme="minorHAnsi" w:cstheme="minorHAnsi"/>
          <w:szCs w:val="24"/>
        </w:rPr>
        <w:t>O</w:t>
      </w:r>
      <w:r w:rsidRPr="000760D6">
        <w:rPr>
          <w:rFonts w:asciiTheme="minorHAnsi" w:hAnsiTheme="minorHAnsi" w:cstheme="minorHAnsi"/>
          <w:szCs w:val="24"/>
        </w:rPr>
        <w:t xml:space="preserve">bywatelski </w:t>
      </w:r>
      <w:r w:rsidR="000760D6">
        <w:rPr>
          <w:rFonts w:asciiTheme="minorHAnsi" w:hAnsiTheme="minorHAnsi" w:cstheme="minorHAnsi"/>
          <w:szCs w:val="24"/>
        </w:rPr>
        <w:t xml:space="preserve"> </w:t>
      </w:r>
      <w:r w:rsidR="000760D6">
        <w:rPr>
          <w:rFonts w:asciiTheme="minorHAnsi" w:hAnsiTheme="minorHAnsi" w:cstheme="minorHAnsi"/>
          <w:szCs w:val="24"/>
        </w:rPr>
        <w:br/>
      </w:r>
      <w:r w:rsidRPr="000760D6">
        <w:rPr>
          <w:rFonts w:asciiTheme="minorHAnsi" w:hAnsiTheme="minorHAnsi" w:cstheme="minorHAnsi"/>
          <w:szCs w:val="24"/>
        </w:rPr>
        <w:t>Za termin złożenia oferty przyjęty będzie dzień i godzina otrzymania oferty przez Zamawiającego.</w:t>
      </w:r>
      <w:r w:rsidR="000760D6">
        <w:rPr>
          <w:rFonts w:asciiTheme="minorHAnsi" w:hAnsiTheme="minorHAnsi" w:cstheme="minorHAnsi"/>
          <w:szCs w:val="24"/>
        </w:rPr>
        <w:t xml:space="preserve"> </w:t>
      </w:r>
      <w:r w:rsidR="000760D6">
        <w:rPr>
          <w:rFonts w:asciiTheme="minorHAnsi" w:hAnsiTheme="minorHAnsi" w:cstheme="minorHAnsi"/>
          <w:szCs w:val="24"/>
        </w:rPr>
        <w:br/>
      </w:r>
      <w:r w:rsidRPr="000760D6">
        <w:rPr>
          <w:rFonts w:asciiTheme="minorHAnsi" w:hAnsiTheme="minorHAnsi" w:cstheme="minorHAnsi"/>
          <w:szCs w:val="24"/>
        </w:rPr>
        <w:t>Oferty złożone po terminie nie będą rozpatrywane.</w:t>
      </w:r>
      <w:r w:rsidR="000760D6">
        <w:rPr>
          <w:rFonts w:asciiTheme="minorHAnsi" w:hAnsiTheme="minorHAnsi" w:cstheme="minorHAnsi"/>
          <w:szCs w:val="24"/>
        </w:rPr>
        <w:t xml:space="preserve"> </w:t>
      </w:r>
      <w:r w:rsidR="000760D6">
        <w:rPr>
          <w:rFonts w:asciiTheme="minorHAnsi" w:hAnsiTheme="minorHAnsi" w:cstheme="minorHAnsi"/>
          <w:szCs w:val="24"/>
        </w:rPr>
        <w:br/>
      </w:r>
      <w:r w:rsidR="000760D6">
        <w:rPr>
          <w:rFonts w:asciiTheme="minorHAnsi" w:hAnsiTheme="minorHAnsi" w:cstheme="minorHAnsi"/>
          <w:b/>
          <w:bCs/>
          <w:szCs w:val="24"/>
        </w:rPr>
        <w:br/>
      </w:r>
      <w:r w:rsidRPr="000760D6">
        <w:rPr>
          <w:rFonts w:asciiTheme="minorHAnsi" w:hAnsiTheme="minorHAnsi" w:cstheme="minorHAnsi"/>
          <w:b/>
          <w:bCs/>
          <w:szCs w:val="24"/>
        </w:rPr>
        <w:t>Opis sposobu obliczenia ceny oferty:</w:t>
      </w:r>
      <w:r w:rsidR="000760D6">
        <w:rPr>
          <w:rFonts w:asciiTheme="minorHAnsi" w:hAnsiTheme="minorHAnsi" w:cstheme="minorHAnsi"/>
          <w:b/>
          <w:bCs/>
          <w:szCs w:val="24"/>
        </w:rPr>
        <w:t xml:space="preserve"> </w:t>
      </w:r>
      <w:r w:rsidR="000760D6">
        <w:rPr>
          <w:rFonts w:asciiTheme="minorHAnsi" w:hAnsiTheme="minorHAnsi" w:cstheme="minorHAnsi"/>
          <w:b/>
          <w:bCs/>
          <w:szCs w:val="24"/>
        </w:rPr>
        <w:br/>
      </w:r>
      <w:r w:rsidRPr="000760D6">
        <w:rPr>
          <w:rFonts w:asciiTheme="minorHAnsi" w:hAnsiTheme="minorHAnsi" w:cstheme="minorHAnsi"/>
          <w:szCs w:val="24"/>
        </w:rPr>
        <w:t>1. Cena ofertowa jest ceną, za którą wykonawca zobowiązuje się do wykonania przedmiotu zamówienia łącznie z podatkiem VAT naliczonym zgodnie z obowiązującymi przepisami w tym zakresie.</w:t>
      </w:r>
      <w:r w:rsidR="000760D6">
        <w:rPr>
          <w:rFonts w:asciiTheme="minorHAnsi" w:hAnsiTheme="minorHAnsi" w:cstheme="minorHAnsi"/>
          <w:szCs w:val="24"/>
        </w:rPr>
        <w:t xml:space="preserve"> </w:t>
      </w:r>
      <w:r w:rsidR="000760D6">
        <w:rPr>
          <w:rFonts w:asciiTheme="minorHAnsi" w:hAnsiTheme="minorHAnsi" w:cstheme="minorHAnsi"/>
          <w:szCs w:val="24"/>
        </w:rPr>
        <w:br/>
      </w:r>
      <w:r w:rsidRPr="000760D6">
        <w:rPr>
          <w:rFonts w:asciiTheme="minorHAnsi" w:hAnsiTheme="minorHAnsi" w:cstheme="minorHAnsi"/>
          <w:szCs w:val="24"/>
        </w:rPr>
        <w:t xml:space="preserve">2.Cena ofertowa musi zawierać wszystkie koszty związane z prawidłową realizacją zamówienia </w:t>
      </w:r>
      <w:r w:rsidRPr="000760D6">
        <w:rPr>
          <w:rFonts w:asciiTheme="minorHAnsi" w:hAnsiTheme="minorHAnsi" w:cstheme="minorHAnsi"/>
          <w:szCs w:val="24"/>
        </w:rPr>
        <w:lastRenderedPageBreak/>
        <w:t>zgodnie z opisem przedmiotu zamówienia.</w:t>
      </w:r>
      <w:r w:rsidR="000760D6">
        <w:rPr>
          <w:rFonts w:asciiTheme="minorHAnsi" w:hAnsiTheme="minorHAnsi" w:cstheme="minorHAnsi"/>
          <w:szCs w:val="24"/>
        </w:rPr>
        <w:t xml:space="preserve"> </w:t>
      </w:r>
      <w:r w:rsidR="000760D6">
        <w:rPr>
          <w:rFonts w:asciiTheme="minorHAnsi" w:hAnsiTheme="minorHAnsi" w:cstheme="minorHAnsi"/>
          <w:szCs w:val="24"/>
        </w:rPr>
        <w:br/>
      </w:r>
      <w:r w:rsidRPr="000760D6">
        <w:rPr>
          <w:rFonts w:asciiTheme="minorHAnsi" w:hAnsiTheme="minorHAnsi" w:cstheme="minorHAnsi"/>
          <w:szCs w:val="24"/>
        </w:rPr>
        <w:t>3. Cena musi być wyrażona w złotych polskich i zaokrąglona do dwóch miejsc po przecinku.</w:t>
      </w:r>
      <w:r w:rsidR="000760D6">
        <w:rPr>
          <w:rFonts w:asciiTheme="minorHAnsi" w:hAnsiTheme="minorHAnsi" w:cstheme="minorHAnsi"/>
          <w:szCs w:val="24"/>
        </w:rPr>
        <w:t xml:space="preserve"> </w:t>
      </w:r>
      <w:r w:rsidR="000760D6">
        <w:rPr>
          <w:rFonts w:asciiTheme="minorHAnsi" w:hAnsiTheme="minorHAnsi" w:cstheme="minorHAnsi"/>
          <w:szCs w:val="24"/>
        </w:rPr>
        <w:br/>
      </w:r>
      <w:r w:rsidR="000760D6">
        <w:rPr>
          <w:rFonts w:asciiTheme="minorHAnsi" w:eastAsia="Times New Roman" w:hAnsiTheme="minorHAnsi" w:cstheme="minorHAnsi"/>
          <w:b/>
          <w:bCs/>
          <w:szCs w:val="24"/>
        </w:rPr>
        <w:br/>
      </w:r>
      <w:r w:rsidRPr="000760D6">
        <w:rPr>
          <w:rFonts w:asciiTheme="minorHAnsi" w:eastAsia="Times New Roman" w:hAnsiTheme="minorHAnsi" w:cstheme="minorHAnsi"/>
          <w:b/>
          <w:bCs/>
          <w:szCs w:val="24"/>
        </w:rPr>
        <w:t>Kryteria oceny oferty</w:t>
      </w:r>
      <w:r w:rsidR="000760D6">
        <w:rPr>
          <w:rFonts w:asciiTheme="minorHAnsi" w:hAnsiTheme="minorHAnsi" w:cstheme="minorHAnsi"/>
          <w:b/>
          <w:bCs/>
          <w:szCs w:val="24"/>
        </w:rPr>
        <w:t xml:space="preserve"> </w:t>
      </w:r>
      <w:r w:rsidR="000760D6">
        <w:rPr>
          <w:rFonts w:asciiTheme="minorHAnsi" w:hAnsiTheme="minorHAnsi" w:cstheme="minorHAnsi"/>
          <w:b/>
          <w:bCs/>
          <w:szCs w:val="24"/>
        </w:rPr>
        <w:br/>
      </w:r>
      <w:r w:rsidRPr="000760D6">
        <w:rPr>
          <w:rFonts w:asciiTheme="minorHAnsi" w:hAnsiTheme="minorHAnsi" w:cstheme="minorHAnsi"/>
          <w:szCs w:val="24"/>
        </w:rPr>
        <w:t>Kryteria oceny ofert i ich znaczenie:</w:t>
      </w:r>
      <w:r w:rsidR="000760D6">
        <w:rPr>
          <w:rFonts w:asciiTheme="minorHAnsi" w:hAnsiTheme="minorHAnsi" w:cstheme="minorHAnsi"/>
          <w:szCs w:val="24"/>
        </w:rPr>
        <w:t xml:space="preserve"> </w:t>
      </w:r>
      <w:r w:rsidR="000760D6">
        <w:rPr>
          <w:rFonts w:asciiTheme="minorHAnsi" w:hAnsiTheme="minorHAnsi" w:cstheme="minorHAnsi"/>
          <w:szCs w:val="24"/>
        </w:rPr>
        <w:br/>
      </w:r>
      <w:r w:rsidRPr="000760D6">
        <w:rPr>
          <w:rFonts w:asciiTheme="minorHAnsi" w:hAnsiTheme="minorHAnsi" w:cstheme="minorHAnsi"/>
          <w:szCs w:val="24"/>
        </w:rPr>
        <w:t xml:space="preserve">Cena — znaczenie kryterium — </w:t>
      </w:r>
      <w:r w:rsidR="002E400C" w:rsidRPr="000760D6">
        <w:rPr>
          <w:rFonts w:asciiTheme="minorHAnsi" w:hAnsiTheme="minorHAnsi" w:cstheme="minorHAnsi"/>
          <w:szCs w:val="24"/>
        </w:rPr>
        <w:t>100 %</w:t>
      </w:r>
      <w:r w:rsidR="000760D6">
        <w:rPr>
          <w:rFonts w:asciiTheme="minorHAnsi" w:hAnsiTheme="minorHAnsi" w:cstheme="minorHAnsi"/>
          <w:szCs w:val="24"/>
        </w:rPr>
        <w:t xml:space="preserve"> </w:t>
      </w:r>
      <w:r w:rsidR="000760D6">
        <w:rPr>
          <w:rFonts w:asciiTheme="minorHAnsi" w:hAnsiTheme="minorHAnsi" w:cstheme="minorHAnsi"/>
          <w:szCs w:val="24"/>
        </w:rPr>
        <w:br/>
      </w:r>
      <w:r w:rsidR="000760D6">
        <w:rPr>
          <w:rFonts w:asciiTheme="minorHAnsi" w:hAnsiTheme="minorHAnsi" w:cstheme="minorHAnsi"/>
          <w:b/>
          <w:bCs/>
          <w:szCs w:val="24"/>
        </w:rPr>
        <w:br/>
      </w:r>
      <w:r w:rsidRPr="000760D6">
        <w:rPr>
          <w:rFonts w:asciiTheme="minorHAnsi" w:hAnsiTheme="minorHAnsi" w:cstheme="minorHAnsi"/>
          <w:b/>
          <w:bCs/>
          <w:szCs w:val="24"/>
        </w:rPr>
        <w:t>Okoliczności, w których oferta nie podlega rozpatrzeniu</w:t>
      </w:r>
      <w:r w:rsidR="000760D6">
        <w:rPr>
          <w:rFonts w:asciiTheme="minorHAnsi" w:hAnsiTheme="minorHAnsi" w:cstheme="minorHAnsi"/>
          <w:b/>
          <w:bCs/>
          <w:szCs w:val="24"/>
        </w:rPr>
        <w:t xml:space="preserve"> </w:t>
      </w:r>
      <w:r w:rsidR="000760D6">
        <w:rPr>
          <w:rFonts w:asciiTheme="minorHAnsi" w:hAnsiTheme="minorHAnsi" w:cstheme="minorHAnsi"/>
          <w:b/>
          <w:bCs/>
          <w:szCs w:val="24"/>
        </w:rPr>
        <w:br/>
      </w:r>
      <w:r w:rsidRPr="000760D6">
        <w:rPr>
          <w:rFonts w:asciiTheme="minorHAnsi" w:hAnsiTheme="minorHAnsi" w:cstheme="minorHAnsi"/>
          <w:szCs w:val="24"/>
        </w:rPr>
        <w:t>Treść oferty nie odpowiada treści zapytania ofertowego.</w:t>
      </w:r>
      <w:r w:rsidR="000760D6">
        <w:rPr>
          <w:rFonts w:asciiTheme="minorHAnsi" w:hAnsiTheme="minorHAnsi" w:cstheme="minorHAnsi"/>
          <w:szCs w:val="24"/>
        </w:rPr>
        <w:t xml:space="preserve"> </w:t>
      </w:r>
      <w:r w:rsidR="000760D6">
        <w:rPr>
          <w:rFonts w:asciiTheme="minorHAnsi" w:hAnsiTheme="minorHAnsi" w:cstheme="minorHAnsi"/>
          <w:szCs w:val="24"/>
        </w:rPr>
        <w:br/>
      </w:r>
      <w:r w:rsidRPr="000760D6">
        <w:rPr>
          <w:rFonts w:asciiTheme="minorHAnsi" w:hAnsiTheme="minorHAnsi" w:cstheme="minorHAnsi"/>
          <w:szCs w:val="24"/>
        </w:rPr>
        <w:t>Jest nieważna na podstawie odrębnych przepisów.</w:t>
      </w:r>
      <w:r w:rsidR="000760D6">
        <w:rPr>
          <w:rFonts w:asciiTheme="minorHAnsi" w:hAnsiTheme="minorHAnsi" w:cstheme="minorHAnsi"/>
          <w:szCs w:val="24"/>
        </w:rPr>
        <w:t xml:space="preserve"> </w:t>
      </w:r>
      <w:r w:rsidR="000760D6">
        <w:rPr>
          <w:rFonts w:asciiTheme="minorHAnsi" w:hAnsiTheme="minorHAnsi" w:cstheme="minorHAnsi"/>
          <w:szCs w:val="24"/>
        </w:rPr>
        <w:br/>
      </w:r>
      <w:r w:rsidRPr="000760D6">
        <w:rPr>
          <w:rFonts w:asciiTheme="minorHAnsi" w:hAnsiTheme="minorHAnsi" w:cstheme="minorHAnsi"/>
          <w:szCs w:val="24"/>
        </w:rPr>
        <w:t>Jeżeli Wykonawca złożył więcej niż jedną ofertę w postępowaniu.</w:t>
      </w:r>
      <w:r w:rsidR="000760D6">
        <w:rPr>
          <w:rFonts w:asciiTheme="minorHAnsi" w:hAnsiTheme="minorHAnsi" w:cstheme="minorHAnsi"/>
          <w:szCs w:val="24"/>
        </w:rPr>
        <w:t xml:space="preserve"> </w:t>
      </w:r>
      <w:r w:rsidR="000760D6">
        <w:rPr>
          <w:rFonts w:asciiTheme="minorHAnsi" w:hAnsiTheme="minorHAnsi" w:cstheme="minorHAnsi"/>
          <w:szCs w:val="24"/>
        </w:rPr>
        <w:br/>
      </w:r>
      <w:r w:rsidR="000760D6">
        <w:rPr>
          <w:rFonts w:asciiTheme="minorHAnsi" w:hAnsiTheme="minorHAnsi" w:cstheme="minorHAnsi"/>
          <w:b/>
          <w:bCs/>
          <w:szCs w:val="24"/>
        </w:rPr>
        <w:br/>
      </w:r>
      <w:r w:rsidRPr="000760D6">
        <w:rPr>
          <w:rFonts w:asciiTheme="minorHAnsi" w:hAnsiTheme="minorHAnsi" w:cstheme="minorHAnsi"/>
          <w:b/>
          <w:bCs/>
          <w:szCs w:val="24"/>
        </w:rPr>
        <w:t>Podstawa nieudzielenia zamówienia</w:t>
      </w:r>
      <w:r w:rsidR="000760D6">
        <w:rPr>
          <w:rFonts w:asciiTheme="minorHAnsi" w:hAnsiTheme="minorHAnsi" w:cstheme="minorHAnsi"/>
          <w:b/>
          <w:bCs/>
          <w:szCs w:val="24"/>
        </w:rPr>
        <w:t xml:space="preserve"> </w:t>
      </w:r>
      <w:r w:rsidR="000760D6">
        <w:rPr>
          <w:rFonts w:asciiTheme="minorHAnsi" w:hAnsiTheme="minorHAnsi" w:cstheme="minorHAnsi"/>
          <w:b/>
          <w:bCs/>
          <w:szCs w:val="24"/>
        </w:rPr>
        <w:br/>
      </w:r>
      <w:r w:rsidRPr="000760D6">
        <w:rPr>
          <w:rFonts w:asciiTheme="minorHAnsi" w:hAnsiTheme="minorHAnsi" w:cstheme="minorHAnsi"/>
          <w:szCs w:val="24"/>
        </w:rPr>
        <w:t>Nie złożono żadnej oferty podlegającej rozpatrzeniu.</w:t>
      </w:r>
      <w:r w:rsidR="000760D6">
        <w:rPr>
          <w:rFonts w:asciiTheme="minorHAnsi" w:hAnsiTheme="minorHAnsi" w:cstheme="minorHAnsi"/>
          <w:szCs w:val="24"/>
        </w:rPr>
        <w:t xml:space="preserve"> </w:t>
      </w:r>
      <w:r w:rsidR="000760D6">
        <w:rPr>
          <w:rFonts w:asciiTheme="minorHAnsi" w:hAnsiTheme="minorHAnsi" w:cstheme="minorHAnsi"/>
          <w:szCs w:val="24"/>
        </w:rPr>
        <w:br/>
      </w:r>
      <w:r w:rsidRPr="000760D6">
        <w:rPr>
          <w:rFonts w:asciiTheme="minorHAnsi" w:hAnsiTheme="minorHAnsi" w:cstheme="minorHAnsi"/>
          <w:szCs w:val="24"/>
        </w:rPr>
        <w:t>Cena najkorzystniejszej oferty lub oferta z najniższą ceną przewyższa kwotę, którą Zamawiający zamierza przeznaczyć na sfinansowanie zamówienia.</w:t>
      </w:r>
      <w:r w:rsidR="000760D6">
        <w:rPr>
          <w:rFonts w:asciiTheme="minorHAnsi" w:hAnsiTheme="minorHAnsi" w:cstheme="minorHAnsi"/>
          <w:szCs w:val="24"/>
        </w:rPr>
        <w:t xml:space="preserve"> </w:t>
      </w:r>
      <w:r w:rsidR="000760D6">
        <w:rPr>
          <w:rFonts w:asciiTheme="minorHAnsi" w:hAnsiTheme="minorHAnsi" w:cstheme="minorHAnsi"/>
          <w:szCs w:val="24"/>
        </w:rPr>
        <w:br/>
      </w:r>
      <w:r w:rsidRPr="000760D6">
        <w:rPr>
          <w:rFonts w:asciiTheme="minorHAnsi" w:hAnsiTheme="minorHAnsi" w:cstheme="minorHAnsi"/>
          <w:szCs w:val="24"/>
        </w:rPr>
        <w:t>Wystąpiła istotna zmiana okoliczności powodująca, że prowadzenie postępowania lub wykonanie zamówienia nie leży w interesie publicznym, czego nie można było wcześniej przewidzieć.</w:t>
      </w:r>
      <w:r w:rsidR="000760D6">
        <w:rPr>
          <w:rFonts w:asciiTheme="minorHAnsi" w:hAnsiTheme="minorHAnsi" w:cstheme="minorHAnsi"/>
          <w:szCs w:val="24"/>
        </w:rPr>
        <w:t xml:space="preserve"> </w:t>
      </w:r>
      <w:r w:rsidR="000760D6">
        <w:rPr>
          <w:rFonts w:asciiTheme="minorHAnsi" w:hAnsiTheme="minorHAnsi" w:cstheme="minorHAnsi"/>
          <w:szCs w:val="24"/>
        </w:rPr>
        <w:br/>
      </w:r>
      <w:r w:rsidRPr="000760D6">
        <w:rPr>
          <w:rFonts w:asciiTheme="minorHAnsi" w:hAnsiTheme="minorHAnsi" w:cstheme="minorHAnsi"/>
          <w:szCs w:val="24"/>
        </w:rPr>
        <w:t>Postępowanie obarczone jest niemożliwą do usunięcia wadą uniemożliwiającą zawarcie niepodlegającej unieważnieniu umowy w sprawie zamówienia publicznego.</w:t>
      </w:r>
      <w:r w:rsidR="000760D6">
        <w:rPr>
          <w:rFonts w:asciiTheme="minorHAnsi" w:hAnsiTheme="minorHAnsi" w:cstheme="minorHAnsi"/>
          <w:szCs w:val="24"/>
        </w:rPr>
        <w:t xml:space="preserve"> </w:t>
      </w:r>
      <w:r w:rsidR="000760D6">
        <w:rPr>
          <w:rFonts w:asciiTheme="minorHAnsi" w:hAnsiTheme="minorHAnsi" w:cstheme="minorHAnsi"/>
          <w:szCs w:val="24"/>
        </w:rPr>
        <w:br/>
      </w:r>
      <w:r w:rsidRPr="000760D6">
        <w:rPr>
          <w:rFonts w:asciiTheme="minorHAnsi" w:hAnsiTheme="minorHAnsi" w:cstheme="minorHAnsi"/>
          <w:szCs w:val="24"/>
        </w:rPr>
        <w:t>Zamawiający zastrzega sobie prawo do unieważnienia postępowania bez podania przyczyny.</w:t>
      </w:r>
      <w:r w:rsidR="000760D6">
        <w:rPr>
          <w:rFonts w:asciiTheme="minorHAnsi" w:hAnsiTheme="minorHAnsi" w:cstheme="minorHAnsi"/>
          <w:szCs w:val="24"/>
        </w:rPr>
        <w:t xml:space="preserve"> </w:t>
      </w:r>
      <w:r w:rsidR="000760D6">
        <w:rPr>
          <w:rFonts w:asciiTheme="minorHAnsi" w:hAnsiTheme="minorHAnsi" w:cstheme="minorHAnsi"/>
          <w:szCs w:val="24"/>
        </w:rPr>
        <w:br/>
      </w:r>
      <w:r w:rsidR="000760D6">
        <w:rPr>
          <w:rFonts w:asciiTheme="minorHAnsi" w:hAnsiTheme="minorHAnsi" w:cstheme="minorHAnsi"/>
          <w:b/>
          <w:bCs/>
          <w:szCs w:val="24"/>
        </w:rPr>
        <w:br/>
      </w:r>
      <w:r w:rsidRPr="000760D6">
        <w:rPr>
          <w:rFonts w:asciiTheme="minorHAnsi" w:hAnsiTheme="minorHAnsi" w:cstheme="minorHAnsi"/>
          <w:b/>
          <w:bCs/>
          <w:szCs w:val="24"/>
        </w:rPr>
        <w:t>Informacje dodatkowe</w:t>
      </w:r>
      <w:r w:rsidR="000760D6">
        <w:rPr>
          <w:rFonts w:asciiTheme="minorHAnsi" w:hAnsiTheme="minorHAnsi" w:cstheme="minorHAnsi"/>
          <w:b/>
          <w:bCs/>
          <w:szCs w:val="24"/>
        </w:rPr>
        <w:t xml:space="preserve"> </w:t>
      </w:r>
      <w:r w:rsidR="000760D6">
        <w:rPr>
          <w:rFonts w:asciiTheme="minorHAnsi" w:hAnsiTheme="minorHAnsi" w:cstheme="minorHAnsi"/>
          <w:b/>
          <w:bCs/>
          <w:szCs w:val="24"/>
        </w:rPr>
        <w:br/>
      </w:r>
      <w:r w:rsidRPr="000760D6">
        <w:rPr>
          <w:rFonts w:asciiTheme="minorHAnsi" w:hAnsiTheme="minorHAnsi" w:cstheme="minorHAnsi"/>
          <w:szCs w:val="24"/>
        </w:rPr>
        <w:t>Zamawiający zastrzega sobie prawo sprawdzenia w toku badania i oceny ofert wiarygodności przedstawionych przez Wykonawców informacji zawartych w ofercie.</w:t>
      </w:r>
      <w:r w:rsidR="000760D6">
        <w:rPr>
          <w:rFonts w:asciiTheme="minorHAnsi" w:hAnsiTheme="minorHAnsi" w:cstheme="minorHAnsi"/>
          <w:szCs w:val="24"/>
        </w:rPr>
        <w:t xml:space="preserve"> </w:t>
      </w:r>
      <w:r w:rsidR="000760D6">
        <w:rPr>
          <w:rFonts w:asciiTheme="minorHAnsi" w:hAnsiTheme="minorHAnsi" w:cstheme="minorHAnsi"/>
          <w:szCs w:val="24"/>
        </w:rPr>
        <w:br/>
      </w:r>
      <w:r w:rsidRPr="000760D6">
        <w:rPr>
          <w:rFonts w:asciiTheme="minorHAnsi" w:hAnsiTheme="minorHAnsi" w:cstheme="minorHAnsi"/>
          <w:szCs w:val="24"/>
        </w:rPr>
        <w:t xml:space="preserve">Zamawiający wykluczy z postępowania Wykonawców, co do których wskutek sprawdzenia wiarygodności ofert poweźmie informację o zawarciu w złożonej ofercie danych niezgodnych </w:t>
      </w:r>
      <w:r w:rsidR="000760D6">
        <w:rPr>
          <w:rFonts w:asciiTheme="minorHAnsi" w:hAnsiTheme="minorHAnsi" w:cstheme="minorHAnsi"/>
          <w:szCs w:val="24"/>
        </w:rPr>
        <w:br/>
      </w:r>
      <w:r w:rsidRPr="000760D6">
        <w:rPr>
          <w:rFonts w:asciiTheme="minorHAnsi" w:hAnsiTheme="minorHAnsi" w:cstheme="minorHAnsi"/>
          <w:szCs w:val="24"/>
        </w:rPr>
        <w:t>z prawdą.</w:t>
      </w:r>
      <w:r w:rsidR="000760D6">
        <w:rPr>
          <w:rFonts w:asciiTheme="minorHAnsi" w:hAnsiTheme="minorHAnsi" w:cstheme="minorHAnsi"/>
          <w:szCs w:val="24"/>
        </w:rPr>
        <w:t xml:space="preserve"> </w:t>
      </w:r>
      <w:r w:rsidR="000760D6">
        <w:rPr>
          <w:rFonts w:asciiTheme="minorHAnsi" w:hAnsiTheme="minorHAnsi" w:cstheme="minorHAnsi"/>
          <w:szCs w:val="24"/>
        </w:rPr>
        <w:br/>
      </w:r>
      <w:r w:rsidRPr="000760D6">
        <w:rPr>
          <w:rFonts w:asciiTheme="minorHAnsi" w:hAnsiTheme="minorHAnsi" w:cstheme="minorHAnsi"/>
          <w:szCs w:val="24"/>
        </w:rPr>
        <w:t>Ofertę wykonawcy wykluczonego z postępowania uznaje się za odrzuconą.</w:t>
      </w:r>
      <w:r w:rsidR="000760D6">
        <w:rPr>
          <w:rFonts w:asciiTheme="minorHAnsi" w:hAnsiTheme="minorHAnsi" w:cstheme="minorHAnsi"/>
          <w:szCs w:val="24"/>
        </w:rPr>
        <w:t xml:space="preserve"> </w:t>
      </w:r>
      <w:r w:rsidR="000760D6">
        <w:rPr>
          <w:rFonts w:asciiTheme="minorHAnsi" w:hAnsiTheme="minorHAnsi" w:cstheme="minorHAnsi"/>
          <w:szCs w:val="24"/>
        </w:rPr>
        <w:br/>
      </w:r>
      <w:r w:rsidRPr="000760D6">
        <w:rPr>
          <w:rFonts w:asciiTheme="minorHAnsi" w:hAnsiTheme="minorHAnsi" w:cstheme="minorHAnsi"/>
          <w:szCs w:val="24"/>
        </w:rPr>
        <w:t>Zamawiający bierze pod uwagę wyłącznie oferty przestane na adres mailowy wskazany</w:t>
      </w:r>
      <w:r w:rsidR="000760D6">
        <w:rPr>
          <w:rFonts w:asciiTheme="minorHAnsi" w:hAnsiTheme="minorHAnsi" w:cstheme="minorHAnsi"/>
          <w:szCs w:val="24"/>
        </w:rPr>
        <w:t xml:space="preserve"> </w:t>
      </w:r>
      <w:r w:rsidR="000760D6">
        <w:rPr>
          <w:rFonts w:asciiTheme="minorHAnsi" w:hAnsiTheme="minorHAnsi" w:cstheme="minorHAnsi"/>
          <w:szCs w:val="24"/>
        </w:rPr>
        <w:br/>
      </w:r>
      <w:r w:rsidRPr="000760D6">
        <w:rPr>
          <w:rFonts w:asciiTheme="minorHAnsi" w:hAnsiTheme="minorHAnsi" w:cstheme="minorHAnsi"/>
          <w:szCs w:val="24"/>
        </w:rPr>
        <w:t>w zapytaniu ofertowym.</w:t>
      </w:r>
      <w:r w:rsidR="000760D6">
        <w:rPr>
          <w:rFonts w:asciiTheme="minorHAnsi" w:hAnsiTheme="minorHAnsi" w:cstheme="minorHAnsi"/>
          <w:szCs w:val="24"/>
        </w:rPr>
        <w:t xml:space="preserve"> </w:t>
      </w:r>
      <w:r w:rsidR="000760D6">
        <w:rPr>
          <w:rFonts w:asciiTheme="minorHAnsi" w:hAnsiTheme="minorHAnsi" w:cstheme="minorHAnsi"/>
          <w:szCs w:val="24"/>
        </w:rPr>
        <w:br/>
      </w:r>
    </w:p>
    <w:p w14:paraId="51C8B65B" w14:textId="39124EF9" w:rsidR="00537E72" w:rsidRPr="000760D6" w:rsidRDefault="000760D6" w:rsidP="002E709E">
      <w:pPr>
        <w:spacing w:after="0" w:line="276" w:lineRule="auto"/>
        <w:ind w:left="0"/>
        <w:jc w:val="right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br/>
      </w:r>
      <w:r w:rsidR="00ED5D63" w:rsidRPr="000760D6">
        <w:rPr>
          <w:rFonts w:asciiTheme="minorHAnsi" w:hAnsiTheme="minorHAnsi" w:cstheme="minorHAnsi"/>
          <w:szCs w:val="24"/>
        </w:rPr>
        <w:t xml:space="preserve">(-) Dyrektor 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br/>
      </w:r>
      <w:r w:rsidR="00ED5D63" w:rsidRPr="000760D6">
        <w:rPr>
          <w:rFonts w:asciiTheme="minorHAnsi" w:hAnsiTheme="minorHAnsi" w:cstheme="minorHAnsi"/>
          <w:szCs w:val="24"/>
        </w:rPr>
        <w:t>Zespołu Szkolno- Przedszkolnego nr 1 w Częstochowie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br/>
      </w:r>
      <w:r w:rsidR="00ED5D63" w:rsidRPr="000760D6">
        <w:rPr>
          <w:rFonts w:asciiTheme="minorHAnsi" w:hAnsiTheme="minorHAnsi" w:cstheme="minorHAnsi"/>
          <w:szCs w:val="24"/>
        </w:rPr>
        <w:t>Magdalena Kłosowska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br/>
      </w:r>
    </w:p>
    <w:sectPr w:rsidR="00537E72" w:rsidRPr="000760D6" w:rsidSect="000760D6">
      <w:type w:val="continuous"/>
      <w:pgSz w:w="11894" w:h="16488"/>
      <w:pgMar w:top="1440" w:right="1080" w:bottom="1440" w:left="108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511A4" w14:textId="77777777" w:rsidR="00581C56" w:rsidRDefault="00581C56" w:rsidP="002C3A32">
      <w:pPr>
        <w:spacing w:after="0" w:line="240" w:lineRule="auto"/>
      </w:pPr>
      <w:r>
        <w:separator/>
      </w:r>
    </w:p>
  </w:endnote>
  <w:endnote w:type="continuationSeparator" w:id="0">
    <w:p w14:paraId="6511A1E5" w14:textId="77777777" w:rsidR="00581C56" w:rsidRDefault="00581C56" w:rsidP="002C3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26FD8" w14:textId="77777777" w:rsidR="00581C56" w:rsidRDefault="00581C56" w:rsidP="002C3A32">
      <w:pPr>
        <w:spacing w:after="0" w:line="240" w:lineRule="auto"/>
      </w:pPr>
      <w:r>
        <w:separator/>
      </w:r>
    </w:p>
  </w:footnote>
  <w:footnote w:type="continuationSeparator" w:id="0">
    <w:p w14:paraId="0FE96267" w14:textId="77777777" w:rsidR="00581C56" w:rsidRDefault="00581C56" w:rsidP="002C3A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43AD0"/>
    <w:multiLevelType w:val="hybridMultilevel"/>
    <w:tmpl w:val="F2B82FCC"/>
    <w:lvl w:ilvl="0" w:tplc="2AA6841C">
      <w:start w:val="1"/>
      <w:numFmt w:val="decimal"/>
      <w:lvlText w:val="%1."/>
      <w:lvlJc w:val="left"/>
      <w:pPr>
        <w:ind w:left="9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2B0DD18">
      <w:start w:val="1"/>
      <w:numFmt w:val="lowerLetter"/>
      <w:lvlText w:val="%2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5AC8FCE">
      <w:start w:val="1"/>
      <w:numFmt w:val="lowerRoman"/>
      <w:lvlText w:val="%3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398F68A">
      <w:start w:val="1"/>
      <w:numFmt w:val="decimal"/>
      <w:lvlText w:val="%4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36C77A6">
      <w:start w:val="1"/>
      <w:numFmt w:val="lowerLetter"/>
      <w:lvlText w:val="%5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5545142">
      <w:start w:val="1"/>
      <w:numFmt w:val="lowerRoman"/>
      <w:lvlText w:val="%6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5F86C4A">
      <w:start w:val="1"/>
      <w:numFmt w:val="decimal"/>
      <w:lvlText w:val="%7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270337A">
      <w:start w:val="1"/>
      <w:numFmt w:val="lowerLetter"/>
      <w:lvlText w:val="%8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7BAFD1A">
      <w:start w:val="1"/>
      <w:numFmt w:val="lowerRoman"/>
      <w:lvlText w:val="%9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262D5D"/>
    <w:multiLevelType w:val="hybridMultilevel"/>
    <w:tmpl w:val="252EAC70"/>
    <w:lvl w:ilvl="0" w:tplc="C2F8425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08EDBAC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34EDEF0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7C675BA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DEE4E18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A1238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374BC30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904D572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9025586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E0F184B"/>
    <w:multiLevelType w:val="hybridMultilevel"/>
    <w:tmpl w:val="535C73BC"/>
    <w:lvl w:ilvl="0" w:tplc="88025BD0">
      <w:start w:val="1"/>
      <w:numFmt w:val="decimal"/>
      <w:lvlText w:val="%1."/>
      <w:lvlJc w:val="left"/>
      <w:pPr>
        <w:ind w:left="1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5286700">
      <w:start w:val="1"/>
      <w:numFmt w:val="lowerLetter"/>
      <w:lvlText w:val="%2"/>
      <w:lvlJc w:val="left"/>
      <w:pPr>
        <w:ind w:left="1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1F06E62">
      <w:start w:val="1"/>
      <w:numFmt w:val="lowerRoman"/>
      <w:lvlText w:val="%3"/>
      <w:lvlJc w:val="left"/>
      <w:pPr>
        <w:ind w:left="18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D860DA4">
      <w:start w:val="1"/>
      <w:numFmt w:val="decimal"/>
      <w:lvlText w:val="%4"/>
      <w:lvlJc w:val="left"/>
      <w:pPr>
        <w:ind w:left="2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03C8DEA">
      <w:start w:val="1"/>
      <w:numFmt w:val="lowerLetter"/>
      <w:lvlText w:val="%5"/>
      <w:lvlJc w:val="left"/>
      <w:pPr>
        <w:ind w:left="32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C282C90">
      <w:start w:val="1"/>
      <w:numFmt w:val="lowerRoman"/>
      <w:lvlText w:val="%6"/>
      <w:lvlJc w:val="left"/>
      <w:pPr>
        <w:ind w:left="40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6122866">
      <w:start w:val="1"/>
      <w:numFmt w:val="decimal"/>
      <w:lvlText w:val="%7"/>
      <w:lvlJc w:val="left"/>
      <w:pPr>
        <w:ind w:left="47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4AA53D2">
      <w:start w:val="1"/>
      <w:numFmt w:val="lowerLetter"/>
      <w:lvlText w:val="%8"/>
      <w:lvlJc w:val="left"/>
      <w:pPr>
        <w:ind w:left="54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F180BDE">
      <w:start w:val="1"/>
      <w:numFmt w:val="lowerRoman"/>
      <w:lvlText w:val="%9"/>
      <w:lvlJc w:val="left"/>
      <w:pPr>
        <w:ind w:left="61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897148F"/>
    <w:multiLevelType w:val="hybridMultilevel"/>
    <w:tmpl w:val="DA9057C0"/>
    <w:lvl w:ilvl="0" w:tplc="CB3C4ED0">
      <w:start w:val="2"/>
      <w:numFmt w:val="decimal"/>
      <w:lvlText w:val="%1)"/>
      <w:lvlJc w:val="left"/>
      <w:pPr>
        <w:ind w:left="1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74C0804">
      <w:start w:val="1"/>
      <w:numFmt w:val="lowerLetter"/>
      <w:lvlText w:val="%2"/>
      <w:lvlJc w:val="left"/>
      <w:pPr>
        <w:ind w:left="20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F6E3422">
      <w:start w:val="1"/>
      <w:numFmt w:val="lowerRoman"/>
      <w:lvlText w:val="%3"/>
      <w:lvlJc w:val="left"/>
      <w:pPr>
        <w:ind w:left="27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477E0580">
      <w:start w:val="1"/>
      <w:numFmt w:val="decimal"/>
      <w:lvlText w:val="%4"/>
      <w:lvlJc w:val="left"/>
      <w:pPr>
        <w:ind w:left="34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72251A0">
      <w:start w:val="1"/>
      <w:numFmt w:val="lowerLetter"/>
      <w:lvlText w:val="%5"/>
      <w:lvlJc w:val="left"/>
      <w:pPr>
        <w:ind w:left="42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0F4C94C">
      <w:start w:val="1"/>
      <w:numFmt w:val="lowerRoman"/>
      <w:lvlText w:val="%6"/>
      <w:lvlJc w:val="left"/>
      <w:pPr>
        <w:ind w:left="49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60AAF08">
      <w:start w:val="1"/>
      <w:numFmt w:val="decimal"/>
      <w:lvlText w:val="%7"/>
      <w:lvlJc w:val="left"/>
      <w:pPr>
        <w:ind w:left="56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17EBD7E">
      <w:start w:val="1"/>
      <w:numFmt w:val="lowerLetter"/>
      <w:lvlText w:val="%8"/>
      <w:lvlJc w:val="left"/>
      <w:pPr>
        <w:ind w:left="63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3B042B8">
      <w:start w:val="1"/>
      <w:numFmt w:val="lowerRoman"/>
      <w:lvlText w:val="%9"/>
      <w:lvlJc w:val="left"/>
      <w:pPr>
        <w:ind w:left="7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9FC1A9D"/>
    <w:multiLevelType w:val="hybridMultilevel"/>
    <w:tmpl w:val="5BB00212"/>
    <w:lvl w:ilvl="0" w:tplc="EA207EA8">
      <w:start w:val="3"/>
      <w:numFmt w:val="decimal"/>
      <w:lvlText w:val="%1."/>
      <w:lvlJc w:val="left"/>
      <w:pPr>
        <w:ind w:left="10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1DE88DA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B3C71D4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52C79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180869C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F35E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CF8D9CA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540C9CC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13EAC56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B711D3C"/>
    <w:multiLevelType w:val="hybridMultilevel"/>
    <w:tmpl w:val="5BDC9BF6"/>
    <w:lvl w:ilvl="0" w:tplc="99FAB0B2">
      <w:start w:val="1"/>
      <w:numFmt w:val="bullet"/>
      <w:lvlText w:val="-"/>
      <w:lvlJc w:val="left"/>
      <w:pPr>
        <w:ind w:left="1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0067A62">
      <w:start w:val="1"/>
      <w:numFmt w:val="bullet"/>
      <w:lvlText w:val="o"/>
      <w:lvlJc w:val="left"/>
      <w:pPr>
        <w:ind w:left="10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F3ED42C">
      <w:start w:val="1"/>
      <w:numFmt w:val="bullet"/>
      <w:lvlText w:val="▪"/>
      <w:lvlJc w:val="left"/>
      <w:pPr>
        <w:ind w:left="18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1B2776E">
      <w:start w:val="1"/>
      <w:numFmt w:val="bullet"/>
      <w:lvlText w:val="•"/>
      <w:lvlJc w:val="left"/>
      <w:pPr>
        <w:ind w:left="25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E9E7E98">
      <w:start w:val="1"/>
      <w:numFmt w:val="bullet"/>
      <w:lvlText w:val="o"/>
      <w:lvlJc w:val="left"/>
      <w:pPr>
        <w:ind w:left="32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DFAA8BE">
      <w:start w:val="1"/>
      <w:numFmt w:val="bullet"/>
      <w:lvlText w:val="▪"/>
      <w:lvlJc w:val="left"/>
      <w:pPr>
        <w:ind w:left="39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0884E68">
      <w:start w:val="1"/>
      <w:numFmt w:val="bullet"/>
      <w:lvlText w:val="•"/>
      <w:lvlJc w:val="left"/>
      <w:pPr>
        <w:ind w:left="46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BE2318A">
      <w:start w:val="1"/>
      <w:numFmt w:val="bullet"/>
      <w:lvlText w:val="o"/>
      <w:lvlJc w:val="left"/>
      <w:pPr>
        <w:ind w:left="54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450B2D8">
      <w:start w:val="1"/>
      <w:numFmt w:val="bullet"/>
      <w:lvlText w:val="▪"/>
      <w:lvlJc w:val="left"/>
      <w:pPr>
        <w:ind w:left="6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9CE6284"/>
    <w:multiLevelType w:val="hybridMultilevel"/>
    <w:tmpl w:val="3F76E628"/>
    <w:lvl w:ilvl="0" w:tplc="0C4E8C0E">
      <w:start w:val="1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0925F52">
      <w:start w:val="1"/>
      <w:numFmt w:val="lowerLetter"/>
      <w:lvlText w:val="%2"/>
      <w:lvlJc w:val="left"/>
      <w:pPr>
        <w:ind w:left="1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C827954">
      <w:start w:val="1"/>
      <w:numFmt w:val="lowerRoman"/>
      <w:lvlText w:val="%3"/>
      <w:lvlJc w:val="left"/>
      <w:pPr>
        <w:ind w:left="1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0529E40">
      <w:start w:val="1"/>
      <w:numFmt w:val="decimal"/>
      <w:lvlText w:val="%4"/>
      <w:lvlJc w:val="left"/>
      <w:pPr>
        <w:ind w:left="2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6F23C3E">
      <w:start w:val="1"/>
      <w:numFmt w:val="lowerLetter"/>
      <w:lvlText w:val="%5"/>
      <w:lvlJc w:val="left"/>
      <w:pPr>
        <w:ind w:left="3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6A23AB2">
      <w:start w:val="1"/>
      <w:numFmt w:val="lowerRoman"/>
      <w:lvlText w:val="%6"/>
      <w:lvlJc w:val="left"/>
      <w:pPr>
        <w:ind w:left="4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7509CBA">
      <w:start w:val="1"/>
      <w:numFmt w:val="decimal"/>
      <w:lvlText w:val="%7"/>
      <w:lvlJc w:val="left"/>
      <w:pPr>
        <w:ind w:left="4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6167E04">
      <w:start w:val="1"/>
      <w:numFmt w:val="lowerLetter"/>
      <w:lvlText w:val="%8"/>
      <w:lvlJc w:val="left"/>
      <w:pPr>
        <w:ind w:left="5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7A0FFFA">
      <w:start w:val="1"/>
      <w:numFmt w:val="lowerRoman"/>
      <w:lvlText w:val="%9"/>
      <w:lvlJc w:val="left"/>
      <w:pPr>
        <w:ind w:left="62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2A57693"/>
    <w:multiLevelType w:val="hybridMultilevel"/>
    <w:tmpl w:val="9B80EE28"/>
    <w:lvl w:ilvl="0" w:tplc="46302D28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348589C"/>
    <w:multiLevelType w:val="hybridMultilevel"/>
    <w:tmpl w:val="510C8A38"/>
    <w:lvl w:ilvl="0" w:tplc="F49CA946">
      <w:start w:val="1"/>
      <w:numFmt w:val="decimal"/>
      <w:lvlText w:val="%1."/>
      <w:lvlJc w:val="left"/>
      <w:pPr>
        <w:ind w:left="12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DFC0A40">
      <w:start w:val="1"/>
      <w:numFmt w:val="lowerLetter"/>
      <w:lvlText w:val="%2"/>
      <w:lvlJc w:val="left"/>
      <w:pPr>
        <w:ind w:left="2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80CB35E">
      <w:start w:val="1"/>
      <w:numFmt w:val="lowerRoman"/>
      <w:lvlText w:val="%3"/>
      <w:lvlJc w:val="left"/>
      <w:pPr>
        <w:ind w:left="2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AEECC1A">
      <w:start w:val="1"/>
      <w:numFmt w:val="decimal"/>
      <w:lvlText w:val="%4"/>
      <w:lvlJc w:val="left"/>
      <w:pPr>
        <w:ind w:left="35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DB880BA">
      <w:start w:val="1"/>
      <w:numFmt w:val="lowerLetter"/>
      <w:lvlText w:val="%5"/>
      <w:lvlJc w:val="left"/>
      <w:pPr>
        <w:ind w:left="42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B6C64EC">
      <w:start w:val="1"/>
      <w:numFmt w:val="lowerRoman"/>
      <w:lvlText w:val="%6"/>
      <w:lvlJc w:val="left"/>
      <w:pPr>
        <w:ind w:left="49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6249210">
      <w:start w:val="1"/>
      <w:numFmt w:val="decimal"/>
      <w:lvlText w:val="%7"/>
      <w:lvlJc w:val="left"/>
      <w:pPr>
        <w:ind w:left="56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CA274A0">
      <w:start w:val="1"/>
      <w:numFmt w:val="lowerLetter"/>
      <w:lvlText w:val="%8"/>
      <w:lvlJc w:val="left"/>
      <w:pPr>
        <w:ind w:left="64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5860BF0">
      <w:start w:val="1"/>
      <w:numFmt w:val="lowerRoman"/>
      <w:lvlText w:val="%9"/>
      <w:lvlJc w:val="left"/>
      <w:pPr>
        <w:ind w:left="7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3AB2A6C"/>
    <w:multiLevelType w:val="hybridMultilevel"/>
    <w:tmpl w:val="5D2A7D52"/>
    <w:lvl w:ilvl="0" w:tplc="33E2CBCA">
      <w:start w:val="1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5D69FEA">
      <w:start w:val="1"/>
      <w:numFmt w:val="lowerLetter"/>
      <w:lvlText w:val="%2"/>
      <w:lvlJc w:val="left"/>
      <w:pPr>
        <w:ind w:left="1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1D68502">
      <w:start w:val="1"/>
      <w:numFmt w:val="lowerRoman"/>
      <w:lvlText w:val="%3"/>
      <w:lvlJc w:val="left"/>
      <w:pPr>
        <w:ind w:left="18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FA650F8">
      <w:start w:val="1"/>
      <w:numFmt w:val="decimal"/>
      <w:lvlText w:val="%4"/>
      <w:lvlJc w:val="left"/>
      <w:pPr>
        <w:ind w:left="25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1104676">
      <w:start w:val="1"/>
      <w:numFmt w:val="lowerLetter"/>
      <w:lvlText w:val="%5"/>
      <w:lvlJc w:val="left"/>
      <w:pPr>
        <w:ind w:left="32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500665C">
      <w:start w:val="1"/>
      <w:numFmt w:val="lowerRoman"/>
      <w:lvlText w:val="%6"/>
      <w:lvlJc w:val="left"/>
      <w:pPr>
        <w:ind w:left="40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30A50AA">
      <w:start w:val="1"/>
      <w:numFmt w:val="decimal"/>
      <w:lvlText w:val="%7"/>
      <w:lvlJc w:val="left"/>
      <w:pPr>
        <w:ind w:left="4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7966A68">
      <w:start w:val="1"/>
      <w:numFmt w:val="lowerLetter"/>
      <w:lvlText w:val="%8"/>
      <w:lvlJc w:val="left"/>
      <w:pPr>
        <w:ind w:left="54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6828AA0">
      <w:start w:val="1"/>
      <w:numFmt w:val="lowerRoman"/>
      <w:lvlText w:val="%9"/>
      <w:lvlJc w:val="left"/>
      <w:pPr>
        <w:ind w:left="61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F5B1705"/>
    <w:multiLevelType w:val="hybridMultilevel"/>
    <w:tmpl w:val="99BAE3A0"/>
    <w:lvl w:ilvl="0" w:tplc="EC0C3FA2">
      <w:start w:val="2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2F0660E">
      <w:start w:val="1"/>
      <w:numFmt w:val="lowerLetter"/>
      <w:lvlText w:val="%2"/>
      <w:lvlJc w:val="left"/>
      <w:pPr>
        <w:ind w:left="2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73E7968">
      <w:start w:val="1"/>
      <w:numFmt w:val="lowerRoman"/>
      <w:lvlText w:val="%3"/>
      <w:lvlJc w:val="left"/>
      <w:pPr>
        <w:ind w:left="2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60C036">
      <w:start w:val="1"/>
      <w:numFmt w:val="decimal"/>
      <w:lvlText w:val="%4"/>
      <w:lvlJc w:val="left"/>
      <w:pPr>
        <w:ind w:left="35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E5074">
      <w:start w:val="1"/>
      <w:numFmt w:val="lowerLetter"/>
      <w:lvlText w:val="%5"/>
      <w:lvlJc w:val="left"/>
      <w:pPr>
        <w:ind w:left="42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458D4DC">
      <w:start w:val="1"/>
      <w:numFmt w:val="lowerRoman"/>
      <w:lvlText w:val="%6"/>
      <w:lvlJc w:val="left"/>
      <w:pPr>
        <w:ind w:left="49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F6212D4">
      <w:start w:val="1"/>
      <w:numFmt w:val="decimal"/>
      <w:lvlText w:val="%7"/>
      <w:lvlJc w:val="left"/>
      <w:pPr>
        <w:ind w:left="5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7D644A0">
      <w:start w:val="1"/>
      <w:numFmt w:val="lowerLetter"/>
      <w:lvlText w:val="%8"/>
      <w:lvlJc w:val="left"/>
      <w:pPr>
        <w:ind w:left="6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9D61E14">
      <w:start w:val="1"/>
      <w:numFmt w:val="lowerRoman"/>
      <w:lvlText w:val="%9"/>
      <w:lvlJc w:val="left"/>
      <w:pPr>
        <w:ind w:left="7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FFA7F1D"/>
    <w:multiLevelType w:val="hybridMultilevel"/>
    <w:tmpl w:val="9760B3C8"/>
    <w:lvl w:ilvl="0" w:tplc="824648A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15CE458">
      <w:start w:val="1"/>
      <w:numFmt w:val="lowerLetter"/>
      <w:lvlText w:val="%2"/>
      <w:lvlJc w:val="left"/>
      <w:pPr>
        <w:ind w:left="2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C267BA0">
      <w:start w:val="1"/>
      <w:numFmt w:val="lowerRoman"/>
      <w:lvlText w:val="%3"/>
      <w:lvlJc w:val="left"/>
      <w:pPr>
        <w:ind w:left="2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CD47ABC">
      <w:start w:val="1"/>
      <w:numFmt w:val="decimal"/>
      <w:lvlText w:val="%4"/>
      <w:lvlJc w:val="left"/>
      <w:pPr>
        <w:ind w:left="3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E8E6EF4">
      <w:start w:val="1"/>
      <w:numFmt w:val="lowerLetter"/>
      <w:lvlText w:val="%5"/>
      <w:lvlJc w:val="left"/>
      <w:pPr>
        <w:ind w:left="4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8EAE5AC">
      <w:start w:val="1"/>
      <w:numFmt w:val="lowerRoman"/>
      <w:lvlText w:val="%6"/>
      <w:lvlJc w:val="left"/>
      <w:pPr>
        <w:ind w:left="49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8426954">
      <w:start w:val="1"/>
      <w:numFmt w:val="decimal"/>
      <w:lvlText w:val="%7"/>
      <w:lvlJc w:val="left"/>
      <w:pPr>
        <w:ind w:left="56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F7E5C40">
      <w:start w:val="1"/>
      <w:numFmt w:val="lowerLetter"/>
      <w:lvlText w:val="%8"/>
      <w:lvlJc w:val="left"/>
      <w:pPr>
        <w:ind w:left="6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70CB9C">
      <w:start w:val="1"/>
      <w:numFmt w:val="lowerRoman"/>
      <w:lvlText w:val="%9"/>
      <w:lvlJc w:val="left"/>
      <w:pPr>
        <w:ind w:left="71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1"/>
  </w:num>
  <w:num w:numId="3">
    <w:abstractNumId w:val="8"/>
  </w:num>
  <w:num w:numId="4">
    <w:abstractNumId w:val="10"/>
  </w:num>
  <w:num w:numId="5">
    <w:abstractNumId w:val="1"/>
  </w:num>
  <w:num w:numId="6">
    <w:abstractNumId w:val="5"/>
  </w:num>
  <w:num w:numId="7">
    <w:abstractNumId w:val="4"/>
  </w:num>
  <w:num w:numId="8">
    <w:abstractNumId w:val="0"/>
  </w:num>
  <w:num w:numId="9">
    <w:abstractNumId w:val="2"/>
  </w:num>
  <w:num w:numId="10">
    <w:abstractNumId w:val="9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C0D"/>
    <w:rsid w:val="00020916"/>
    <w:rsid w:val="000760D6"/>
    <w:rsid w:val="00133E64"/>
    <w:rsid w:val="00266D67"/>
    <w:rsid w:val="002A1D00"/>
    <w:rsid w:val="002C3252"/>
    <w:rsid w:val="002C3A32"/>
    <w:rsid w:val="002D6FDB"/>
    <w:rsid w:val="002E400C"/>
    <w:rsid w:val="002E709E"/>
    <w:rsid w:val="00310DE6"/>
    <w:rsid w:val="0033106B"/>
    <w:rsid w:val="003D2458"/>
    <w:rsid w:val="00427367"/>
    <w:rsid w:val="00446B2C"/>
    <w:rsid w:val="00452127"/>
    <w:rsid w:val="004B53BB"/>
    <w:rsid w:val="004C7E9D"/>
    <w:rsid w:val="00537E72"/>
    <w:rsid w:val="00546CD8"/>
    <w:rsid w:val="00581C56"/>
    <w:rsid w:val="00595841"/>
    <w:rsid w:val="006B3012"/>
    <w:rsid w:val="008B5AFC"/>
    <w:rsid w:val="00904354"/>
    <w:rsid w:val="00972335"/>
    <w:rsid w:val="00A5108A"/>
    <w:rsid w:val="00A76EE2"/>
    <w:rsid w:val="00B977B2"/>
    <w:rsid w:val="00C2091B"/>
    <w:rsid w:val="00C25C0D"/>
    <w:rsid w:val="00CE1642"/>
    <w:rsid w:val="00CE551C"/>
    <w:rsid w:val="00DE5117"/>
    <w:rsid w:val="00E0337D"/>
    <w:rsid w:val="00E10ECB"/>
    <w:rsid w:val="00ED5D63"/>
    <w:rsid w:val="00F41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309B1"/>
  <w15:docId w15:val="{DD2EC032-9B41-4A68-B12C-D91B41315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" w:line="261" w:lineRule="auto"/>
      <w:ind w:left="970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400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3A3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C3A32"/>
    <w:rPr>
      <w:rFonts w:ascii="Calibri" w:eastAsia="Calibri" w:hAnsi="Calibri" w:cs="Calibri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C3A32"/>
    <w:rPr>
      <w:vertAlign w:val="superscript"/>
    </w:rPr>
  </w:style>
  <w:style w:type="paragraph" w:customStyle="1" w:styleId="WW-NormalnyWeb">
    <w:name w:val="WW-Normalny (Web)"/>
    <w:basedOn w:val="Normalny"/>
    <w:rsid w:val="00ED5D63"/>
    <w:pPr>
      <w:widowControl w:val="0"/>
      <w:suppressAutoHyphens/>
      <w:autoSpaceDN w:val="0"/>
      <w:spacing w:before="280" w:after="119" w:line="240" w:lineRule="auto"/>
      <w:ind w:left="0"/>
      <w:jc w:val="left"/>
    </w:pPr>
    <w:rPr>
      <w:rFonts w:ascii="Times New Roman" w:eastAsia="SimSun" w:hAnsi="Times New Roman" w:cs="Mangal"/>
      <w:color w:val="auto"/>
      <w:kern w:val="3"/>
      <w:szCs w:val="24"/>
      <w:lang w:eastAsia="zh-CN" w:bidi="hi-IN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273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7367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2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545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Włodarczyk</dc:creator>
  <cp:keywords/>
  <cp:lastModifiedBy>Ewelina Krawczyk</cp:lastModifiedBy>
  <cp:revision>7</cp:revision>
  <cp:lastPrinted>2025-04-08T11:24:00Z</cp:lastPrinted>
  <dcterms:created xsi:type="dcterms:W3CDTF">2025-04-08T10:15:00Z</dcterms:created>
  <dcterms:modified xsi:type="dcterms:W3CDTF">2025-09-01T10:24:00Z</dcterms:modified>
</cp:coreProperties>
</file>