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D6904" w14:textId="3F678396" w:rsidR="00C25C0D" w:rsidRPr="003F1FFB" w:rsidRDefault="00A5108A" w:rsidP="003F1FFB">
      <w:pPr>
        <w:spacing w:after="0" w:line="276" w:lineRule="auto"/>
        <w:ind w:left="0"/>
        <w:jc w:val="left"/>
        <w:rPr>
          <w:rFonts w:asciiTheme="minorHAnsi" w:hAnsiTheme="minorHAnsi" w:cstheme="minorHAnsi"/>
          <w:szCs w:val="24"/>
        </w:rPr>
        <w:sectPr w:rsidR="00C25C0D" w:rsidRPr="003F1FFB" w:rsidSect="003F1FFB">
          <w:pgSz w:w="11894" w:h="16488"/>
          <w:pgMar w:top="1440" w:right="1080" w:bottom="1440" w:left="1080" w:header="708" w:footer="708" w:gutter="0"/>
          <w:cols w:space="708"/>
          <w:docGrid w:linePitch="326"/>
        </w:sectPr>
      </w:pPr>
      <w:r w:rsidRPr="003F1FFB">
        <w:rPr>
          <w:rFonts w:asciiTheme="minorHAnsi" w:hAnsiTheme="minorHAnsi" w:cstheme="minorHAnsi"/>
          <w:szCs w:val="24"/>
        </w:rPr>
        <w:t>Zapytanie ofertowe nr</w:t>
      </w:r>
      <w:r w:rsidR="00972335" w:rsidRPr="003F1FFB">
        <w:rPr>
          <w:rFonts w:asciiTheme="minorHAnsi" w:hAnsiTheme="minorHAnsi" w:cstheme="minorHAnsi"/>
          <w:szCs w:val="24"/>
        </w:rPr>
        <w:t xml:space="preserve"> 1/202</w:t>
      </w:r>
      <w:r w:rsidR="006B3012" w:rsidRPr="003F1FFB">
        <w:rPr>
          <w:rFonts w:asciiTheme="minorHAnsi" w:hAnsiTheme="minorHAnsi" w:cstheme="minorHAnsi"/>
          <w:szCs w:val="24"/>
        </w:rPr>
        <w:t>5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="002E400C" w:rsidRPr="003F1FFB">
        <w:rPr>
          <w:rFonts w:asciiTheme="minorHAnsi" w:hAnsiTheme="minorHAnsi" w:cstheme="minorHAnsi"/>
          <w:b/>
          <w:bCs/>
          <w:szCs w:val="24"/>
        </w:rPr>
        <w:t>Opis przedmiotu zamówienia</w:t>
      </w:r>
      <w:r w:rsidRPr="003F1FFB">
        <w:rPr>
          <w:rFonts w:asciiTheme="minorHAnsi" w:hAnsiTheme="minorHAnsi" w:cstheme="minorHAnsi"/>
          <w:b/>
          <w:bCs/>
          <w:szCs w:val="24"/>
        </w:rPr>
        <w:t xml:space="preserve"> oraz określenie wielkości lub zakresu zamówienia 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="002E400C" w:rsidRPr="003F1FFB">
        <w:rPr>
          <w:rFonts w:asciiTheme="minorHAnsi" w:hAnsiTheme="minorHAnsi" w:cstheme="minorHAnsi"/>
          <w:szCs w:val="24"/>
        </w:rPr>
        <w:t>P</w:t>
      </w:r>
      <w:r w:rsidRPr="003F1FFB">
        <w:rPr>
          <w:rFonts w:asciiTheme="minorHAnsi" w:hAnsiTheme="minorHAnsi" w:cstheme="minorHAnsi"/>
          <w:szCs w:val="24"/>
        </w:rPr>
        <w:t>rzedmiotem zamówienia jest</w:t>
      </w:r>
      <w:r w:rsidR="00CE1642" w:rsidRPr="003F1FFB">
        <w:rPr>
          <w:rFonts w:asciiTheme="minorHAnsi" w:hAnsiTheme="minorHAnsi" w:cstheme="minorHAnsi"/>
          <w:szCs w:val="24"/>
        </w:rPr>
        <w:t xml:space="preserve">: sprzęt multimedialny do pracowni komputerowej </w:t>
      </w:r>
      <w:r w:rsidR="002D6FDB" w:rsidRPr="003F1FFB">
        <w:rPr>
          <w:rFonts w:asciiTheme="minorHAnsi" w:hAnsiTheme="minorHAnsi" w:cstheme="minorHAnsi"/>
          <w:szCs w:val="24"/>
        </w:rPr>
        <w:br/>
      </w:r>
      <w:r w:rsidR="00CE1642" w:rsidRPr="003F1FFB">
        <w:rPr>
          <w:rFonts w:asciiTheme="minorHAnsi" w:hAnsiTheme="minorHAnsi" w:cstheme="minorHAnsi"/>
          <w:szCs w:val="24"/>
        </w:rPr>
        <w:t>w ramach realizacji</w:t>
      </w:r>
      <w:r w:rsidR="004C7E9D" w:rsidRPr="003F1FFB">
        <w:rPr>
          <w:rFonts w:asciiTheme="minorHAnsi" w:hAnsiTheme="minorHAnsi" w:cstheme="minorHAnsi"/>
          <w:szCs w:val="24"/>
        </w:rPr>
        <w:t xml:space="preserve"> zadania Budżetu Obywatelskiego: </w:t>
      </w:r>
      <w:r w:rsidR="006B3012" w:rsidRPr="003F1FFB">
        <w:rPr>
          <w:rFonts w:asciiTheme="minorHAnsi" w:hAnsiTheme="minorHAnsi" w:cstheme="minorHAnsi"/>
          <w:szCs w:val="24"/>
        </w:rPr>
        <w:t>345</w:t>
      </w:r>
      <w:r w:rsidR="004C7E9D" w:rsidRPr="003F1FFB">
        <w:rPr>
          <w:rFonts w:asciiTheme="minorHAnsi" w:hAnsiTheme="minorHAnsi" w:cstheme="minorHAnsi"/>
          <w:szCs w:val="24"/>
        </w:rPr>
        <w:t xml:space="preserve">. </w:t>
      </w:r>
      <w:r w:rsidR="00A76EE2" w:rsidRPr="003F1FFB">
        <w:rPr>
          <w:rFonts w:asciiTheme="minorHAnsi" w:hAnsiTheme="minorHAnsi" w:cstheme="minorHAnsi"/>
          <w:szCs w:val="24"/>
        </w:rPr>
        <w:t xml:space="preserve">Modernizacja pracowni komputerowej </w:t>
      </w:r>
      <w:r w:rsidR="003F1FFB">
        <w:rPr>
          <w:rFonts w:asciiTheme="minorHAnsi" w:hAnsiTheme="minorHAnsi" w:cstheme="minorHAnsi"/>
          <w:szCs w:val="24"/>
        </w:rPr>
        <w:br/>
      </w:r>
      <w:r w:rsidR="00A76EE2" w:rsidRPr="003F1FFB">
        <w:rPr>
          <w:rFonts w:asciiTheme="minorHAnsi" w:hAnsiTheme="minorHAnsi" w:cstheme="minorHAnsi"/>
          <w:szCs w:val="24"/>
        </w:rPr>
        <w:t>SP 40 ZSP1 „</w:t>
      </w:r>
      <w:proofErr w:type="spellStart"/>
      <w:r w:rsidR="00A76EE2" w:rsidRPr="003F1FFB">
        <w:rPr>
          <w:rFonts w:asciiTheme="minorHAnsi" w:hAnsiTheme="minorHAnsi" w:cstheme="minorHAnsi"/>
          <w:szCs w:val="24"/>
        </w:rPr>
        <w:t>Uczniaki</w:t>
      </w:r>
      <w:proofErr w:type="spellEnd"/>
      <w:r w:rsidR="00A76EE2" w:rsidRPr="003F1FFB">
        <w:rPr>
          <w:rFonts w:asciiTheme="minorHAnsi" w:hAnsiTheme="minorHAnsi" w:cstheme="minorHAnsi"/>
          <w:szCs w:val="24"/>
        </w:rPr>
        <w:t xml:space="preserve"> </w:t>
      </w:r>
      <w:proofErr w:type="spellStart"/>
      <w:r w:rsidR="00A76EE2" w:rsidRPr="003F1FFB">
        <w:rPr>
          <w:rFonts w:asciiTheme="minorHAnsi" w:hAnsiTheme="minorHAnsi" w:cstheme="minorHAnsi"/>
          <w:szCs w:val="24"/>
        </w:rPr>
        <w:t>sieciaki</w:t>
      </w:r>
      <w:proofErr w:type="spellEnd"/>
      <w:r w:rsidR="00A76EE2" w:rsidRPr="003F1FFB">
        <w:rPr>
          <w:rFonts w:asciiTheme="minorHAnsi" w:hAnsiTheme="minorHAnsi" w:cstheme="minorHAnsi"/>
          <w:szCs w:val="24"/>
        </w:rPr>
        <w:t>”</w:t>
      </w:r>
      <w:r w:rsidR="002C3A32" w:rsidRPr="003F1FFB">
        <w:rPr>
          <w:rFonts w:asciiTheme="minorHAnsi" w:hAnsiTheme="minorHAnsi" w:cstheme="minorHAnsi"/>
          <w:szCs w:val="24"/>
        </w:rPr>
        <w:t xml:space="preserve"> oraz rolety okienne pionowe </w:t>
      </w:r>
      <w:r w:rsidR="003F1FFB">
        <w:rPr>
          <w:rFonts w:asciiTheme="minorHAnsi" w:hAnsiTheme="minorHAnsi" w:cstheme="minorHAnsi"/>
          <w:szCs w:val="24"/>
        </w:rPr>
        <w:br/>
      </w:r>
      <w:r w:rsidR="002C3A32" w:rsidRPr="003F1FFB">
        <w:rPr>
          <w:rFonts w:asciiTheme="minorHAnsi" w:hAnsiTheme="minorHAnsi" w:cstheme="minorHAnsi"/>
          <w:szCs w:val="24"/>
        </w:rPr>
        <w:t xml:space="preserve">(szare bądź granatowe o wymiarach </w:t>
      </w:r>
      <w:r w:rsidR="00C2091B" w:rsidRPr="003F1FFB">
        <w:rPr>
          <w:rFonts w:asciiTheme="minorHAnsi" w:hAnsiTheme="minorHAnsi" w:cstheme="minorHAnsi"/>
          <w:szCs w:val="24"/>
        </w:rPr>
        <w:t>wys. 2 m 25 cm, szer. 11 m 17 cm</w:t>
      </w:r>
      <w:r w:rsidR="00310DE6" w:rsidRPr="003F1FFB">
        <w:rPr>
          <w:rFonts w:asciiTheme="minorHAnsi" w:hAnsiTheme="minorHAnsi" w:cstheme="minorHAnsi"/>
          <w:szCs w:val="24"/>
        </w:rPr>
        <w:t>)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Szczegółowy opis przedmiotu zamówienia stanowi załącznik nr 1 do Zapytania ofertowego.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Termin wykonania zamówieni</w:t>
      </w:r>
      <w:r w:rsidR="002E400C" w:rsidRPr="003F1FFB">
        <w:rPr>
          <w:rFonts w:asciiTheme="minorHAnsi" w:hAnsiTheme="minorHAnsi" w:cstheme="minorHAnsi"/>
          <w:b/>
          <w:bCs/>
          <w:szCs w:val="24"/>
        </w:rPr>
        <w:t>a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Termin wykonania zamówienia:</w:t>
      </w:r>
      <w:r w:rsidR="00904354" w:rsidRPr="003F1FFB">
        <w:rPr>
          <w:rFonts w:asciiTheme="minorHAnsi" w:hAnsiTheme="minorHAnsi" w:cstheme="minorHAnsi"/>
          <w:szCs w:val="24"/>
        </w:rPr>
        <w:t xml:space="preserve"> 14 dni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Warunki realizacji zamówienia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Przedmiot zamówienia należy dostarczyć do </w:t>
      </w:r>
      <w:r w:rsidR="006B3012" w:rsidRPr="003F1FFB">
        <w:rPr>
          <w:rFonts w:asciiTheme="minorHAnsi" w:hAnsiTheme="minorHAnsi" w:cstheme="minorHAnsi"/>
          <w:szCs w:val="24"/>
        </w:rPr>
        <w:t xml:space="preserve">Zespołu Szkolno –Przedszkolnego nr 1 </w:t>
      </w:r>
      <w:r w:rsidR="002D6FDB" w:rsidRPr="003F1FFB">
        <w:rPr>
          <w:rFonts w:asciiTheme="minorHAnsi" w:hAnsiTheme="minorHAnsi" w:cstheme="minorHAnsi"/>
          <w:szCs w:val="24"/>
        </w:rPr>
        <w:br/>
      </w:r>
      <w:r w:rsidR="00595841" w:rsidRPr="003F1FFB">
        <w:rPr>
          <w:rFonts w:asciiTheme="minorHAnsi" w:hAnsiTheme="minorHAnsi" w:cstheme="minorHAnsi"/>
          <w:szCs w:val="24"/>
        </w:rPr>
        <w:t>w Częstochowie, Al. Jana Pawła II 95</w:t>
      </w:r>
      <w:r w:rsidR="004B53BB" w:rsidRPr="003F1FFB">
        <w:rPr>
          <w:rFonts w:asciiTheme="minorHAnsi" w:hAnsiTheme="minorHAnsi" w:cstheme="minorHAnsi"/>
          <w:szCs w:val="24"/>
        </w:rPr>
        <w:t>, 42-217 Częstochowa</w:t>
      </w:r>
      <w:r w:rsidR="00595841" w:rsidRPr="003F1FFB">
        <w:rPr>
          <w:rFonts w:asciiTheme="minorHAnsi" w:hAnsiTheme="minorHAnsi" w:cstheme="minorHAnsi"/>
          <w:szCs w:val="24"/>
        </w:rPr>
        <w:t>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Płatność nastąpi w terminie — </w:t>
      </w:r>
      <w:r w:rsidR="00904354" w:rsidRPr="003F1FFB">
        <w:rPr>
          <w:rFonts w:asciiTheme="minorHAnsi" w:hAnsiTheme="minorHAnsi" w:cstheme="minorHAnsi"/>
          <w:szCs w:val="24"/>
        </w:rPr>
        <w:t>30 dni</w:t>
      </w:r>
      <w:r w:rsidRPr="003F1FFB">
        <w:rPr>
          <w:rFonts w:asciiTheme="minorHAnsi" w:hAnsiTheme="minorHAnsi" w:cstheme="minorHAnsi"/>
          <w:szCs w:val="24"/>
        </w:rPr>
        <w:t xml:space="preserve"> po prawidłowym wystawieniu faktury VAT.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Termin dostarczenia przedmiotu zamówienia: </w:t>
      </w:r>
      <w:r w:rsidR="003D2458" w:rsidRPr="003F1FFB">
        <w:rPr>
          <w:rFonts w:asciiTheme="minorHAnsi" w:hAnsiTheme="minorHAnsi" w:cstheme="minorHAnsi"/>
          <w:szCs w:val="24"/>
        </w:rPr>
        <w:t>po podpisaniu umowy, do 8.08.2025r.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4) Osoba do kontaktów</w:t>
      </w:r>
      <w:r w:rsidR="002E400C" w:rsidRPr="003F1FFB">
        <w:rPr>
          <w:rFonts w:asciiTheme="minorHAnsi" w:hAnsiTheme="minorHAnsi" w:cstheme="minorHAnsi"/>
          <w:szCs w:val="24"/>
        </w:rPr>
        <w:t xml:space="preserve"> w</w:t>
      </w:r>
      <w:r w:rsidRPr="003F1FFB">
        <w:rPr>
          <w:rFonts w:asciiTheme="minorHAnsi" w:hAnsiTheme="minorHAnsi" w:cstheme="minorHAnsi"/>
          <w:szCs w:val="24"/>
        </w:rPr>
        <w:t xml:space="preserve"> sprawie przedmiotu zamówienia: </w:t>
      </w:r>
      <w:r w:rsidR="006B3012" w:rsidRPr="003F1FFB">
        <w:rPr>
          <w:rFonts w:asciiTheme="minorHAnsi" w:hAnsiTheme="minorHAnsi" w:cstheme="minorHAnsi"/>
          <w:szCs w:val="24"/>
        </w:rPr>
        <w:t>Magdalena Kłosowska</w:t>
      </w:r>
      <w:r w:rsidR="00A76EE2" w:rsidRPr="003F1FFB">
        <w:rPr>
          <w:rFonts w:asciiTheme="minorHAnsi" w:hAnsiTheme="minorHAnsi" w:cstheme="minorHAnsi"/>
          <w:szCs w:val="24"/>
        </w:rPr>
        <w:t xml:space="preserve">, </w:t>
      </w:r>
      <w:r w:rsidR="003F1FFB">
        <w:rPr>
          <w:rFonts w:asciiTheme="minorHAnsi" w:hAnsiTheme="minorHAnsi" w:cstheme="minorHAnsi"/>
          <w:szCs w:val="24"/>
        </w:rPr>
        <w:br/>
      </w:r>
      <w:r w:rsidR="00A76EE2" w:rsidRPr="003F1FFB">
        <w:rPr>
          <w:rFonts w:asciiTheme="minorHAnsi" w:hAnsiTheme="minorHAnsi" w:cstheme="minorHAnsi"/>
          <w:szCs w:val="24"/>
        </w:rPr>
        <w:t>tel. 34 324 53 34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Opis sposobu przygotowania oferty</w:t>
      </w:r>
      <w:r w:rsidRPr="003F1FFB">
        <w:rPr>
          <w:rFonts w:asciiTheme="minorHAnsi" w:hAnsiTheme="minorHAnsi" w:cstheme="minorHAnsi"/>
          <w:b/>
          <w:bCs/>
          <w:noProof/>
          <w:szCs w:val="24"/>
        </w:rPr>
        <w:drawing>
          <wp:inline distT="0" distB="0" distL="0" distR="0" wp14:anchorId="4E82485D" wp14:editId="771EE76F">
            <wp:extent cx="3049" cy="3048"/>
            <wp:effectExtent l="0" t="0" r="0" b="0"/>
            <wp:docPr id="2053" name="Picture 2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205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9" cy="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Wykonawca może złożyć jedną ofertę.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Ofertę proszę złożyć wyłącznie na adres mailowy: </w:t>
      </w:r>
      <w:r w:rsidR="006B3012" w:rsidRPr="003F1FFB">
        <w:rPr>
          <w:rFonts w:asciiTheme="minorHAnsi" w:hAnsiTheme="minorHAnsi" w:cstheme="minorHAnsi"/>
          <w:szCs w:val="24"/>
          <w:u w:val="single" w:color="000000"/>
        </w:rPr>
        <w:t>zsp1</w:t>
      </w:r>
      <w:r w:rsidR="00904354" w:rsidRPr="003F1FFB">
        <w:rPr>
          <w:rFonts w:asciiTheme="minorHAnsi" w:hAnsiTheme="minorHAnsi" w:cstheme="minorHAnsi"/>
          <w:szCs w:val="24"/>
          <w:u w:val="single" w:color="000000"/>
        </w:rPr>
        <w:t>@edukacja.czestochowa.pl</w:t>
      </w:r>
      <w:r w:rsidRPr="003F1FFB">
        <w:rPr>
          <w:rFonts w:asciiTheme="minorHAnsi" w:hAnsiTheme="minorHAnsi" w:cstheme="minorHAnsi"/>
          <w:szCs w:val="24"/>
        </w:rPr>
        <w:t xml:space="preserve"> poprzez wypełnienie załącznika nr</w:t>
      </w:r>
      <w:r w:rsidR="00904354" w:rsidRPr="003F1FFB">
        <w:rPr>
          <w:rFonts w:asciiTheme="minorHAnsi" w:hAnsiTheme="minorHAnsi" w:cstheme="minorHAnsi"/>
          <w:szCs w:val="24"/>
        </w:rPr>
        <w:t xml:space="preserve"> 1</w:t>
      </w:r>
      <w:r w:rsidRPr="003F1FFB">
        <w:rPr>
          <w:rFonts w:asciiTheme="minorHAnsi" w:hAnsiTheme="minorHAnsi" w:cstheme="minorHAnsi"/>
          <w:szCs w:val="24"/>
        </w:rPr>
        <w:t xml:space="preserve"> 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Treść oferty musi odpowiadać treści zapytania ofertowego.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Przed upływem terminu składania ofert, Wykonawca może wprowadzić zmiany do złożonej oferty lub ją wycofać. Zmiany w ofercie lub jej wycofanie winny być doręczone Zamawiającemu na piśmie pod rygorem nieważności przed upływem terminu składania ofert.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Termin i sposób złożenia oferty przez wykonawcę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1. Ofertę proszę złożyć do dnia </w:t>
      </w:r>
      <w:r w:rsidR="003D2458" w:rsidRPr="003F1FFB">
        <w:rPr>
          <w:rFonts w:asciiTheme="minorHAnsi" w:hAnsiTheme="minorHAnsi" w:cstheme="minorHAnsi"/>
          <w:color w:val="000000" w:themeColor="text1"/>
          <w:szCs w:val="24"/>
        </w:rPr>
        <w:t>21</w:t>
      </w:r>
      <w:r w:rsidR="00904354" w:rsidRPr="003F1FFB">
        <w:rPr>
          <w:rFonts w:asciiTheme="minorHAnsi" w:hAnsiTheme="minorHAnsi" w:cstheme="minorHAnsi"/>
          <w:color w:val="000000" w:themeColor="text1"/>
          <w:szCs w:val="24"/>
        </w:rPr>
        <w:t>.0</w:t>
      </w:r>
      <w:r w:rsidR="004B53BB" w:rsidRPr="003F1FFB">
        <w:rPr>
          <w:rFonts w:asciiTheme="minorHAnsi" w:hAnsiTheme="minorHAnsi" w:cstheme="minorHAnsi"/>
          <w:color w:val="000000" w:themeColor="text1"/>
          <w:szCs w:val="24"/>
        </w:rPr>
        <w:t>3</w:t>
      </w:r>
      <w:r w:rsidR="00904354" w:rsidRPr="003F1FFB">
        <w:rPr>
          <w:rFonts w:asciiTheme="minorHAnsi" w:hAnsiTheme="minorHAnsi" w:cstheme="minorHAnsi"/>
          <w:color w:val="000000" w:themeColor="text1"/>
          <w:szCs w:val="24"/>
        </w:rPr>
        <w:t>.202</w:t>
      </w:r>
      <w:r w:rsidR="006B3012" w:rsidRPr="003F1FFB">
        <w:rPr>
          <w:rFonts w:asciiTheme="minorHAnsi" w:hAnsiTheme="minorHAnsi" w:cstheme="minorHAnsi"/>
          <w:color w:val="000000" w:themeColor="text1"/>
          <w:szCs w:val="24"/>
        </w:rPr>
        <w:t>5</w:t>
      </w:r>
      <w:r w:rsidR="00904354" w:rsidRPr="003F1FFB">
        <w:rPr>
          <w:rFonts w:asciiTheme="minorHAnsi" w:hAnsiTheme="minorHAnsi" w:cstheme="minorHAnsi"/>
          <w:color w:val="000000" w:themeColor="text1"/>
          <w:szCs w:val="24"/>
        </w:rPr>
        <w:t xml:space="preserve"> r. </w:t>
      </w:r>
      <w:r w:rsidRPr="003F1FFB">
        <w:rPr>
          <w:rFonts w:asciiTheme="minorHAnsi" w:hAnsiTheme="minorHAnsi" w:cstheme="minorHAnsi"/>
          <w:szCs w:val="24"/>
        </w:rPr>
        <w:t>wyłącznie na adres mailowy:</w:t>
      </w:r>
      <w:r w:rsidR="003F1FFB">
        <w:rPr>
          <w:rFonts w:asciiTheme="minorHAnsi" w:hAnsiTheme="minorHAnsi" w:cstheme="minorHAnsi"/>
          <w:szCs w:val="24"/>
        </w:rPr>
        <w:br/>
      </w:r>
      <w:r w:rsidR="002D6FDB" w:rsidRPr="003F1FFB">
        <w:rPr>
          <w:rFonts w:asciiTheme="minorHAnsi" w:hAnsiTheme="minorHAnsi" w:cstheme="minorHAnsi"/>
          <w:szCs w:val="24"/>
          <w:u w:val="single" w:color="000000"/>
        </w:rPr>
        <w:t>zsp</w:t>
      </w:r>
      <w:r w:rsidR="00904354" w:rsidRPr="003F1FFB">
        <w:rPr>
          <w:rFonts w:asciiTheme="minorHAnsi" w:hAnsiTheme="minorHAnsi" w:cstheme="minorHAnsi"/>
          <w:szCs w:val="24"/>
          <w:u w:val="single" w:color="000000"/>
        </w:rPr>
        <w:t>1@edukacja.czestochowa.pl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Proszę o wpisanie w tytule wiadomości: Budżet </w:t>
      </w:r>
      <w:r w:rsidR="00020916" w:rsidRPr="003F1FFB">
        <w:rPr>
          <w:rFonts w:asciiTheme="minorHAnsi" w:hAnsiTheme="minorHAnsi" w:cstheme="minorHAnsi"/>
          <w:szCs w:val="24"/>
        </w:rPr>
        <w:t>O</w:t>
      </w:r>
      <w:r w:rsidRPr="003F1FFB">
        <w:rPr>
          <w:rFonts w:asciiTheme="minorHAnsi" w:hAnsiTheme="minorHAnsi" w:cstheme="minorHAnsi"/>
          <w:szCs w:val="24"/>
        </w:rPr>
        <w:t xml:space="preserve">bywatelski 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Za termin złożenia oferty przyjęty będzie dzień i godzina otrzymania oferty przez Zamawiającego.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Oferty złożone po terminie nie będą rozpatrywane.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Opis sposobu obliczenia ceny oferty: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1. Cena ofertowa jest ceną, za którą wykonawca zobowiązuje się do wykonania przedmiotu zamówienia łącznie z podatkiem VAT naliczonym zgodnie z obowiązującymi przepisami w tym zakresie.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lastRenderedPageBreak/>
        <w:t>2.Cena ofertowa musi zawierać wszystkie koszty związane z prawidłową realizacją zamówienia zgodnie z opisem przedmiotu zamówienia.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3. Cena musi być wyrażona w złotych polskich i zaokrąglona do dwóch miejsc po przecinku.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eastAsia="Times New Roman" w:hAnsiTheme="minorHAnsi" w:cstheme="minorHAnsi"/>
          <w:b/>
          <w:bCs/>
          <w:szCs w:val="24"/>
        </w:rPr>
        <w:t>Kryteria oceny oferty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Kryteria oceny ofert i ich znaczenie: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Cena — znaczenie kryterium — </w:t>
      </w:r>
      <w:r w:rsidR="002E400C" w:rsidRPr="003F1FFB">
        <w:rPr>
          <w:rFonts w:asciiTheme="minorHAnsi" w:hAnsiTheme="minorHAnsi" w:cstheme="minorHAnsi"/>
          <w:szCs w:val="24"/>
        </w:rPr>
        <w:t>100 %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Okoliczności, w których oferta nie podlega rozpatrzeniu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Treść oferty nie odpowiada treści zapytania ofertowego.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Jest nieważna na podstawie odrębnych przepisów.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Jeżeli Wykonawca złożył więcej niż jedną ofertę w postępowaniu.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Podstawa nieudzielenia zamówienia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Nie złożono żadnej oferty podlegającej rozpatrzeniu.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Cena najkorzystniejszej oferty lub oferta z najniższą ceną przewyższa kwotę, którą Zamawiający zamierza przeznaczyć na sfinansowanie zamówienia.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Wystąpiła istotna zmiana okoliczności powodująca, że prowadzenie postępowania lub wykonanie zamówienia nie leży w interesie publicznym, czego nie można było wcześniej przewidzieć.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Postępowanie obarczone jest niemożliwą do usunięcia wadą uniemożliwiającą zawarcie niepodlegającej unieważnieniu umowy w sprawie zamówienia publicznego.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Zamawiający zastrzega sobie prawo do unieważnienia postępowania bez podania przyczyny.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b/>
          <w:bCs/>
          <w:szCs w:val="24"/>
        </w:rPr>
        <w:t>Informacje dodatkowe</w:t>
      </w:r>
      <w:r w:rsidR="003F1FFB">
        <w:rPr>
          <w:rFonts w:asciiTheme="minorHAnsi" w:hAnsiTheme="minorHAnsi" w:cstheme="minorHAnsi"/>
          <w:b/>
          <w:bCs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Zamawiający zastrzega sobie prawo sprawdzenia w toku badania i oceny ofert wiarygodności przedstawionych przez Wykonawców informacji zawartych w ofercie.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 xml:space="preserve">Zamawiający wykluczy z postępowania Wykonawców, co do których wskutek sprawdzenia wiarygodności ofert poweźmie informację o zawarciu w złożonej ofercie danych niezgodnych 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z prawdą.</w:t>
      </w:r>
      <w:r w:rsidR="003F1FFB">
        <w:rPr>
          <w:rFonts w:asciiTheme="minorHAnsi" w:hAnsiTheme="minorHAnsi" w:cstheme="minorHAnsi"/>
          <w:szCs w:val="24"/>
        </w:rPr>
        <w:t xml:space="preserve"> </w:t>
      </w:r>
      <w:r w:rsidRPr="003F1FFB">
        <w:rPr>
          <w:rFonts w:asciiTheme="minorHAnsi" w:hAnsiTheme="minorHAnsi" w:cstheme="minorHAnsi"/>
          <w:szCs w:val="24"/>
        </w:rPr>
        <w:t>Ofertę wykonawcy wykluczonego z postępowania uznaje się za odrzuconą.</w:t>
      </w:r>
      <w:r w:rsidR="003F1FFB">
        <w:rPr>
          <w:rFonts w:asciiTheme="minorHAnsi" w:hAnsiTheme="minorHAnsi" w:cstheme="minorHAnsi"/>
          <w:szCs w:val="24"/>
        </w:rPr>
        <w:br/>
      </w:r>
      <w:r w:rsidRPr="003F1FFB">
        <w:rPr>
          <w:rFonts w:asciiTheme="minorHAnsi" w:hAnsiTheme="minorHAnsi" w:cstheme="minorHAnsi"/>
          <w:szCs w:val="24"/>
        </w:rPr>
        <w:t>Zamawiający bierze pod uwagę wyłącznie oferty przestane na adres mailowy wskazany</w:t>
      </w:r>
    </w:p>
    <w:p w14:paraId="51C8B65B" w14:textId="6E9FDC33" w:rsidR="00537E72" w:rsidRPr="003F1FFB" w:rsidRDefault="00A5108A" w:rsidP="00101853">
      <w:pPr>
        <w:spacing w:after="0" w:line="276" w:lineRule="auto"/>
        <w:ind w:left="0"/>
        <w:jc w:val="right"/>
        <w:rPr>
          <w:rFonts w:asciiTheme="minorHAnsi" w:hAnsiTheme="minorHAnsi" w:cstheme="minorHAnsi"/>
          <w:szCs w:val="24"/>
        </w:rPr>
      </w:pPr>
      <w:r w:rsidRPr="003F1FFB">
        <w:rPr>
          <w:rFonts w:asciiTheme="minorHAnsi" w:hAnsiTheme="minorHAnsi" w:cstheme="minorHAnsi"/>
          <w:szCs w:val="24"/>
        </w:rPr>
        <w:t>w zapytaniu ofertowym.</w:t>
      </w:r>
      <w:r w:rsidR="003F1FFB">
        <w:rPr>
          <w:rFonts w:asciiTheme="minorHAnsi" w:hAnsiTheme="minorHAnsi" w:cstheme="minorHAnsi"/>
          <w:szCs w:val="24"/>
        </w:rPr>
        <w:br/>
      </w:r>
      <w:r w:rsidR="003F1FFB">
        <w:rPr>
          <w:rFonts w:asciiTheme="minorHAnsi" w:hAnsiTheme="minorHAnsi" w:cstheme="minorHAnsi"/>
          <w:szCs w:val="24"/>
        </w:rPr>
        <w:br/>
      </w:r>
      <w:r w:rsidR="00ED5D63" w:rsidRPr="003F1FFB">
        <w:rPr>
          <w:rFonts w:asciiTheme="minorHAnsi" w:hAnsiTheme="minorHAnsi" w:cstheme="minorHAnsi"/>
          <w:szCs w:val="24"/>
        </w:rPr>
        <w:t xml:space="preserve">(-) Dyrektor </w:t>
      </w:r>
      <w:r w:rsidR="003F1FFB">
        <w:rPr>
          <w:rFonts w:asciiTheme="minorHAnsi" w:hAnsiTheme="minorHAnsi" w:cstheme="minorHAnsi"/>
        </w:rPr>
        <w:br/>
      </w:r>
      <w:r w:rsidR="00ED5D63" w:rsidRPr="003F1FFB">
        <w:rPr>
          <w:rFonts w:asciiTheme="minorHAnsi" w:hAnsiTheme="minorHAnsi" w:cstheme="minorHAnsi"/>
          <w:szCs w:val="24"/>
        </w:rPr>
        <w:t>Zespołu Szkolno- Przedszkolnego nr 1 w Częstochowie</w:t>
      </w:r>
      <w:r w:rsidR="003F1FFB">
        <w:rPr>
          <w:rFonts w:asciiTheme="minorHAnsi" w:hAnsiTheme="minorHAnsi" w:cstheme="minorHAnsi"/>
        </w:rPr>
        <w:br/>
      </w:r>
      <w:r w:rsidR="00ED5D63" w:rsidRPr="003F1FFB">
        <w:rPr>
          <w:rFonts w:asciiTheme="minorHAnsi" w:hAnsiTheme="minorHAnsi" w:cstheme="minorHAnsi"/>
          <w:szCs w:val="24"/>
        </w:rPr>
        <w:t>Magdalena Kłosowska</w:t>
      </w:r>
      <w:r w:rsidR="003F1FFB">
        <w:rPr>
          <w:rFonts w:asciiTheme="minorHAnsi" w:hAnsiTheme="minorHAnsi" w:cstheme="minorHAnsi"/>
        </w:rPr>
        <w:br/>
      </w:r>
      <w:r w:rsidR="003F1FFB">
        <w:rPr>
          <w:rFonts w:asciiTheme="minorHAnsi" w:hAnsiTheme="minorHAnsi" w:cstheme="minorHAnsi"/>
          <w:szCs w:val="24"/>
        </w:rPr>
        <w:br/>
      </w:r>
    </w:p>
    <w:sectPr w:rsidR="00537E72" w:rsidRPr="003F1FFB" w:rsidSect="003F1FFB">
      <w:type w:val="continuous"/>
      <w:pgSz w:w="11894" w:h="16488"/>
      <w:pgMar w:top="1440" w:right="1080" w:bottom="1440" w:left="108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4FCDF" w14:textId="77777777" w:rsidR="007B193A" w:rsidRDefault="007B193A" w:rsidP="002C3A32">
      <w:pPr>
        <w:spacing w:after="0" w:line="240" w:lineRule="auto"/>
      </w:pPr>
      <w:r>
        <w:separator/>
      </w:r>
    </w:p>
  </w:endnote>
  <w:endnote w:type="continuationSeparator" w:id="0">
    <w:p w14:paraId="7358576A" w14:textId="77777777" w:rsidR="007B193A" w:rsidRDefault="007B193A" w:rsidP="002C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E62A6" w14:textId="77777777" w:rsidR="007B193A" w:rsidRDefault="007B193A" w:rsidP="002C3A32">
      <w:pPr>
        <w:spacing w:after="0" w:line="240" w:lineRule="auto"/>
      </w:pPr>
      <w:r>
        <w:separator/>
      </w:r>
    </w:p>
  </w:footnote>
  <w:footnote w:type="continuationSeparator" w:id="0">
    <w:p w14:paraId="055FDD2B" w14:textId="77777777" w:rsidR="007B193A" w:rsidRDefault="007B193A" w:rsidP="002C3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3AD0"/>
    <w:multiLevelType w:val="hybridMultilevel"/>
    <w:tmpl w:val="F2B82FCC"/>
    <w:lvl w:ilvl="0" w:tplc="2AA6841C">
      <w:start w:val="1"/>
      <w:numFmt w:val="decimal"/>
      <w:lvlText w:val="%1."/>
      <w:lvlJc w:val="left"/>
      <w:pPr>
        <w:ind w:left="9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B0DD18">
      <w:start w:val="1"/>
      <w:numFmt w:val="lowerLetter"/>
      <w:lvlText w:val="%2"/>
      <w:lvlJc w:val="left"/>
      <w:pPr>
        <w:ind w:left="11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5AC8FCE">
      <w:start w:val="1"/>
      <w:numFmt w:val="lowerRoman"/>
      <w:lvlText w:val="%3"/>
      <w:lvlJc w:val="left"/>
      <w:pPr>
        <w:ind w:left="18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398F68A">
      <w:start w:val="1"/>
      <w:numFmt w:val="decimal"/>
      <w:lvlText w:val="%4"/>
      <w:lvlJc w:val="left"/>
      <w:pPr>
        <w:ind w:left="25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D36C77A6">
      <w:start w:val="1"/>
      <w:numFmt w:val="lowerLetter"/>
      <w:lvlText w:val="%5"/>
      <w:lvlJc w:val="left"/>
      <w:pPr>
        <w:ind w:left="32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5545142">
      <w:start w:val="1"/>
      <w:numFmt w:val="lowerRoman"/>
      <w:lvlText w:val="%6"/>
      <w:lvlJc w:val="left"/>
      <w:pPr>
        <w:ind w:left="39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5F86C4A">
      <w:start w:val="1"/>
      <w:numFmt w:val="decimal"/>
      <w:lvlText w:val="%7"/>
      <w:lvlJc w:val="left"/>
      <w:pPr>
        <w:ind w:left="47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270337A">
      <w:start w:val="1"/>
      <w:numFmt w:val="lowerLetter"/>
      <w:lvlText w:val="%8"/>
      <w:lvlJc w:val="left"/>
      <w:pPr>
        <w:ind w:left="54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7BAFD1A">
      <w:start w:val="1"/>
      <w:numFmt w:val="lowerRoman"/>
      <w:lvlText w:val="%9"/>
      <w:lvlJc w:val="left"/>
      <w:pPr>
        <w:ind w:left="61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97148F"/>
    <w:multiLevelType w:val="hybridMultilevel"/>
    <w:tmpl w:val="DA9057C0"/>
    <w:lvl w:ilvl="0" w:tplc="CB3C4ED0">
      <w:start w:val="2"/>
      <w:numFmt w:val="decimal"/>
      <w:lvlText w:val="%1)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74C0804">
      <w:start w:val="1"/>
      <w:numFmt w:val="lowerLetter"/>
      <w:lvlText w:val="%2"/>
      <w:lvlJc w:val="left"/>
      <w:pPr>
        <w:ind w:left="2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F6E3422">
      <w:start w:val="1"/>
      <w:numFmt w:val="lowerRoman"/>
      <w:lvlText w:val="%3"/>
      <w:lvlJc w:val="left"/>
      <w:pPr>
        <w:ind w:left="2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477E0580">
      <w:start w:val="1"/>
      <w:numFmt w:val="decimal"/>
      <w:lvlText w:val="%4"/>
      <w:lvlJc w:val="left"/>
      <w:pPr>
        <w:ind w:left="3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72251A0">
      <w:start w:val="1"/>
      <w:numFmt w:val="lowerLetter"/>
      <w:lvlText w:val="%5"/>
      <w:lvlJc w:val="left"/>
      <w:pPr>
        <w:ind w:left="42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F4C94C">
      <w:start w:val="1"/>
      <w:numFmt w:val="lowerRoman"/>
      <w:lvlText w:val="%6"/>
      <w:lvlJc w:val="left"/>
      <w:pPr>
        <w:ind w:left="49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0AAF08">
      <w:start w:val="1"/>
      <w:numFmt w:val="decimal"/>
      <w:lvlText w:val="%7"/>
      <w:lvlJc w:val="left"/>
      <w:pPr>
        <w:ind w:left="56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17EBD7E">
      <w:start w:val="1"/>
      <w:numFmt w:val="lowerLetter"/>
      <w:lvlText w:val="%8"/>
      <w:lvlJc w:val="left"/>
      <w:pPr>
        <w:ind w:left="63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B042B8">
      <w:start w:val="1"/>
      <w:numFmt w:val="lowerRoman"/>
      <w:lvlText w:val="%9"/>
      <w:lvlJc w:val="left"/>
      <w:pPr>
        <w:ind w:left="7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9FC1A9D"/>
    <w:multiLevelType w:val="hybridMultilevel"/>
    <w:tmpl w:val="5BB00212"/>
    <w:lvl w:ilvl="0" w:tplc="EA207EA8">
      <w:start w:val="3"/>
      <w:numFmt w:val="decimal"/>
      <w:lvlText w:val="%1."/>
      <w:lvlJc w:val="left"/>
      <w:pPr>
        <w:ind w:left="10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1DE88DA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B3C71D4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2C79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180869C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F35E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CF8D9CA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540C9CC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13EAC5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711D3C"/>
    <w:multiLevelType w:val="hybridMultilevel"/>
    <w:tmpl w:val="5BDC9BF6"/>
    <w:lvl w:ilvl="0" w:tplc="99FAB0B2">
      <w:start w:val="1"/>
      <w:numFmt w:val="bullet"/>
      <w:lvlText w:val="-"/>
      <w:lvlJc w:val="left"/>
      <w:pPr>
        <w:ind w:left="1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0067A62">
      <w:start w:val="1"/>
      <w:numFmt w:val="bullet"/>
      <w:lvlText w:val="o"/>
      <w:lvlJc w:val="left"/>
      <w:pPr>
        <w:ind w:left="10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F3ED42C">
      <w:start w:val="1"/>
      <w:numFmt w:val="bullet"/>
      <w:lvlText w:val="▪"/>
      <w:lvlJc w:val="left"/>
      <w:pPr>
        <w:ind w:left="18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1B2776E">
      <w:start w:val="1"/>
      <w:numFmt w:val="bullet"/>
      <w:lvlText w:val="•"/>
      <w:lvlJc w:val="left"/>
      <w:pPr>
        <w:ind w:left="25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E9E7E98">
      <w:start w:val="1"/>
      <w:numFmt w:val="bullet"/>
      <w:lvlText w:val="o"/>
      <w:lvlJc w:val="left"/>
      <w:pPr>
        <w:ind w:left="32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DFAA8BE">
      <w:start w:val="1"/>
      <w:numFmt w:val="bullet"/>
      <w:lvlText w:val="▪"/>
      <w:lvlJc w:val="left"/>
      <w:pPr>
        <w:ind w:left="39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0884E68">
      <w:start w:val="1"/>
      <w:numFmt w:val="bullet"/>
      <w:lvlText w:val="•"/>
      <w:lvlJc w:val="left"/>
      <w:pPr>
        <w:ind w:left="46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BE2318A">
      <w:start w:val="1"/>
      <w:numFmt w:val="bullet"/>
      <w:lvlText w:val="o"/>
      <w:lvlJc w:val="left"/>
      <w:pPr>
        <w:ind w:left="54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450B2D8">
      <w:start w:val="1"/>
      <w:numFmt w:val="bullet"/>
      <w:lvlText w:val="▪"/>
      <w:lvlJc w:val="left"/>
      <w:pPr>
        <w:ind w:left="6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A57693"/>
    <w:multiLevelType w:val="hybridMultilevel"/>
    <w:tmpl w:val="9B80EE28"/>
    <w:lvl w:ilvl="0" w:tplc="46302D28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1"/>
  </w:num>
  <w:num w:numId="3">
    <w:abstractNumId w:val="8"/>
  </w:num>
  <w:num w:numId="4">
    <w:abstractNumId w:val="10"/>
  </w:num>
  <w:num w:numId="5">
    <w:abstractNumId w:val="1"/>
  </w:num>
  <w:num w:numId="6">
    <w:abstractNumId w:val="5"/>
  </w:num>
  <w:num w:numId="7">
    <w:abstractNumId w:val="4"/>
  </w:num>
  <w:num w:numId="8">
    <w:abstractNumId w:val="0"/>
  </w:num>
  <w:num w:numId="9">
    <w:abstractNumId w:val="2"/>
  </w:num>
  <w:num w:numId="10">
    <w:abstractNumId w:val="9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C0D"/>
    <w:rsid w:val="00020916"/>
    <w:rsid w:val="00101853"/>
    <w:rsid w:val="00133E64"/>
    <w:rsid w:val="00266D67"/>
    <w:rsid w:val="002C3252"/>
    <w:rsid w:val="002C3A32"/>
    <w:rsid w:val="002D6FDB"/>
    <w:rsid w:val="002E400C"/>
    <w:rsid w:val="00310DE6"/>
    <w:rsid w:val="003D2458"/>
    <w:rsid w:val="003F1FFB"/>
    <w:rsid w:val="00447A78"/>
    <w:rsid w:val="00452127"/>
    <w:rsid w:val="004B53BB"/>
    <w:rsid w:val="004C7E9D"/>
    <w:rsid w:val="00537E72"/>
    <w:rsid w:val="00595841"/>
    <w:rsid w:val="006B3012"/>
    <w:rsid w:val="007B193A"/>
    <w:rsid w:val="00904354"/>
    <w:rsid w:val="00972335"/>
    <w:rsid w:val="00A5108A"/>
    <w:rsid w:val="00A76EE2"/>
    <w:rsid w:val="00B977B2"/>
    <w:rsid w:val="00C2091B"/>
    <w:rsid w:val="00C25C0D"/>
    <w:rsid w:val="00CE1642"/>
    <w:rsid w:val="00CE551C"/>
    <w:rsid w:val="00E0337D"/>
    <w:rsid w:val="00E10ECB"/>
    <w:rsid w:val="00ED5D63"/>
    <w:rsid w:val="00F7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309B1"/>
  <w15:docId w15:val="{DD2EC032-9B41-4A68-B12C-D91B4131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1" w:lineRule="auto"/>
      <w:ind w:left="970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400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3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32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32"/>
    <w:rPr>
      <w:vertAlign w:val="superscript"/>
    </w:rPr>
  </w:style>
  <w:style w:type="paragraph" w:customStyle="1" w:styleId="WW-NormalnyWeb">
    <w:name w:val="WW-Normalny (Web)"/>
    <w:basedOn w:val="Normalny"/>
    <w:rsid w:val="00ED5D63"/>
    <w:pPr>
      <w:widowControl w:val="0"/>
      <w:suppressAutoHyphens/>
      <w:autoSpaceDN w:val="0"/>
      <w:spacing w:before="280" w:after="119" w:line="240" w:lineRule="auto"/>
      <w:ind w:left="0"/>
      <w:jc w:val="left"/>
    </w:pPr>
    <w:rPr>
      <w:rFonts w:ascii="Times New Roman" w:eastAsia="SimSun" w:hAnsi="Times New Roman" w:cs="Mangal"/>
      <w:color w:val="auto"/>
      <w:kern w:val="3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552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cp:keywords/>
  <cp:lastModifiedBy>Ewelina Krawczyk</cp:lastModifiedBy>
  <cp:revision>17</cp:revision>
  <dcterms:created xsi:type="dcterms:W3CDTF">2025-01-23T12:42:00Z</dcterms:created>
  <dcterms:modified xsi:type="dcterms:W3CDTF">2025-09-02T10:25:00Z</dcterms:modified>
</cp:coreProperties>
</file>