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7F6A1" w14:textId="74D0E049" w:rsidR="00467613" w:rsidRPr="002C638B" w:rsidRDefault="00607033" w:rsidP="002C638B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2C638B">
        <w:rPr>
          <w:rFonts w:cstheme="minorHAnsi"/>
          <w:b/>
          <w:bCs/>
          <w:sz w:val="24"/>
          <w:szCs w:val="24"/>
        </w:rPr>
        <w:t xml:space="preserve">Procedura obiegu opinii, orzeczeń i innych dokumentów związanych z dzieckiem/uczniem oraz wydawania opinii/informacji o </w:t>
      </w:r>
      <w:r w:rsidR="0003617A" w:rsidRPr="002C638B">
        <w:rPr>
          <w:rFonts w:cstheme="minorHAnsi"/>
          <w:b/>
          <w:bCs/>
          <w:sz w:val="24"/>
          <w:szCs w:val="24"/>
        </w:rPr>
        <w:t>dziecku/</w:t>
      </w:r>
      <w:r w:rsidRPr="002C638B">
        <w:rPr>
          <w:rFonts w:cstheme="minorHAnsi"/>
          <w:b/>
          <w:bCs/>
          <w:sz w:val="24"/>
          <w:szCs w:val="24"/>
        </w:rPr>
        <w:t>uczniu w Zespole Szkolno-Przedszkolnym nr 1 w</w:t>
      </w:r>
      <w:r w:rsidR="0028451C" w:rsidRPr="002C638B">
        <w:rPr>
          <w:rFonts w:cstheme="minorHAnsi"/>
          <w:b/>
          <w:bCs/>
          <w:sz w:val="24"/>
          <w:szCs w:val="24"/>
        </w:rPr>
        <w:t> </w:t>
      </w:r>
      <w:r w:rsidRPr="002C638B">
        <w:rPr>
          <w:rFonts w:cstheme="minorHAnsi"/>
          <w:b/>
          <w:bCs/>
          <w:sz w:val="24"/>
          <w:szCs w:val="24"/>
        </w:rPr>
        <w:t>Częstochowie</w:t>
      </w:r>
    </w:p>
    <w:p w14:paraId="2477D25F" w14:textId="750E5822" w:rsidR="00607033" w:rsidRPr="002C638B" w:rsidRDefault="00607033" w:rsidP="002C638B">
      <w:pPr>
        <w:spacing w:before="240"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Podstawa prawna:</w:t>
      </w:r>
    </w:p>
    <w:p w14:paraId="23CE471A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 Rozporządzenie Ministra Edukacji Narodowej z dnia 09 sierpnia 2017r w sprawie zasad</w:t>
      </w:r>
    </w:p>
    <w:p w14:paraId="4A754062" w14:textId="604F522F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organizacji i udzielania pomocy </w:t>
      </w:r>
      <w:proofErr w:type="spellStart"/>
      <w:r w:rsidRPr="002C638B">
        <w:rPr>
          <w:rFonts w:cstheme="minorHAnsi"/>
          <w:sz w:val="24"/>
          <w:szCs w:val="24"/>
        </w:rPr>
        <w:t>psychologiczno</w:t>
      </w:r>
      <w:proofErr w:type="spellEnd"/>
      <w:r w:rsidRPr="002C638B">
        <w:rPr>
          <w:rFonts w:cstheme="minorHAnsi"/>
          <w:sz w:val="24"/>
          <w:szCs w:val="24"/>
        </w:rPr>
        <w:t>– pedagogicznej w publicznych przedszkolach, szkołach i placówkach (</w:t>
      </w:r>
      <w:proofErr w:type="spellStart"/>
      <w:r w:rsidR="00E537EF" w:rsidRPr="002C638B">
        <w:rPr>
          <w:rFonts w:cstheme="minorHAnsi"/>
          <w:sz w:val="24"/>
          <w:szCs w:val="24"/>
        </w:rPr>
        <w:t>t.j</w:t>
      </w:r>
      <w:proofErr w:type="spellEnd"/>
      <w:r w:rsidRPr="002C638B">
        <w:rPr>
          <w:rFonts w:cstheme="minorHAnsi"/>
          <w:sz w:val="24"/>
          <w:szCs w:val="24"/>
        </w:rPr>
        <w:t>.</w:t>
      </w:r>
      <w:r w:rsidR="00E537EF" w:rsidRPr="002C638B">
        <w:rPr>
          <w:rFonts w:cstheme="minorHAnsi"/>
          <w:sz w:val="24"/>
          <w:szCs w:val="24"/>
        </w:rPr>
        <w:t xml:space="preserve"> Dz.U. 2023 poz. 1798</w:t>
      </w:r>
      <w:r w:rsidRPr="002C638B">
        <w:rPr>
          <w:rFonts w:cstheme="minorHAnsi"/>
          <w:sz w:val="24"/>
          <w:szCs w:val="24"/>
        </w:rPr>
        <w:t>)</w:t>
      </w:r>
      <w:r w:rsidR="00E537EF" w:rsidRPr="002C638B">
        <w:rPr>
          <w:rFonts w:cstheme="minorHAnsi"/>
          <w:sz w:val="24"/>
          <w:szCs w:val="24"/>
        </w:rPr>
        <w:t>.</w:t>
      </w:r>
    </w:p>
    <w:p w14:paraId="4EEF2518" w14:textId="569EDE0D" w:rsidR="00E537EF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2. Rozporządzenie Ministra Edukacji Narodowej z dnia 09 sierpnia 2017r. w sprawie warunków organizowania kształcenia, wychowania i opieki dla dzieci i młodzieży niepełnosprawnych, niedostosowanych społecznie i zagrożonych niedostosowaniem społecznym (</w:t>
      </w:r>
      <w:proofErr w:type="spellStart"/>
      <w:r w:rsidR="00E537EF" w:rsidRPr="002C638B">
        <w:rPr>
          <w:rFonts w:cstheme="minorHAnsi"/>
          <w:sz w:val="24"/>
          <w:szCs w:val="24"/>
        </w:rPr>
        <w:t>t.j</w:t>
      </w:r>
      <w:proofErr w:type="spellEnd"/>
      <w:r w:rsidR="00E537EF" w:rsidRPr="002C638B">
        <w:rPr>
          <w:rFonts w:cstheme="minorHAnsi"/>
          <w:sz w:val="24"/>
          <w:szCs w:val="24"/>
        </w:rPr>
        <w:t>. Dz.U. 2020 poz. 1309)</w:t>
      </w:r>
    </w:p>
    <w:p w14:paraId="307B5371" w14:textId="0000E59A" w:rsidR="00AB3FC2" w:rsidRPr="002C638B" w:rsidRDefault="00F97C09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3</w:t>
      </w:r>
      <w:r w:rsidR="00AB3FC2" w:rsidRPr="002C638B">
        <w:rPr>
          <w:rFonts w:cstheme="minorHAnsi"/>
          <w:sz w:val="24"/>
          <w:szCs w:val="24"/>
        </w:rPr>
        <w:t>. Kodeks rodzinny i opiekuńczy (</w:t>
      </w:r>
      <w:proofErr w:type="spellStart"/>
      <w:r w:rsidRPr="002C638B">
        <w:rPr>
          <w:rFonts w:cstheme="minorHAnsi"/>
          <w:sz w:val="24"/>
          <w:szCs w:val="24"/>
        </w:rPr>
        <w:t>t.j</w:t>
      </w:r>
      <w:proofErr w:type="spellEnd"/>
      <w:r w:rsidRPr="002C638B">
        <w:rPr>
          <w:rFonts w:cstheme="minorHAnsi"/>
          <w:sz w:val="24"/>
          <w:szCs w:val="24"/>
        </w:rPr>
        <w:t>. Dz.U. 2023 poz. 2809</w:t>
      </w:r>
      <w:r w:rsidR="00AB3FC2" w:rsidRPr="002C638B">
        <w:rPr>
          <w:rFonts w:cstheme="minorHAnsi"/>
          <w:sz w:val="24"/>
          <w:szCs w:val="24"/>
        </w:rPr>
        <w:t>).</w:t>
      </w:r>
    </w:p>
    <w:p w14:paraId="063CE3FB" w14:textId="753EB402" w:rsidR="00AB3FC2" w:rsidRPr="002C638B" w:rsidRDefault="005C5378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4</w:t>
      </w:r>
      <w:r w:rsidR="00AB3FC2" w:rsidRPr="002C638B">
        <w:rPr>
          <w:rFonts w:cstheme="minorHAnsi"/>
          <w:sz w:val="24"/>
          <w:szCs w:val="24"/>
        </w:rPr>
        <w:t>. Ustawa z dnia 14 grudnia 2016 r. – Prawo oświatowe (</w:t>
      </w:r>
      <w:proofErr w:type="spellStart"/>
      <w:r w:rsidR="00F97C09" w:rsidRPr="002C638B">
        <w:rPr>
          <w:rFonts w:cstheme="minorHAnsi"/>
          <w:sz w:val="24"/>
          <w:szCs w:val="24"/>
        </w:rPr>
        <w:t>t.j</w:t>
      </w:r>
      <w:proofErr w:type="spellEnd"/>
      <w:r w:rsidR="00F97C09" w:rsidRPr="002C638B">
        <w:rPr>
          <w:rFonts w:cstheme="minorHAnsi"/>
          <w:sz w:val="24"/>
          <w:szCs w:val="24"/>
        </w:rPr>
        <w:t>. Dz.U. 2024 poz. 737</w:t>
      </w:r>
      <w:r w:rsidR="00AB3FC2" w:rsidRPr="002C638B">
        <w:rPr>
          <w:rFonts w:cstheme="minorHAnsi"/>
          <w:sz w:val="24"/>
          <w:szCs w:val="24"/>
        </w:rPr>
        <w:t>).</w:t>
      </w:r>
    </w:p>
    <w:p w14:paraId="6902C410" w14:textId="0E720084" w:rsidR="00AB3FC2" w:rsidRPr="002C638B" w:rsidRDefault="005C5378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5</w:t>
      </w:r>
      <w:r w:rsidR="00AB3FC2" w:rsidRPr="002C638B">
        <w:rPr>
          <w:rFonts w:cstheme="minorHAnsi"/>
          <w:sz w:val="24"/>
          <w:szCs w:val="24"/>
        </w:rPr>
        <w:t>. Rozporządzenie MEN z dnia 25 sierpnia 2017 r. w sprawie sposobu prowadzenia przez publiczne przedszkola, szkoły i placówki dokumentacji przebiegu nauczania, działalności wychowawczej i opiekuńczej (</w:t>
      </w:r>
      <w:proofErr w:type="spellStart"/>
      <w:r w:rsidR="00F97C09" w:rsidRPr="002C638B">
        <w:rPr>
          <w:rFonts w:cstheme="minorHAnsi"/>
          <w:sz w:val="24"/>
          <w:szCs w:val="24"/>
        </w:rPr>
        <w:t>t.j</w:t>
      </w:r>
      <w:proofErr w:type="spellEnd"/>
      <w:r w:rsidR="00F97C09" w:rsidRPr="002C638B">
        <w:rPr>
          <w:rFonts w:cstheme="minorHAnsi"/>
          <w:sz w:val="24"/>
          <w:szCs w:val="24"/>
        </w:rPr>
        <w:t>. Dz.U. 2024 poz. 50</w:t>
      </w:r>
      <w:r w:rsidR="00AB3FC2" w:rsidRPr="002C638B">
        <w:rPr>
          <w:rFonts w:cstheme="minorHAnsi"/>
          <w:sz w:val="24"/>
          <w:szCs w:val="24"/>
        </w:rPr>
        <w:t>).</w:t>
      </w:r>
    </w:p>
    <w:p w14:paraId="2A287647" w14:textId="4CFE01FC" w:rsidR="00AB3FC2" w:rsidRPr="002C638B" w:rsidRDefault="005C5378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6</w:t>
      </w:r>
      <w:r w:rsidR="00AB3FC2" w:rsidRPr="002C638B">
        <w:rPr>
          <w:rFonts w:cstheme="minorHAnsi"/>
          <w:sz w:val="24"/>
          <w:szCs w:val="24"/>
        </w:rPr>
        <w:t>. Rozporządzenie Parlamentu Europejskiego i Rady (UE) 2016/679 (RODO).</w:t>
      </w:r>
    </w:p>
    <w:p w14:paraId="20FA9E7B" w14:textId="3723EEB8" w:rsidR="00AB3FC2" w:rsidRPr="002C638B" w:rsidRDefault="005C5378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7</w:t>
      </w:r>
      <w:r w:rsidR="00AB3FC2" w:rsidRPr="002C638B">
        <w:rPr>
          <w:rFonts w:cstheme="minorHAnsi"/>
          <w:sz w:val="24"/>
          <w:szCs w:val="24"/>
        </w:rPr>
        <w:t>. Ustawa z dnia 10 maja 2018 r. o ochronie danych osobowych (Dz.U. 2019 poz. 1781).</w:t>
      </w:r>
    </w:p>
    <w:p w14:paraId="7F0C5B59" w14:textId="7D96017B" w:rsidR="00607033" w:rsidRPr="002C638B" w:rsidRDefault="00607033" w:rsidP="002C638B">
      <w:pPr>
        <w:spacing w:before="240"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2C638B">
        <w:rPr>
          <w:rFonts w:cstheme="minorHAnsi"/>
          <w:b/>
          <w:bCs/>
          <w:sz w:val="24"/>
          <w:szCs w:val="24"/>
        </w:rPr>
        <w:t>§1</w:t>
      </w:r>
    </w:p>
    <w:p w14:paraId="181965B0" w14:textId="6C01FD4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 Procedura obiegu opinii, orzeczeń i innych dokumentów związanych z dzieckiem/uczniem dotyczy dokumentów wydawanych przez:</w:t>
      </w:r>
    </w:p>
    <w:p w14:paraId="215ECA43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1.1. Poradnie psychologiczno-pedagogiczne,</w:t>
      </w:r>
    </w:p>
    <w:p w14:paraId="4C821E17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1.2. Poradnie specjalistyczne,</w:t>
      </w:r>
    </w:p>
    <w:p w14:paraId="36C94993" w14:textId="01DC6739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1.3. Inne instytucje</w:t>
      </w:r>
      <w:r w:rsidR="00A83BE7" w:rsidRPr="002C638B">
        <w:rPr>
          <w:rFonts w:cstheme="minorHAnsi"/>
          <w:sz w:val="24"/>
          <w:szCs w:val="24"/>
        </w:rPr>
        <w:t xml:space="preserve"> (</w:t>
      </w:r>
      <w:r w:rsidR="005C1E02" w:rsidRPr="002C638B">
        <w:rPr>
          <w:rFonts w:cstheme="minorHAnsi"/>
          <w:sz w:val="24"/>
          <w:szCs w:val="24"/>
        </w:rPr>
        <w:t xml:space="preserve">m.in. </w:t>
      </w:r>
      <w:r w:rsidR="00A83BE7" w:rsidRPr="002C638B">
        <w:rPr>
          <w:rFonts w:cstheme="minorHAnsi"/>
          <w:sz w:val="24"/>
          <w:szCs w:val="24"/>
        </w:rPr>
        <w:t>sąd</w:t>
      </w:r>
      <w:r w:rsidR="009828AC" w:rsidRPr="002C638B">
        <w:rPr>
          <w:rFonts w:cstheme="minorHAnsi"/>
          <w:sz w:val="24"/>
          <w:szCs w:val="24"/>
        </w:rPr>
        <w:t>, Powiatowy Zespół ds. Orzekania o Niepełnosprawności</w:t>
      </w:r>
      <w:r w:rsidR="00A83BE7" w:rsidRPr="002C638B">
        <w:rPr>
          <w:rFonts w:cstheme="minorHAnsi"/>
          <w:sz w:val="24"/>
          <w:szCs w:val="24"/>
        </w:rPr>
        <w:t>).</w:t>
      </w:r>
    </w:p>
    <w:p w14:paraId="6318517C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2. Procedura obiegu opinii i orzeczeń dotyczy następujących typów dokumentów:</w:t>
      </w:r>
    </w:p>
    <w:p w14:paraId="36FAEE05" w14:textId="4CA01AA8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2.1. Orzeczeń </w:t>
      </w:r>
      <w:r w:rsidR="00E73150" w:rsidRPr="002C638B">
        <w:rPr>
          <w:rFonts w:cstheme="minorHAnsi"/>
          <w:sz w:val="24"/>
          <w:szCs w:val="24"/>
        </w:rPr>
        <w:t>wydanych przez poradnie psychologiczno-pedagogiczne.</w:t>
      </w:r>
    </w:p>
    <w:p w14:paraId="6B85BF77" w14:textId="6CF2BE6C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2.2. Orzeczeń o niepełnosprawności</w:t>
      </w:r>
      <w:r w:rsidR="00E73150" w:rsidRPr="002C638B">
        <w:rPr>
          <w:rFonts w:cstheme="minorHAnsi"/>
          <w:sz w:val="24"/>
          <w:szCs w:val="24"/>
        </w:rPr>
        <w:t xml:space="preserve"> wydanych przez Powiatowy Zespół ds. Orzekania o Niepełnosprawności)</w:t>
      </w:r>
      <w:r w:rsidRPr="002C638B">
        <w:rPr>
          <w:rFonts w:cstheme="minorHAnsi"/>
          <w:sz w:val="24"/>
          <w:szCs w:val="24"/>
        </w:rPr>
        <w:t>.</w:t>
      </w:r>
    </w:p>
    <w:p w14:paraId="050F3943" w14:textId="61721680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2.3. Opinii</w:t>
      </w:r>
      <w:r w:rsidR="00E73150" w:rsidRPr="002C638B">
        <w:rPr>
          <w:rFonts w:cstheme="minorHAnsi"/>
          <w:sz w:val="24"/>
          <w:szCs w:val="24"/>
        </w:rPr>
        <w:t xml:space="preserve"> wydanych przez poradnie psychologiczno-pedagogiczne</w:t>
      </w:r>
      <w:r w:rsidRPr="002C638B">
        <w:rPr>
          <w:rFonts w:cstheme="minorHAnsi"/>
          <w:sz w:val="24"/>
          <w:szCs w:val="24"/>
        </w:rPr>
        <w:t>:</w:t>
      </w:r>
    </w:p>
    <w:p w14:paraId="2F827398" w14:textId="0E13C6B0" w:rsidR="00DB51D1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2.4. Innych </w:t>
      </w:r>
      <w:r w:rsidR="006B23C9" w:rsidRPr="002C638B">
        <w:rPr>
          <w:rFonts w:cstheme="minorHAnsi"/>
          <w:sz w:val="24"/>
          <w:szCs w:val="24"/>
        </w:rPr>
        <w:t xml:space="preserve">dokumentów dotyczących dziecka/ucznia </w:t>
      </w:r>
      <w:r w:rsidRPr="002C638B">
        <w:rPr>
          <w:rFonts w:cstheme="minorHAnsi"/>
          <w:sz w:val="24"/>
          <w:szCs w:val="24"/>
        </w:rPr>
        <w:t>wpływających do Zespołu Szkolno-Przedszkolnego nr 1</w:t>
      </w:r>
      <w:r w:rsidR="00D12FB7" w:rsidRPr="002C638B">
        <w:rPr>
          <w:rFonts w:cstheme="minorHAnsi"/>
          <w:sz w:val="24"/>
          <w:szCs w:val="24"/>
        </w:rPr>
        <w:t xml:space="preserve"> m.in.</w:t>
      </w:r>
      <w:r w:rsidR="006B23C9" w:rsidRPr="002C638B">
        <w:rPr>
          <w:rFonts w:cstheme="minorHAnsi"/>
          <w:sz w:val="24"/>
          <w:szCs w:val="24"/>
        </w:rPr>
        <w:t>:</w:t>
      </w:r>
      <w:r w:rsidR="005C1E02" w:rsidRPr="002C638B">
        <w:rPr>
          <w:rFonts w:cstheme="minorHAnsi"/>
          <w:sz w:val="24"/>
          <w:szCs w:val="24"/>
        </w:rPr>
        <w:t xml:space="preserve"> </w:t>
      </w:r>
      <w:r w:rsidR="00DB51D1" w:rsidRPr="002C638B">
        <w:rPr>
          <w:rFonts w:cstheme="minorHAnsi"/>
          <w:sz w:val="24"/>
          <w:szCs w:val="24"/>
        </w:rPr>
        <w:t>dokumentacji sądowej</w:t>
      </w:r>
      <w:r w:rsidR="006B23C9" w:rsidRPr="002C638B">
        <w:rPr>
          <w:rFonts w:cstheme="minorHAnsi"/>
          <w:sz w:val="24"/>
          <w:szCs w:val="24"/>
        </w:rPr>
        <w:t>.</w:t>
      </w:r>
    </w:p>
    <w:p w14:paraId="700B8703" w14:textId="77777777" w:rsidR="00D12FB7" w:rsidRPr="002C638B" w:rsidRDefault="00D12FB7" w:rsidP="002C638B">
      <w:pPr>
        <w:spacing w:after="0" w:line="276" w:lineRule="auto"/>
        <w:rPr>
          <w:rFonts w:cstheme="minorHAnsi"/>
          <w:sz w:val="24"/>
          <w:szCs w:val="24"/>
        </w:rPr>
      </w:pPr>
    </w:p>
    <w:p w14:paraId="6680A63C" w14:textId="77777777" w:rsidR="00607033" w:rsidRPr="002C638B" w:rsidRDefault="00607033" w:rsidP="002C638B">
      <w:pPr>
        <w:spacing w:before="240"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2C638B">
        <w:rPr>
          <w:rFonts w:cstheme="minorHAnsi"/>
          <w:b/>
          <w:bCs/>
          <w:sz w:val="24"/>
          <w:szCs w:val="24"/>
        </w:rPr>
        <w:t>§2</w:t>
      </w:r>
    </w:p>
    <w:p w14:paraId="70763CA3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 Wszystkie dokumenty wymienione w §1 dostarczane są przez rodziców/prawnych</w:t>
      </w:r>
    </w:p>
    <w:p w14:paraId="03012830" w14:textId="7C311376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opiekunów do sekretariatu Zespołu Szkolno-Przedszkolnego nr 1</w:t>
      </w:r>
      <w:r w:rsidR="006B23C9" w:rsidRPr="002C638B">
        <w:rPr>
          <w:rFonts w:cstheme="minorHAnsi"/>
          <w:sz w:val="24"/>
          <w:szCs w:val="24"/>
        </w:rPr>
        <w:t xml:space="preserve"> w Częstochowie</w:t>
      </w:r>
      <w:r w:rsidR="00402704" w:rsidRPr="002C638B">
        <w:rPr>
          <w:rFonts w:cstheme="minorHAnsi"/>
          <w:sz w:val="24"/>
          <w:szCs w:val="24"/>
        </w:rPr>
        <w:t>.</w:t>
      </w:r>
    </w:p>
    <w:p w14:paraId="5E6F6D5C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lastRenderedPageBreak/>
        <w:t>2. Rodzice/prawni opiekunowie zobowiązani są do przedstawienia oryginałów dokumentów</w:t>
      </w:r>
    </w:p>
    <w:p w14:paraId="73C35DE7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lub ich kopii potwierdzonej za zgodność z oryginałem.</w:t>
      </w:r>
    </w:p>
    <w:p w14:paraId="28F664F3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3. Potwierdzona kopia powinna zawierać sformułowanie „za zgodność z oryginałem”, datę</w:t>
      </w:r>
    </w:p>
    <w:p w14:paraId="0F8B85D6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i czytelny podpis osoby uprawnionej oraz pieczęć instytucji wydającej dokument.</w:t>
      </w:r>
    </w:p>
    <w:p w14:paraId="769A281F" w14:textId="77777777" w:rsidR="00607033" w:rsidRPr="002C638B" w:rsidRDefault="00607033" w:rsidP="002C638B">
      <w:pPr>
        <w:spacing w:before="240"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2C638B">
        <w:rPr>
          <w:rFonts w:cstheme="minorHAnsi"/>
          <w:b/>
          <w:bCs/>
          <w:sz w:val="24"/>
          <w:szCs w:val="24"/>
        </w:rPr>
        <w:t>§3</w:t>
      </w:r>
    </w:p>
    <w:p w14:paraId="1302351C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 Pracownik Sekretariatu:</w:t>
      </w:r>
    </w:p>
    <w:p w14:paraId="56BC32C9" w14:textId="6B487E88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1.1. wykonuje kopię dokumentu</w:t>
      </w:r>
      <w:r w:rsidR="00402704" w:rsidRPr="002C638B">
        <w:rPr>
          <w:rFonts w:cstheme="minorHAnsi"/>
          <w:sz w:val="24"/>
          <w:szCs w:val="24"/>
        </w:rPr>
        <w:t>,</w:t>
      </w:r>
    </w:p>
    <w:p w14:paraId="0CF52B07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1.2. rejestruje ją w odpowiednim rejestrze, potwierdzając pieczęcią wpływu,</w:t>
      </w:r>
    </w:p>
    <w:p w14:paraId="1177FB88" w14:textId="5D64ED49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</w:t>
      </w:r>
      <w:r w:rsidR="00FA0171" w:rsidRPr="002C638B">
        <w:rPr>
          <w:rFonts w:cstheme="minorHAnsi"/>
          <w:sz w:val="24"/>
          <w:szCs w:val="24"/>
        </w:rPr>
        <w:t>3</w:t>
      </w:r>
      <w:r w:rsidRPr="002C638B">
        <w:rPr>
          <w:rFonts w:cstheme="minorHAnsi"/>
          <w:sz w:val="24"/>
          <w:szCs w:val="24"/>
        </w:rPr>
        <w:t>. niezwłocznie informuje</w:t>
      </w:r>
      <w:r w:rsidR="00FA0171" w:rsidRPr="002C638B">
        <w:rPr>
          <w:rFonts w:cstheme="minorHAnsi"/>
          <w:sz w:val="24"/>
          <w:szCs w:val="24"/>
        </w:rPr>
        <w:t xml:space="preserve"> dyrektora/wicedyrektora o przyjęciu dokumentu. </w:t>
      </w:r>
      <w:r w:rsidRPr="002C638B">
        <w:rPr>
          <w:rFonts w:cstheme="minorHAnsi"/>
          <w:sz w:val="24"/>
          <w:szCs w:val="24"/>
        </w:rPr>
        <w:t xml:space="preserve"> pedagoga oraz psychologa, a w przypadku opinii w sprawie</w:t>
      </w:r>
      <w:r w:rsidR="00E73150" w:rsidRPr="002C638B">
        <w:rPr>
          <w:rFonts w:cstheme="minorHAnsi"/>
          <w:sz w:val="24"/>
          <w:szCs w:val="24"/>
        </w:rPr>
        <w:t xml:space="preserve"> </w:t>
      </w:r>
      <w:r w:rsidRPr="002C638B">
        <w:rPr>
          <w:rFonts w:cstheme="minorHAnsi"/>
          <w:sz w:val="24"/>
          <w:szCs w:val="24"/>
        </w:rPr>
        <w:t>oceny rozwoju procesów przetwarzania sensorycznego – terapeutę SI.</w:t>
      </w:r>
    </w:p>
    <w:p w14:paraId="2B19C478" w14:textId="26C97CE3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2. </w:t>
      </w:r>
      <w:r w:rsidR="00FA0171" w:rsidRPr="002C638B">
        <w:rPr>
          <w:rFonts w:cstheme="minorHAnsi"/>
          <w:sz w:val="24"/>
          <w:szCs w:val="24"/>
        </w:rPr>
        <w:t xml:space="preserve">Dyrektor </w:t>
      </w:r>
      <w:r w:rsidRPr="002C638B">
        <w:rPr>
          <w:rFonts w:cstheme="minorHAnsi"/>
          <w:sz w:val="24"/>
          <w:szCs w:val="24"/>
        </w:rPr>
        <w:t xml:space="preserve">odbiera </w:t>
      </w:r>
      <w:r w:rsidR="00FA0171" w:rsidRPr="002C638B">
        <w:rPr>
          <w:rFonts w:cstheme="minorHAnsi"/>
          <w:sz w:val="24"/>
          <w:szCs w:val="24"/>
        </w:rPr>
        <w:t>dokument</w:t>
      </w:r>
      <w:r w:rsidRPr="002C638B">
        <w:rPr>
          <w:rFonts w:cstheme="minorHAnsi"/>
          <w:sz w:val="24"/>
          <w:szCs w:val="24"/>
        </w:rPr>
        <w:t xml:space="preserve"> z Sekretariatu, zapoznaje</w:t>
      </w:r>
      <w:r w:rsidR="00FA0171" w:rsidRPr="002C638B">
        <w:rPr>
          <w:rFonts w:cstheme="minorHAnsi"/>
          <w:sz w:val="24"/>
          <w:szCs w:val="24"/>
        </w:rPr>
        <w:t xml:space="preserve"> </w:t>
      </w:r>
      <w:r w:rsidRPr="002C638B">
        <w:rPr>
          <w:rFonts w:cstheme="minorHAnsi"/>
          <w:sz w:val="24"/>
          <w:szCs w:val="24"/>
        </w:rPr>
        <w:t>się z treścią dokumentu i</w:t>
      </w:r>
      <w:r w:rsidR="00FA0171" w:rsidRPr="002C638B">
        <w:rPr>
          <w:rFonts w:cstheme="minorHAnsi"/>
          <w:sz w:val="24"/>
          <w:szCs w:val="24"/>
        </w:rPr>
        <w:t xml:space="preserve"> informuje osoby odpowiedzialne za respektowanie zawartych w nim zaleceń, postanowień zachowując przepisy związane z ochroną danych osobowych. Mogą to być psycholog, pedagog, pedagog specjalny</w:t>
      </w:r>
      <w:r w:rsidR="00E73150" w:rsidRPr="002C638B">
        <w:rPr>
          <w:rFonts w:cstheme="minorHAnsi"/>
          <w:sz w:val="24"/>
          <w:szCs w:val="24"/>
        </w:rPr>
        <w:t>,</w:t>
      </w:r>
      <w:r w:rsidR="00FA0171" w:rsidRPr="002C638B">
        <w:rPr>
          <w:rFonts w:cstheme="minorHAnsi"/>
          <w:sz w:val="24"/>
          <w:szCs w:val="24"/>
        </w:rPr>
        <w:t xml:space="preserve"> wychowawca lub inne wskazane przez dyrektora osoby. </w:t>
      </w:r>
    </w:p>
    <w:p w14:paraId="1692E851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3. Wychowawca klasy odpowiedzialny jest za opracowanie opisu pracy</w:t>
      </w:r>
    </w:p>
    <w:p w14:paraId="1CE73229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z uczniem/wychowankiem (pomocy psychologiczno-pedagogicznej) oraz poinformowanie</w:t>
      </w:r>
    </w:p>
    <w:p w14:paraId="6C7C145A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nauczycieli uczących/pracujących z uczniem/wychowankiem.</w:t>
      </w:r>
    </w:p>
    <w:p w14:paraId="6F25A925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4. Za sposób realizacji zaleceń zawartych w opinii/orzeczeniu odpowiadają nauczyciele</w:t>
      </w:r>
    </w:p>
    <w:p w14:paraId="12D6D260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i specjaliści pracujący z dzieckiem posiadającym opinię lub orzeczenie.</w:t>
      </w:r>
    </w:p>
    <w:p w14:paraId="56516FEF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5. Odstępstwo od pkt. 2 stanowią opinie w sprawie oceny rozwoju procesów przetwarzania</w:t>
      </w:r>
    </w:p>
    <w:p w14:paraId="0D401379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sensorycznego, za których odebranie, wdrożenie oraz przechowywanie odpowiedzialni</w:t>
      </w:r>
    </w:p>
    <w:p w14:paraId="6E37AECB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są terapeuci SI (bez wprowadzania do dziennika elektronicznego).</w:t>
      </w:r>
    </w:p>
    <w:p w14:paraId="69399788" w14:textId="77777777" w:rsidR="00607033" w:rsidRPr="002C638B" w:rsidRDefault="00607033" w:rsidP="002C638B">
      <w:pPr>
        <w:spacing w:before="240"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2C638B">
        <w:rPr>
          <w:rFonts w:cstheme="minorHAnsi"/>
          <w:b/>
          <w:bCs/>
          <w:sz w:val="24"/>
          <w:szCs w:val="24"/>
        </w:rPr>
        <w:t>§4</w:t>
      </w:r>
    </w:p>
    <w:p w14:paraId="35989164" w14:textId="77777777" w:rsidR="000316A4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1. </w:t>
      </w:r>
      <w:r w:rsidR="000316A4" w:rsidRPr="002C638B">
        <w:rPr>
          <w:rFonts w:cstheme="minorHAnsi"/>
          <w:sz w:val="24"/>
          <w:szCs w:val="24"/>
        </w:rPr>
        <w:t>Dostęp do dokumentu mają wyłącznie:</w:t>
      </w:r>
    </w:p>
    <w:p w14:paraId="390E8916" w14:textId="42E29893" w:rsidR="000316A4" w:rsidRPr="002C638B" w:rsidRDefault="000316A4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 a) dyrektor/wicedyrektor  zespołu,</w:t>
      </w:r>
    </w:p>
    <w:p w14:paraId="7DADF013" w14:textId="6FFA88A2" w:rsidR="000316A4" w:rsidRPr="002C638B" w:rsidRDefault="000316A4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 b) pedagog/psycholog/ pedagog specjalny,</w:t>
      </w:r>
    </w:p>
    <w:p w14:paraId="1A7627F5" w14:textId="7958931A" w:rsidR="000316A4" w:rsidRPr="002C638B" w:rsidRDefault="000316A4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 c)wychowawca klasy (w zakresie niezbędnym do wykonywania obowiązków),</w:t>
      </w:r>
    </w:p>
    <w:p w14:paraId="6085A46C" w14:textId="729D5EBC" w:rsidR="00607033" w:rsidRPr="002C638B" w:rsidRDefault="000316A4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d) inne osoby wskazane przez dyrektora jeśli istnieje taka potrzeba związana z zapewnieniem bezpieczeństwa i prawidłowej opieki nad dzieckiem/uczniem (zasada minimalizacji danych – RODO).</w:t>
      </w:r>
    </w:p>
    <w:p w14:paraId="0201C025" w14:textId="17736F56" w:rsidR="00607033" w:rsidRPr="002C638B" w:rsidRDefault="000316A4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2</w:t>
      </w:r>
      <w:r w:rsidR="00607033" w:rsidRPr="002C638B">
        <w:rPr>
          <w:rFonts w:cstheme="minorHAnsi"/>
          <w:sz w:val="24"/>
          <w:szCs w:val="24"/>
        </w:rPr>
        <w:t xml:space="preserve">. Wszystkie </w:t>
      </w:r>
      <w:r w:rsidRPr="002C638B">
        <w:rPr>
          <w:rFonts w:cstheme="minorHAnsi"/>
          <w:sz w:val="24"/>
          <w:szCs w:val="24"/>
        </w:rPr>
        <w:t>dokumenty</w:t>
      </w:r>
      <w:r w:rsidR="00607033" w:rsidRPr="002C638B">
        <w:rPr>
          <w:rFonts w:cstheme="minorHAnsi"/>
          <w:sz w:val="24"/>
          <w:szCs w:val="24"/>
        </w:rPr>
        <w:t xml:space="preserve"> przechowywane są w miejscu niedostępnym dla osób</w:t>
      </w:r>
    </w:p>
    <w:p w14:paraId="1834F70D" w14:textId="0B9DD4DA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niepowołanych.</w:t>
      </w:r>
    </w:p>
    <w:p w14:paraId="31D10381" w14:textId="5861446F" w:rsidR="00607033" w:rsidRPr="002C638B" w:rsidRDefault="00607033" w:rsidP="002C638B">
      <w:pPr>
        <w:spacing w:before="240"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2C638B">
        <w:rPr>
          <w:rFonts w:cstheme="minorHAnsi"/>
          <w:b/>
          <w:bCs/>
          <w:sz w:val="24"/>
          <w:szCs w:val="24"/>
        </w:rPr>
        <w:t>§</w:t>
      </w:r>
      <w:r w:rsidR="00497D4D" w:rsidRPr="002C638B">
        <w:rPr>
          <w:rFonts w:cstheme="minorHAnsi"/>
          <w:b/>
          <w:bCs/>
          <w:sz w:val="24"/>
          <w:szCs w:val="24"/>
        </w:rPr>
        <w:t>5</w:t>
      </w:r>
    </w:p>
    <w:p w14:paraId="3A803C1D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 W Zespole Szkolno-Przedszkolnym nr 1 obowiązuje bezwzględny zakaz kopiowania</w:t>
      </w:r>
    </w:p>
    <w:p w14:paraId="648EEC9D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lastRenderedPageBreak/>
        <w:t>wszystkich opinii i orzeczeń.</w:t>
      </w:r>
    </w:p>
    <w:p w14:paraId="5A183932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2. W obiegu dokumentów dopuszcza się tylko kopię z adnotacją „oryginał okazano” oraz</w:t>
      </w:r>
    </w:p>
    <w:p w14:paraId="6E571E29" w14:textId="77777777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pieczęcią wpływu ww. dokumentów.</w:t>
      </w:r>
    </w:p>
    <w:p w14:paraId="1F2CF36C" w14:textId="484184B6" w:rsidR="00607033" w:rsidRPr="002C638B" w:rsidRDefault="00607033" w:rsidP="002C638B">
      <w:pPr>
        <w:spacing w:before="240"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2C638B">
        <w:rPr>
          <w:rFonts w:cstheme="minorHAnsi"/>
          <w:b/>
          <w:bCs/>
          <w:sz w:val="24"/>
          <w:szCs w:val="24"/>
        </w:rPr>
        <w:t>§</w:t>
      </w:r>
      <w:r w:rsidR="00497D4D" w:rsidRPr="002C638B">
        <w:rPr>
          <w:rFonts w:cstheme="minorHAnsi"/>
          <w:b/>
          <w:bCs/>
          <w:sz w:val="24"/>
          <w:szCs w:val="24"/>
        </w:rPr>
        <w:t>6</w:t>
      </w:r>
    </w:p>
    <w:p w14:paraId="1A8338B3" w14:textId="31A71658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 Na pisemny wniosek rodzica/prawnego opiekuna (</w:t>
      </w:r>
      <w:r w:rsidR="000316A4" w:rsidRPr="002C638B">
        <w:rPr>
          <w:rFonts w:cstheme="minorHAnsi"/>
          <w:sz w:val="24"/>
          <w:szCs w:val="24"/>
        </w:rPr>
        <w:t xml:space="preserve">złożony </w:t>
      </w:r>
      <w:r w:rsidRPr="002C638B">
        <w:rPr>
          <w:rFonts w:cstheme="minorHAnsi"/>
          <w:sz w:val="24"/>
          <w:szCs w:val="24"/>
        </w:rPr>
        <w:t>w sekretariacie</w:t>
      </w:r>
    </w:p>
    <w:p w14:paraId="4FF3E4B5" w14:textId="0A259844" w:rsidR="00607033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Zespołu Szkolno-Przedszkolnego nr 1 </w:t>
      </w:r>
      <w:r w:rsidR="000316A4" w:rsidRPr="002C638B">
        <w:rPr>
          <w:rFonts w:cstheme="minorHAnsi"/>
          <w:sz w:val="24"/>
          <w:szCs w:val="24"/>
        </w:rPr>
        <w:t xml:space="preserve">w Częstochowie) z </w:t>
      </w:r>
      <w:r w:rsidRPr="002C638B">
        <w:rPr>
          <w:rFonts w:cstheme="minorHAnsi"/>
          <w:sz w:val="24"/>
          <w:szCs w:val="24"/>
        </w:rPr>
        <w:t xml:space="preserve">określeniem celu wydania opinii/informacji oraz miejsca jej przedłożenia, </w:t>
      </w:r>
      <w:r w:rsidR="000316A4" w:rsidRPr="002C638B">
        <w:rPr>
          <w:rFonts w:cstheme="minorHAnsi"/>
          <w:sz w:val="24"/>
          <w:szCs w:val="24"/>
        </w:rPr>
        <w:t xml:space="preserve">Zespół </w:t>
      </w:r>
      <w:r w:rsidRPr="002C638B">
        <w:rPr>
          <w:rFonts w:cstheme="minorHAnsi"/>
          <w:sz w:val="24"/>
          <w:szCs w:val="24"/>
        </w:rPr>
        <w:t xml:space="preserve">wydaje opinię/informację o </w:t>
      </w:r>
      <w:r w:rsidR="00E55CCB" w:rsidRPr="002C638B">
        <w:rPr>
          <w:rFonts w:cstheme="minorHAnsi"/>
          <w:sz w:val="24"/>
          <w:szCs w:val="24"/>
        </w:rPr>
        <w:t>dziecku/</w:t>
      </w:r>
      <w:r w:rsidRPr="002C638B">
        <w:rPr>
          <w:rFonts w:cstheme="minorHAnsi"/>
          <w:sz w:val="24"/>
          <w:szCs w:val="24"/>
        </w:rPr>
        <w:t>uczniu w terminie 14 dni.</w:t>
      </w:r>
    </w:p>
    <w:p w14:paraId="2BB2AC64" w14:textId="2B00701D" w:rsidR="00495C99" w:rsidRPr="002C638B" w:rsidRDefault="00607033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a) Wychowawca w terminie 7 dni od daty wpłynięcia wniosku </w:t>
      </w:r>
      <w:r w:rsidR="00E55CCB" w:rsidRPr="002C638B">
        <w:rPr>
          <w:rFonts w:cstheme="minorHAnsi"/>
          <w:sz w:val="24"/>
          <w:szCs w:val="24"/>
        </w:rPr>
        <w:t>sporządza opinię/informację o</w:t>
      </w:r>
      <w:r w:rsidR="00400FED" w:rsidRPr="002C638B">
        <w:rPr>
          <w:rFonts w:cstheme="minorHAnsi"/>
          <w:sz w:val="24"/>
          <w:szCs w:val="24"/>
        </w:rPr>
        <w:t> </w:t>
      </w:r>
      <w:r w:rsidR="00E55CCB" w:rsidRPr="002C638B">
        <w:rPr>
          <w:rFonts w:cstheme="minorHAnsi"/>
          <w:sz w:val="24"/>
          <w:szCs w:val="24"/>
        </w:rPr>
        <w:t xml:space="preserve">dziecku/ uczniu. </w:t>
      </w:r>
    </w:p>
    <w:p w14:paraId="4BF44BD0" w14:textId="1E5DABCB" w:rsidR="00DA2411" w:rsidRPr="002C638B" w:rsidRDefault="001079D3" w:rsidP="002C638B">
      <w:pPr>
        <w:spacing w:before="240" w:after="0" w:line="276" w:lineRule="auto"/>
        <w:jc w:val="center"/>
        <w:rPr>
          <w:rFonts w:cstheme="minorHAnsi"/>
          <w:sz w:val="24"/>
          <w:szCs w:val="24"/>
        </w:rPr>
      </w:pPr>
      <w:r w:rsidRPr="002C638B">
        <w:rPr>
          <w:rFonts w:cstheme="minorHAnsi"/>
          <w:b/>
          <w:bCs/>
          <w:sz w:val="24"/>
          <w:szCs w:val="24"/>
        </w:rPr>
        <w:t>§</w:t>
      </w:r>
      <w:r w:rsidR="00497D4D" w:rsidRPr="002C638B">
        <w:rPr>
          <w:rFonts w:cstheme="minorHAnsi"/>
          <w:b/>
          <w:bCs/>
          <w:sz w:val="24"/>
          <w:szCs w:val="24"/>
        </w:rPr>
        <w:t>7</w:t>
      </w:r>
    </w:p>
    <w:p w14:paraId="3CC2A3A6" w14:textId="78F10030" w:rsidR="00DA2411" w:rsidRPr="002C638B" w:rsidRDefault="00DA2411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1. Dyrektor szkoły odpowiada za prawidłowe przyjęcie, przechowywanie i realizację przetwarzanych dokumentów.</w:t>
      </w:r>
    </w:p>
    <w:p w14:paraId="7BA0974B" w14:textId="23472BA9" w:rsidR="00545D14" w:rsidRPr="002C638B" w:rsidRDefault="00DA2411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2. Każdy pracownik szkoły ma obowiązek stosować się do wydanych przez dyrektora poleceń wynikających z dostarczonych dokumentów. </w:t>
      </w:r>
    </w:p>
    <w:p w14:paraId="3A571840" w14:textId="161DADDE" w:rsidR="00B06ABA" w:rsidRPr="002C638B" w:rsidRDefault="00B06ABA" w:rsidP="002C638B">
      <w:pPr>
        <w:spacing w:after="0" w:line="276" w:lineRule="auto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 xml:space="preserve">3. Procedura wchodzi w życie z dniem 01.07.2025 r. </w:t>
      </w:r>
    </w:p>
    <w:p w14:paraId="0BA3E595" w14:textId="29AB46FE" w:rsidR="00BB6C4C" w:rsidRPr="002C638B" w:rsidRDefault="00BB6C4C" w:rsidP="002C638B">
      <w:pPr>
        <w:spacing w:after="0" w:line="276" w:lineRule="auto"/>
        <w:rPr>
          <w:rFonts w:cstheme="minorHAnsi"/>
          <w:sz w:val="24"/>
          <w:szCs w:val="24"/>
        </w:rPr>
      </w:pPr>
    </w:p>
    <w:p w14:paraId="6D82D894" w14:textId="77777777" w:rsidR="00BB6C4C" w:rsidRPr="002C638B" w:rsidRDefault="00BB6C4C" w:rsidP="002C638B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4FBB958F" w14:textId="77777777" w:rsidR="00BB6C4C" w:rsidRPr="002C638B" w:rsidRDefault="00BB6C4C" w:rsidP="002C638B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2C638B">
        <w:rPr>
          <w:rFonts w:asciiTheme="minorHAnsi" w:hAnsiTheme="minorHAnsi" w:cstheme="minorHAnsi"/>
          <w:bCs/>
        </w:rPr>
        <w:t xml:space="preserve">(-) Dyrektor </w:t>
      </w:r>
    </w:p>
    <w:p w14:paraId="6A656916" w14:textId="77777777" w:rsidR="00BB6C4C" w:rsidRPr="002C638B" w:rsidRDefault="00BB6C4C" w:rsidP="002C638B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2C638B">
        <w:rPr>
          <w:rFonts w:asciiTheme="minorHAnsi" w:hAnsiTheme="minorHAnsi" w:cstheme="minorHAnsi"/>
          <w:bCs/>
        </w:rPr>
        <w:t>Zespołu Szkolno- Przedszkolnego nr 1 w Częstochowie</w:t>
      </w:r>
    </w:p>
    <w:p w14:paraId="2ACF4B27" w14:textId="4F7D5E89" w:rsidR="00BB6C4C" w:rsidRPr="002C638B" w:rsidRDefault="00BB6C4C" w:rsidP="002C638B">
      <w:pPr>
        <w:spacing w:after="0" w:line="276" w:lineRule="auto"/>
        <w:jc w:val="right"/>
        <w:rPr>
          <w:rFonts w:cstheme="minorHAnsi"/>
          <w:sz w:val="24"/>
          <w:szCs w:val="24"/>
        </w:rPr>
      </w:pPr>
      <w:r w:rsidRPr="002C638B">
        <w:rPr>
          <w:rFonts w:cstheme="minorHAnsi"/>
          <w:sz w:val="24"/>
          <w:szCs w:val="24"/>
        </w:rPr>
        <w:t>Magdalena Kłosowska</w:t>
      </w:r>
    </w:p>
    <w:sectPr w:rsidR="00BB6C4C" w:rsidRPr="002C638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EDE8C" w14:textId="77777777" w:rsidR="006A5EAD" w:rsidRDefault="006A5EAD" w:rsidP="00467613">
      <w:pPr>
        <w:spacing w:after="0" w:line="240" w:lineRule="auto"/>
      </w:pPr>
      <w:r>
        <w:separator/>
      </w:r>
    </w:p>
  </w:endnote>
  <w:endnote w:type="continuationSeparator" w:id="0">
    <w:p w14:paraId="5D6D467A" w14:textId="77777777" w:rsidR="006A5EAD" w:rsidRDefault="006A5EAD" w:rsidP="00467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73A0C" w14:textId="77777777" w:rsidR="00467613" w:rsidRDefault="00467613" w:rsidP="002165D8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76AD1666" wp14:editId="69414B13">
          <wp:simplePos x="0" y="0"/>
          <wp:positionH relativeFrom="column">
            <wp:posOffset>4697730</wp:posOffset>
          </wp:positionH>
          <wp:positionV relativeFrom="paragraph">
            <wp:posOffset>149860</wp:posOffset>
          </wp:positionV>
          <wp:extent cx="1043940" cy="1036320"/>
          <wp:effectExtent l="0" t="0" r="381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EA1A35" wp14:editId="17FC11DD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AC55E8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srFyUr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5FBA9D91" w14:textId="77777777" w:rsidR="00467613" w:rsidRPr="00651780" w:rsidRDefault="00467613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153BBCAB" w14:textId="77777777" w:rsidR="00467613" w:rsidRPr="00651780" w:rsidRDefault="00467613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FC1B4E1" w14:textId="77777777" w:rsidR="00467613" w:rsidRPr="00651780" w:rsidRDefault="00467613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3544DD87" w14:textId="77777777" w:rsidR="00467613" w:rsidRPr="00651780" w:rsidRDefault="00467613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2DF349F4" w14:textId="77777777" w:rsidR="00467613" w:rsidRDefault="00467613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6968DB2C" w14:textId="77777777" w:rsidR="00467613" w:rsidRPr="00651780" w:rsidRDefault="00467613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https://mp2czest.edupage.org/</w:t>
    </w:r>
  </w:p>
  <w:p w14:paraId="6CD55BBF" w14:textId="77777777" w:rsidR="00467613" w:rsidRDefault="00467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41A06" w14:textId="77777777" w:rsidR="006A5EAD" w:rsidRDefault="006A5EAD" w:rsidP="00467613">
      <w:pPr>
        <w:spacing w:after="0" w:line="240" w:lineRule="auto"/>
      </w:pPr>
      <w:r>
        <w:separator/>
      </w:r>
    </w:p>
  </w:footnote>
  <w:footnote w:type="continuationSeparator" w:id="0">
    <w:p w14:paraId="0778668B" w14:textId="77777777" w:rsidR="006A5EAD" w:rsidRDefault="006A5EAD" w:rsidP="004676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1D6"/>
    <w:rsid w:val="000316A4"/>
    <w:rsid w:val="0003617A"/>
    <w:rsid w:val="001079D3"/>
    <w:rsid w:val="00123CC3"/>
    <w:rsid w:val="0028451C"/>
    <w:rsid w:val="002C638B"/>
    <w:rsid w:val="00355DFC"/>
    <w:rsid w:val="00400FED"/>
    <w:rsid w:val="00402704"/>
    <w:rsid w:val="00467613"/>
    <w:rsid w:val="00495C99"/>
    <w:rsid w:val="00497D4D"/>
    <w:rsid w:val="00545D14"/>
    <w:rsid w:val="005C1E02"/>
    <w:rsid w:val="005C5378"/>
    <w:rsid w:val="00607033"/>
    <w:rsid w:val="006A5EAD"/>
    <w:rsid w:val="006B23C9"/>
    <w:rsid w:val="0080561D"/>
    <w:rsid w:val="00902D71"/>
    <w:rsid w:val="009828AC"/>
    <w:rsid w:val="00A83BE7"/>
    <w:rsid w:val="00AB3FC2"/>
    <w:rsid w:val="00B06ABA"/>
    <w:rsid w:val="00BB6C4C"/>
    <w:rsid w:val="00D12FB7"/>
    <w:rsid w:val="00D30A9E"/>
    <w:rsid w:val="00D851D6"/>
    <w:rsid w:val="00DA2411"/>
    <w:rsid w:val="00DB51D1"/>
    <w:rsid w:val="00E537EF"/>
    <w:rsid w:val="00E55CCB"/>
    <w:rsid w:val="00E73150"/>
    <w:rsid w:val="00F97C09"/>
    <w:rsid w:val="00FA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BDE53"/>
  <w15:chartTrackingRefBased/>
  <w15:docId w15:val="{A2BEC4AF-7CB0-42F4-A7E2-A70F031E7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7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7613"/>
  </w:style>
  <w:style w:type="paragraph" w:styleId="Stopka">
    <w:name w:val="footer"/>
    <w:basedOn w:val="Normalny"/>
    <w:link w:val="StopkaZnak"/>
    <w:uiPriority w:val="99"/>
    <w:unhideWhenUsed/>
    <w:rsid w:val="00467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7613"/>
  </w:style>
  <w:style w:type="paragraph" w:styleId="NormalnyWeb">
    <w:name w:val="Normal (Web)"/>
    <w:basedOn w:val="Normalny"/>
    <w:rsid w:val="00BB6C4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NormalnyWeb">
    <w:name w:val="WW-Normalny (Web)"/>
    <w:basedOn w:val="Normalny"/>
    <w:rsid w:val="00BB6C4C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44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2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15E80-8FD8-445C-A5FE-E98A0120D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736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35</cp:revision>
  <cp:lastPrinted>2025-09-10T09:47:00Z</cp:lastPrinted>
  <dcterms:created xsi:type="dcterms:W3CDTF">2025-09-10T08:31:00Z</dcterms:created>
  <dcterms:modified xsi:type="dcterms:W3CDTF">2025-09-10T11:00:00Z</dcterms:modified>
</cp:coreProperties>
</file>