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EE24C8" w14:textId="77777777" w:rsidR="00540539" w:rsidRPr="00274668" w:rsidRDefault="00540539" w:rsidP="00274668">
      <w:pPr>
        <w:widowControl w:val="0"/>
        <w:autoSpaceDE w:val="0"/>
        <w:autoSpaceDN w:val="0"/>
        <w:spacing w:before="130" w:after="0"/>
        <w:jc w:val="center"/>
        <w:outlineLvl w:val="0"/>
        <w:rPr>
          <w:rFonts w:eastAsia="Times New Roman" w:cstheme="minorHAnsi"/>
          <w:b/>
          <w:bCs/>
          <w:sz w:val="28"/>
          <w:szCs w:val="28"/>
          <w:lang w:eastAsia="pl-PL" w:bidi="pl-PL"/>
        </w:rPr>
      </w:pPr>
      <w:r w:rsidRPr="00274668">
        <w:rPr>
          <w:rFonts w:eastAsia="Times New Roman" w:cstheme="minorHAnsi"/>
          <w:b/>
          <w:bCs/>
          <w:sz w:val="28"/>
          <w:szCs w:val="28"/>
          <w:lang w:eastAsia="pl-PL" w:bidi="pl-PL"/>
        </w:rPr>
        <w:t xml:space="preserve">ZARZĄDZENIE Nr </w:t>
      </w:r>
      <w:r w:rsidR="00C628BA" w:rsidRPr="00274668">
        <w:rPr>
          <w:rFonts w:eastAsia="Times New Roman" w:cstheme="minorHAnsi"/>
          <w:b/>
          <w:bCs/>
          <w:sz w:val="28"/>
          <w:szCs w:val="28"/>
          <w:lang w:eastAsia="pl-PL" w:bidi="pl-PL"/>
        </w:rPr>
        <w:t>20</w:t>
      </w:r>
      <w:r w:rsidRPr="00274668">
        <w:rPr>
          <w:rFonts w:eastAsia="Times New Roman" w:cstheme="minorHAnsi"/>
          <w:b/>
          <w:bCs/>
          <w:sz w:val="28"/>
          <w:szCs w:val="28"/>
          <w:lang w:eastAsia="pl-PL" w:bidi="pl-PL"/>
        </w:rPr>
        <w:t>.</w:t>
      </w:r>
      <w:r w:rsidR="00C628BA" w:rsidRPr="00274668">
        <w:rPr>
          <w:rFonts w:eastAsia="Times New Roman" w:cstheme="minorHAnsi"/>
          <w:b/>
          <w:bCs/>
          <w:sz w:val="28"/>
          <w:szCs w:val="28"/>
          <w:lang w:eastAsia="pl-PL" w:bidi="pl-PL"/>
        </w:rPr>
        <w:t>2025</w:t>
      </w:r>
    </w:p>
    <w:p w14:paraId="5E05D45C" w14:textId="77777777" w:rsidR="00540539" w:rsidRPr="00274668" w:rsidRDefault="00540539" w:rsidP="00274668">
      <w:pPr>
        <w:widowControl w:val="0"/>
        <w:autoSpaceDE w:val="0"/>
        <w:autoSpaceDN w:val="0"/>
        <w:spacing w:before="50" w:after="0"/>
        <w:jc w:val="center"/>
        <w:rPr>
          <w:rFonts w:eastAsia="Times New Roman" w:cstheme="minorHAnsi"/>
          <w:b/>
          <w:sz w:val="28"/>
          <w:szCs w:val="28"/>
          <w:lang w:eastAsia="pl-PL" w:bidi="pl-PL"/>
        </w:rPr>
      </w:pPr>
      <w:r w:rsidRPr="00274668">
        <w:rPr>
          <w:rFonts w:eastAsia="Times New Roman" w:cstheme="minorHAnsi"/>
          <w:b/>
          <w:sz w:val="28"/>
          <w:szCs w:val="28"/>
          <w:lang w:eastAsia="pl-PL" w:bidi="pl-PL"/>
        </w:rPr>
        <w:t xml:space="preserve">Dyrektora Szkoły Podstawowej nr 29 </w:t>
      </w:r>
      <w:r w:rsidRPr="00274668">
        <w:rPr>
          <w:rFonts w:eastAsia="Times New Roman" w:cstheme="minorHAnsi"/>
          <w:b/>
          <w:sz w:val="28"/>
          <w:szCs w:val="28"/>
          <w:lang w:eastAsia="pl-PL" w:bidi="pl-PL"/>
        </w:rPr>
        <w:br/>
        <w:t xml:space="preserve">im. Królowej Jadwigi w Częstochowie </w:t>
      </w:r>
      <w:r w:rsidRPr="00274668">
        <w:rPr>
          <w:rFonts w:eastAsia="Times New Roman" w:cstheme="minorHAnsi"/>
          <w:b/>
          <w:sz w:val="28"/>
          <w:szCs w:val="28"/>
          <w:lang w:eastAsia="pl-PL" w:bidi="pl-PL"/>
        </w:rPr>
        <w:br/>
        <w:t xml:space="preserve">z dnia </w:t>
      </w:r>
      <w:r w:rsidR="00FB7FF8" w:rsidRPr="00274668">
        <w:rPr>
          <w:rFonts w:eastAsia="Times New Roman" w:cstheme="minorHAnsi"/>
          <w:b/>
          <w:sz w:val="28"/>
          <w:szCs w:val="28"/>
          <w:lang w:eastAsia="pl-PL" w:bidi="pl-PL"/>
        </w:rPr>
        <w:t>10</w:t>
      </w:r>
      <w:r w:rsidRPr="00274668">
        <w:rPr>
          <w:rFonts w:eastAsia="Times New Roman" w:cstheme="minorHAnsi"/>
          <w:b/>
          <w:sz w:val="28"/>
          <w:szCs w:val="28"/>
          <w:lang w:eastAsia="pl-PL" w:bidi="pl-PL"/>
        </w:rPr>
        <w:t xml:space="preserve"> </w:t>
      </w:r>
      <w:r w:rsidR="00AE3659" w:rsidRPr="00274668">
        <w:rPr>
          <w:rFonts w:eastAsia="Times New Roman" w:cstheme="minorHAnsi"/>
          <w:b/>
          <w:sz w:val="28"/>
          <w:szCs w:val="28"/>
          <w:lang w:eastAsia="pl-PL" w:bidi="pl-PL"/>
        </w:rPr>
        <w:t>czerwc</w:t>
      </w:r>
      <w:r w:rsidR="00CE0F31" w:rsidRPr="00274668">
        <w:rPr>
          <w:rFonts w:eastAsia="Times New Roman" w:cstheme="minorHAnsi"/>
          <w:b/>
          <w:sz w:val="28"/>
          <w:szCs w:val="28"/>
          <w:lang w:eastAsia="pl-PL" w:bidi="pl-PL"/>
        </w:rPr>
        <w:t>a</w:t>
      </w:r>
      <w:r w:rsidR="00CF03E8" w:rsidRPr="00274668">
        <w:rPr>
          <w:rFonts w:eastAsia="Times New Roman" w:cstheme="minorHAnsi"/>
          <w:b/>
          <w:sz w:val="28"/>
          <w:szCs w:val="28"/>
          <w:lang w:eastAsia="pl-PL" w:bidi="pl-PL"/>
        </w:rPr>
        <w:t xml:space="preserve"> 2025</w:t>
      </w:r>
      <w:r w:rsidRPr="00274668">
        <w:rPr>
          <w:rFonts w:eastAsia="Times New Roman" w:cstheme="minorHAnsi"/>
          <w:b/>
          <w:sz w:val="28"/>
          <w:szCs w:val="28"/>
          <w:lang w:eastAsia="pl-PL" w:bidi="pl-PL"/>
        </w:rPr>
        <w:t xml:space="preserve"> r.</w:t>
      </w:r>
    </w:p>
    <w:p w14:paraId="38D3300D" w14:textId="36696AD9" w:rsidR="00540539" w:rsidRPr="00274668" w:rsidRDefault="00540539" w:rsidP="00274668">
      <w:pPr>
        <w:spacing w:before="240" w:after="0"/>
        <w:rPr>
          <w:rFonts w:cstheme="minorHAnsi"/>
          <w:b/>
          <w:sz w:val="24"/>
          <w:szCs w:val="24"/>
        </w:rPr>
      </w:pPr>
      <w:r w:rsidRPr="00274668">
        <w:rPr>
          <w:rFonts w:cstheme="minorHAnsi"/>
          <w:b/>
          <w:sz w:val="24"/>
          <w:szCs w:val="24"/>
        </w:rPr>
        <w:t xml:space="preserve">w sprawie: </w:t>
      </w:r>
      <w:r w:rsidR="00EC0E7E" w:rsidRPr="00274668">
        <w:rPr>
          <w:rFonts w:cstheme="minorHAnsi"/>
          <w:b/>
          <w:sz w:val="24"/>
          <w:szCs w:val="24"/>
        </w:rPr>
        <w:t>klasyfikacji i promocji uczniów</w:t>
      </w:r>
      <w:r w:rsidR="00BE7904" w:rsidRPr="00274668">
        <w:rPr>
          <w:rFonts w:cstheme="minorHAnsi"/>
          <w:b/>
          <w:sz w:val="24"/>
          <w:szCs w:val="24"/>
        </w:rPr>
        <w:t xml:space="preserve"> oraz szkolenia rady Pedagogicznej</w:t>
      </w:r>
    </w:p>
    <w:p w14:paraId="7636FE15" w14:textId="77777777" w:rsidR="00540539" w:rsidRPr="00274668" w:rsidRDefault="00540539" w:rsidP="00274668">
      <w:pPr>
        <w:spacing w:before="240" w:after="0"/>
        <w:rPr>
          <w:rFonts w:cstheme="minorHAnsi"/>
          <w:b/>
          <w:color w:val="000000" w:themeColor="text1"/>
          <w:sz w:val="24"/>
          <w:szCs w:val="24"/>
        </w:rPr>
      </w:pPr>
      <w:r w:rsidRPr="00274668">
        <w:rPr>
          <w:rFonts w:cstheme="minorHAnsi"/>
          <w:sz w:val="24"/>
          <w:szCs w:val="24"/>
        </w:rPr>
        <w:t>Działając na podstawie art. 69 ust. 6 Ustawy z dnia 14 grudnia 2016 r</w:t>
      </w:r>
      <w:r w:rsidR="005D6697" w:rsidRPr="00274668">
        <w:rPr>
          <w:rFonts w:cstheme="minorHAnsi"/>
          <w:sz w:val="24"/>
          <w:szCs w:val="24"/>
        </w:rPr>
        <w:t xml:space="preserve">. </w:t>
      </w:r>
      <w:r w:rsidR="005D6697" w:rsidRPr="00274668">
        <w:rPr>
          <w:rFonts w:cstheme="minorHAnsi"/>
          <w:color w:val="000000" w:themeColor="text1"/>
          <w:sz w:val="24"/>
          <w:szCs w:val="24"/>
        </w:rPr>
        <w:t xml:space="preserve">– Prawo oświatowe </w:t>
      </w:r>
      <w:r w:rsidR="00FB7FF8" w:rsidRPr="00274668">
        <w:rPr>
          <w:rFonts w:cstheme="minorHAnsi"/>
          <w:color w:val="000000" w:themeColor="text1"/>
          <w:sz w:val="24"/>
          <w:szCs w:val="24"/>
        </w:rPr>
        <w:t>(</w:t>
      </w:r>
      <w:proofErr w:type="spellStart"/>
      <w:r w:rsidR="00FB7FF8" w:rsidRPr="00274668">
        <w:rPr>
          <w:rFonts w:cstheme="minorHAnsi"/>
          <w:color w:val="000000" w:themeColor="text1"/>
          <w:sz w:val="24"/>
          <w:szCs w:val="24"/>
        </w:rPr>
        <w:t>t.j</w:t>
      </w:r>
      <w:proofErr w:type="spellEnd"/>
      <w:r w:rsidR="00FB7FF8" w:rsidRPr="00274668">
        <w:rPr>
          <w:rFonts w:cstheme="minorHAnsi"/>
          <w:color w:val="000000" w:themeColor="text1"/>
          <w:sz w:val="24"/>
          <w:szCs w:val="24"/>
        </w:rPr>
        <w:t>. Dz. U. 2024</w:t>
      </w:r>
      <w:r w:rsidR="006001D8" w:rsidRPr="00274668">
        <w:rPr>
          <w:rFonts w:cstheme="minorHAnsi"/>
          <w:color w:val="000000" w:themeColor="text1"/>
          <w:sz w:val="24"/>
          <w:szCs w:val="24"/>
        </w:rPr>
        <w:t xml:space="preserve"> poz.</w:t>
      </w:r>
      <w:r w:rsidR="00FB7FF8" w:rsidRPr="00274668">
        <w:rPr>
          <w:rFonts w:cstheme="minorHAnsi"/>
          <w:color w:val="000000" w:themeColor="text1"/>
          <w:sz w:val="24"/>
          <w:szCs w:val="24"/>
        </w:rPr>
        <w:t xml:space="preserve"> 737</w:t>
      </w:r>
      <w:r w:rsidR="00167A38" w:rsidRPr="00274668">
        <w:rPr>
          <w:rFonts w:cstheme="minorHAnsi"/>
          <w:color w:val="000000" w:themeColor="text1"/>
          <w:sz w:val="24"/>
          <w:szCs w:val="24"/>
        </w:rPr>
        <w:t xml:space="preserve"> z </w:t>
      </w:r>
      <w:proofErr w:type="spellStart"/>
      <w:r w:rsidR="00167A38" w:rsidRPr="00274668">
        <w:rPr>
          <w:rFonts w:cstheme="minorHAnsi"/>
          <w:color w:val="000000" w:themeColor="text1"/>
          <w:sz w:val="24"/>
          <w:szCs w:val="24"/>
        </w:rPr>
        <w:t>póź</w:t>
      </w:r>
      <w:proofErr w:type="spellEnd"/>
      <w:r w:rsidR="00F451A4" w:rsidRPr="00274668">
        <w:rPr>
          <w:rFonts w:cstheme="minorHAnsi"/>
          <w:color w:val="000000" w:themeColor="text1"/>
          <w:sz w:val="24"/>
          <w:szCs w:val="24"/>
        </w:rPr>
        <w:t>.</w:t>
      </w:r>
      <w:r w:rsidR="00167A38" w:rsidRPr="00274668">
        <w:rPr>
          <w:rFonts w:cstheme="minorHAnsi"/>
          <w:color w:val="000000" w:themeColor="text1"/>
          <w:sz w:val="24"/>
          <w:szCs w:val="24"/>
        </w:rPr>
        <w:t xml:space="preserve"> </w:t>
      </w:r>
      <w:r w:rsidR="00F451A4" w:rsidRPr="00274668">
        <w:rPr>
          <w:rFonts w:cstheme="minorHAnsi"/>
          <w:color w:val="000000" w:themeColor="text1"/>
          <w:sz w:val="24"/>
          <w:szCs w:val="24"/>
        </w:rPr>
        <w:t>zm.</w:t>
      </w:r>
      <w:r w:rsidRPr="00274668">
        <w:rPr>
          <w:rFonts w:cstheme="minorHAnsi"/>
          <w:color w:val="000000" w:themeColor="text1"/>
          <w:sz w:val="24"/>
          <w:szCs w:val="24"/>
        </w:rPr>
        <w:t>) zarządzam, co następuje</w:t>
      </w:r>
      <w:r w:rsidRPr="00274668">
        <w:rPr>
          <w:rFonts w:cstheme="minorHAnsi"/>
          <w:b/>
          <w:color w:val="000000" w:themeColor="text1"/>
          <w:sz w:val="24"/>
          <w:szCs w:val="24"/>
        </w:rPr>
        <w:t>:</w:t>
      </w:r>
    </w:p>
    <w:p w14:paraId="0591A73A" w14:textId="3E97C012" w:rsidR="00540539" w:rsidRPr="00274668" w:rsidRDefault="00540539" w:rsidP="00274668">
      <w:pPr>
        <w:spacing w:before="240" w:after="0"/>
        <w:rPr>
          <w:rFonts w:cstheme="minorHAnsi"/>
          <w:b/>
          <w:sz w:val="24"/>
          <w:szCs w:val="24"/>
        </w:rPr>
      </w:pPr>
      <w:r w:rsidRPr="00274668">
        <w:rPr>
          <w:rFonts w:cstheme="minorHAnsi"/>
          <w:b/>
          <w:sz w:val="24"/>
          <w:szCs w:val="24"/>
        </w:rPr>
        <w:t>§ 1</w:t>
      </w:r>
      <w:r w:rsidR="00274668">
        <w:rPr>
          <w:rFonts w:cstheme="minorHAnsi"/>
          <w:b/>
          <w:sz w:val="24"/>
          <w:szCs w:val="24"/>
        </w:rPr>
        <w:t xml:space="preserve">. </w:t>
      </w:r>
      <w:r w:rsidRPr="00274668">
        <w:rPr>
          <w:rFonts w:cstheme="minorHAnsi"/>
          <w:sz w:val="24"/>
          <w:szCs w:val="24"/>
        </w:rPr>
        <w:t xml:space="preserve">Zwołuję zebranie Rady Pedagogicznej w dniu </w:t>
      </w:r>
      <w:r w:rsidR="00BE7904" w:rsidRPr="00274668">
        <w:rPr>
          <w:rFonts w:cstheme="minorHAnsi"/>
          <w:sz w:val="24"/>
          <w:szCs w:val="24"/>
        </w:rPr>
        <w:t>17</w:t>
      </w:r>
      <w:r w:rsidR="00AE3659" w:rsidRPr="00274668">
        <w:rPr>
          <w:rFonts w:cstheme="minorHAnsi"/>
          <w:sz w:val="24"/>
          <w:szCs w:val="24"/>
        </w:rPr>
        <w:t xml:space="preserve"> czerwc</w:t>
      </w:r>
      <w:r w:rsidR="00CE0F31" w:rsidRPr="00274668">
        <w:rPr>
          <w:rFonts w:cstheme="minorHAnsi"/>
          <w:sz w:val="24"/>
          <w:szCs w:val="24"/>
        </w:rPr>
        <w:t>a</w:t>
      </w:r>
      <w:r w:rsidR="00BA2AC6" w:rsidRPr="00274668">
        <w:rPr>
          <w:rFonts w:cstheme="minorHAnsi"/>
          <w:sz w:val="24"/>
          <w:szCs w:val="24"/>
        </w:rPr>
        <w:t xml:space="preserve"> </w:t>
      </w:r>
      <w:r w:rsidR="00BE7904" w:rsidRPr="00274668">
        <w:rPr>
          <w:rFonts w:cstheme="minorHAnsi"/>
          <w:sz w:val="24"/>
          <w:szCs w:val="24"/>
        </w:rPr>
        <w:t>2025</w:t>
      </w:r>
      <w:r w:rsidRPr="00274668">
        <w:rPr>
          <w:rFonts w:cstheme="minorHAnsi"/>
          <w:sz w:val="24"/>
          <w:szCs w:val="24"/>
        </w:rPr>
        <w:t xml:space="preserve"> r. </w:t>
      </w:r>
      <w:r w:rsidR="00BE7904" w:rsidRPr="00274668">
        <w:rPr>
          <w:rFonts w:cstheme="minorHAnsi"/>
          <w:sz w:val="24"/>
          <w:szCs w:val="24"/>
        </w:rPr>
        <w:t>o godz. 14:4</w:t>
      </w:r>
      <w:r w:rsidR="00BA2AC6" w:rsidRPr="00274668">
        <w:rPr>
          <w:rFonts w:cstheme="minorHAnsi"/>
          <w:sz w:val="24"/>
          <w:szCs w:val="24"/>
        </w:rPr>
        <w:t>0</w:t>
      </w:r>
      <w:r w:rsidR="006001D8" w:rsidRPr="00274668">
        <w:rPr>
          <w:rFonts w:cstheme="minorHAnsi"/>
          <w:sz w:val="24"/>
          <w:szCs w:val="24"/>
        </w:rPr>
        <w:t xml:space="preserve"> </w:t>
      </w:r>
      <w:r w:rsidR="00CE0F31" w:rsidRPr="00274668">
        <w:rPr>
          <w:rFonts w:cstheme="minorHAnsi"/>
          <w:sz w:val="24"/>
          <w:szCs w:val="24"/>
        </w:rPr>
        <w:t>w</w:t>
      </w:r>
      <w:r w:rsidR="00476CC4" w:rsidRPr="00274668">
        <w:rPr>
          <w:rFonts w:cstheme="minorHAnsi"/>
          <w:sz w:val="24"/>
          <w:szCs w:val="24"/>
        </w:rPr>
        <w:t xml:space="preserve"> </w:t>
      </w:r>
      <w:r w:rsidR="00FD3FFC" w:rsidRPr="00274668">
        <w:rPr>
          <w:rFonts w:cstheme="minorHAnsi"/>
          <w:sz w:val="24"/>
          <w:szCs w:val="24"/>
        </w:rPr>
        <w:t>świetlicy szkolnej</w:t>
      </w:r>
      <w:r w:rsidR="00CE0F31" w:rsidRPr="00274668">
        <w:rPr>
          <w:rFonts w:cstheme="minorHAnsi"/>
          <w:sz w:val="24"/>
          <w:szCs w:val="24"/>
        </w:rPr>
        <w:t xml:space="preserve">. </w:t>
      </w:r>
    </w:p>
    <w:p w14:paraId="1CB73E71" w14:textId="657536FF" w:rsidR="003B054F" w:rsidRPr="00274668" w:rsidRDefault="00540539" w:rsidP="00274668">
      <w:pPr>
        <w:spacing w:after="0"/>
        <w:rPr>
          <w:rFonts w:cstheme="minorHAnsi"/>
          <w:b/>
          <w:sz w:val="24"/>
          <w:szCs w:val="24"/>
        </w:rPr>
      </w:pPr>
      <w:r w:rsidRPr="00274668">
        <w:rPr>
          <w:rFonts w:cstheme="minorHAnsi"/>
          <w:b/>
          <w:sz w:val="24"/>
          <w:szCs w:val="24"/>
        </w:rPr>
        <w:t>§ 2</w:t>
      </w:r>
      <w:r w:rsidR="00274668">
        <w:rPr>
          <w:rFonts w:cstheme="minorHAnsi"/>
          <w:b/>
          <w:sz w:val="24"/>
          <w:szCs w:val="24"/>
        </w:rPr>
        <w:t xml:space="preserve">. </w:t>
      </w:r>
      <w:r w:rsidR="003B054F" w:rsidRPr="00274668">
        <w:rPr>
          <w:rFonts w:cstheme="minorHAnsi"/>
          <w:sz w:val="24"/>
          <w:szCs w:val="24"/>
        </w:rPr>
        <w:t>Zebranie Rady Pedagogicznej odbędzie się według następującego porządku:</w:t>
      </w:r>
    </w:p>
    <w:p w14:paraId="756508DF" w14:textId="77777777" w:rsidR="00C64C99" w:rsidRPr="00274668" w:rsidRDefault="00EC0E7E" w:rsidP="00274668">
      <w:pPr>
        <w:pStyle w:val="Akapitzlist"/>
        <w:ind w:left="0"/>
        <w:jc w:val="both"/>
        <w:rPr>
          <w:rFonts w:cstheme="minorHAnsi"/>
          <w:sz w:val="24"/>
          <w:szCs w:val="24"/>
        </w:rPr>
      </w:pPr>
      <w:r w:rsidRPr="00274668">
        <w:rPr>
          <w:rFonts w:cstheme="minorHAnsi"/>
          <w:sz w:val="24"/>
          <w:szCs w:val="24"/>
        </w:rPr>
        <w:t>Tematyka:</w:t>
      </w:r>
    </w:p>
    <w:p w14:paraId="401242CE" w14:textId="77777777" w:rsidR="00C64C99" w:rsidRPr="00274668" w:rsidRDefault="00C64C99" w:rsidP="00274668">
      <w:pPr>
        <w:pStyle w:val="Akapitzlist"/>
        <w:numPr>
          <w:ilvl w:val="0"/>
          <w:numId w:val="5"/>
        </w:numPr>
        <w:ind w:left="0" w:firstLine="0"/>
        <w:jc w:val="both"/>
        <w:rPr>
          <w:rFonts w:cstheme="minorHAnsi"/>
          <w:sz w:val="24"/>
          <w:szCs w:val="24"/>
        </w:rPr>
      </w:pPr>
      <w:r w:rsidRPr="00274668">
        <w:rPr>
          <w:rFonts w:cstheme="minorHAnsi"/>
          <w:sz w:val="24"/>
          <w:szCs w:val="24"/>
        </w:rPr>
        <w:t>Szkolenie</w:t>
      </w:r>
      <w:r w:rsidRPr="00274668">
        <w:rPr>
          <w:rStyle w:val="normaltextrun"/>
          <w:rFonts w:cstheme="minorHAnsi"/>
          <w:sz w:val="24"/>
          <w:szCs w:val="24"/>
        </w:rPr>
        <w:t xml:space="preserve"> poświęcone doskonaleniu umiejętności nauczycieli w zakresie rozmowy </w:t>
      </w:r>
      <w:r w:rsidRPr="00274668">
        <w:rPr>
          <w:rStyle w:val="normaltextrun"/>
          <w:rFonts w:cstheme="minorHAnsi"/>
          <w:sz w:val="24"/>
          <w:szCs w:val="24"/>
        </w:rPr>
        <w:br/>
        <w:t xml:space="preserve">z uczniami o </w:t>
      </w:r>
      <w:proofErr w:type="spellStart"/>
      <w:r w:rsidRPr="00274668">
        <w:rPr>
          <w:rStyle w:val="normaltextrun"/>
          <w:rFonts w:cstheme="minorHAnsi"/>
          <w:sz w:val="24"/>
          <w:szCs w:val="24"/>
        </w:rPr>
        <w:t>hejcie</w:t>
      </w:r>
      <w:proofErr w:type="spellEnd"/>
      <w:r w:rsidRPr="00274668">
        <w:rPr>
          <w:rStyle w:val="normaltextrun"/>
          <w:rFonts w:cstheme="minorHAnsi"/>
          <w:sz w:val="24"/>
          <w:szCs w:val="24"/>
        </w:rPr>
        <w:t>/przemocy rówieśniczej i odpowiedzialności prawnej nieletnich.</w:t>
      </w:r>
    </w:p>
    <w:p w14:paraId="1799B2FA" w14:textId="77777777" w:rsidR="00C64C99" w:rsidRPr="00274668" w:rsidRDefault="00EC0E7E" w:rsidP="00274668">
      <w:pPr>
        <w:pStyle w:val="Akapitzlist"/>
        <w:numPr>
          <w:ilvl w:val="0"/>
          <w:numId w:val="5"/>
        </w:numPr>
        <w:ind w:hanging="1080"/>
        <w:jc w:val="both"/>
        <w:rPr>
          <w:rFonts w:cstheme="minorHAnsi"/>
          <w:sz w:val="24"/>
          <w:szCs w:val="24"/>
        </w:rPr>
      </w:pPr>
      <w:r w:rsidRPr="00274668">
        <w:rPr>
          <w:rFonts w:cstheme="minorHAnsi"/>
          <w:sz w:val="24"/>
          <w:szCs w:val="24"/>
        </w:rPr>
        <w:t>Przypomnienie zasad oceniania, klasyfikowania i promowania uczniów.</w:t>
      </w:r>
    </w:p>
    <w:p w14:paraId="7E73E800" w14:textId="77777777" w:rsidR="00EC0E7E" w:rsidRPr="00274668" w:rsidRDefault="00EC0E7E" w:rsidP="00274668">
      <w:pPr>
        <w:pStyle w:val="Akapitzlist"/>
        <w:numPr>
          <w:ilvl w:val="0"/>
          <w:numId w:val="5"/>
        </w:numPr>
        <w:ind w:hanging="1080"/>
        <w:jc w:val="both"/>
        <w:rPr>
          <w:rFonts w:cstheme="minorHAnsi"/>
          <w:sz w:val="24"/>
          <w:szCs w:val="24"/>
        </w:rPr>
      </w:pPr>
      <w:r w:rsidRPr="00274668">
        <w:rPr>
          <w:rFonts w:cstheme="minorHAnsi"/>
          <w:sz w:val="24"/>
          <w:szCs w:val="24"/>
        </w:rPr>
        <w:t>Klasyfikacja i promocja uczniów.</w:t>
      </w:r>
    </w:p>
    <w:p w14:paraId="3F983745" w14:textId="77777777" w:rsidR="005D6697" w:rsidRPr="00274668" w:rsidRDefault="005D6697" w:rsidP="00274668">
      <w:pPr>
        <w:pStyle w:val="Akapitzlist"/>
        <w:numPr>
          <w:ilvl w:val="0"/>
          <w:numId w:val="5"/>
        </w:numPr>
        <w:ind w:hanging="1080"/>
        <w:jc w:val="both"/>
        <w:rPr>
          <w:rFonts w:cstheme="minorHAnsi"/>
          <w:sz w:val="24"/>
          <w:szCs w:val="24"/>
        </w:rPr>
      </w:pPr>
      <w:r w:rsidRPr="00274668">
        <w:rPr>
          <w:rFonts w:cstheme="minorHAnsi"/>
          <w:sz w:val="24"/>
          <w:szCs w:val="24"/>
        </w:rPr>
        <w:t>Wybór osobowości roku.</w:t>
      </w:r>
    </w:p>
    <w:p w14:paraId="4D8D21DD" w14:textId="77777777" w:rsidR="00EC0E7E" w:rsidRPr="00274668" w:rsidRDefault="00EC0E7E" w:rsidP="00870495">
      <w:pPr>
        <w:pStyle w:val="Akapitzlist"/>
        <w:numPr>
          <w:ilvl w:val="0"/>
          <w:numId w:val="5"/>
        </w:numPr>
        <w:spacing w:after="0"/>
        <w:ind w:hanging="1080"/>
        <w:jc w:val="both"/>
        <w:rPr>
          <w:rFonts w:cstheme="minorHAnsi"/>
          <w:sz w:val="24"/>
          <w:szCs w:val="24"/>
        </w:rPr>
      </w:pPr>
      <w:r w:rsidRPr="00274668">
        <w:rPr>
          <w:rFonts w:cstheme="minorHAnsi"/>
          <w:sz w:val="24"/>
          <w:szCs w:val="24"/>
        </w:rPr>
        <w:t>Sprawy różne.</w:t>
      </w:r>
    </w:p>
    <w:p w14:paraId="0452E0AF" w14:textId="58D6787A" w:rsidR="00D57D6B" w:rsidRPr="00274668" w:rsidRDefault="00D57D6B" w:rsidP="00274668">
      <w:pPr>
        <w:rPr>
          <w:rFonts w:cstheme="minorHAnsi"/>
          <w:b/>
          <w:sz w:val="24"/>
          <w:szCs w:val="24"/>
        </w:rPr>
      </w:pPr>
      <w:r w:rsidRPr="00274668">
        <w:rPr>
          <w:rFonts w:cstheme="minorHAnsi"/>
          <w:b/>
          <w:sz w:val="24"/>
          <w:szCs w:val="24"/>
        </w:rPr>
        <w:t>§ 3</w:t>
      </w:r>
      <w:r w:rsidR="00274668">
        <w:rPr>
          <w:rFonts w:cstheme="minorHAnsi"/>
          <w:b/>
          <w:sz w:val="24"/>
          <w:szCs w:val="24"/>
        </w:rPr>
        <w:t xml:space="preserve">. </w:t>
      </w:r>
      <w:r w:rsidRPr="00274668">
        <w:rPr>
          <w:rFonts w:cstheme="minorHAnsi"/>
          <w:sz w:val="24"/>
          <w:szCs w:val="24"/>
        </w:rPr>
        <w:t>Zarządzenie wchodzi w życie z dniem podpisania.</w:t>
      </w:r>
    </w:p>
    <w:p w14:paraId="2F74F566" w14:textId="77777777" w:rsidR="00D764D5" w:rsidRPr="00274668" w:rsidRDefault="00D764D5" w:rsidP="00274668">
      <w:pPr>
        <w:spacing w:after="0"/>
        <w:ind w:left="5670"/>
        <w:rPr>
          <w:rFonts w:cstheme="minorHAnsi"/>
          <w:sz w:val="24"/>
          <w:szCs w:val="24"/>
          <w:lang w:eastAsia="pl-PL"/>
        </w:rPr>
      </w:pPr>
      <w:r w:rsidRPr="00274668">
        <w:rPr>
          <w:rFonts w:cstheme="minorHAnsi"/>
          <w:sz w:val="24"/>
          <w:szCs w:val="24"/>
          <w:lang w:eastAsia="pl-PL"/>
        </w:rPr>
        <w:t>(-) Iwona Nędzyńska-Mól</w:t>
      </w:r>
    </w:p>
    <w:p w14:paraId="34F71D27" w14:textId="77777777" w:rsidR="00D764D5" w:rsidRPr="00274668" w:rsidRDefault="00D764D5" w:rsidP="00274668">
      <w:pPr>
        <w:tabs>
          <w:tab w:val="left" w:pos="5655"/>
        </w:tabs>
        <w:spacing w:after="0"/>
        <w:ind w:left="5670"/>
        <w:rPr>
          <w:rFonts w:cstheme="minorHAnsi"/>
          <w:sz w:val="24"/>
          <w:szCs w:val="24"/>
          <w:lang w:eastAsia="pl-PL"/>
        </w:rPr>
      </w:pPr>
      <w:r w:rsidRPr="00274668">
        <w:rPr>
          <w:rFonts w:cstheme="minorHAnsi"/>
          <w:sz w:val="24"/>
          <w:szCs w:val="24"/>
          <w:lang w:eastAsia="pl-PL"/>
        </w:rPr>
        <w:t>Dyrektor</w:t>
      </w:r>
    </w:p>
    <w:p w14:paraId="07262582" w14:textId="77777777" w:rsidR="00D764D5" w:rsidRPr="00274668" w:rsidRDefault="00D764D5" w:rsidP="00274668">
      <w:pPr>
        <w:tabs>
          <w:tab w:val="left" w:pos="5655"/>
        </w:tabs>
        <w:spacing w:after="0"/>
        <w:ind w:left="5670"/>
        <w:rPr>
          <w:rFonts w:cstheme="minorHAnsi"/>
          <w:sz w:val="24"/>
          <w:szCs w:val="24"/>
          <w:lang w:eastAsia="pl-PL"/>
        </w:rPr>
      </w:pPr>
      <w:r w:rsidRPr="00274668">
        <w:rPr>
          <w:rFonts w:cstheme="minorHAnsi"/>
          <w:sz w:val="24"/>
          <w:szCs w:val="24"/>
          <w:lang w:eastAsia="pl-PL"/>
        </w:rPr>
        <w:t xml:space="preserve">Szkoły Podstawowej nr 29 </w:t>
      </w:r>
    </w:p>
    <w:p w14:paraId="5D799283" w14:textId="77777777" w:rsidR="00D764D5" w:rsidRPr="00274668" w:rsidRDefault="00D764D5" w:rsidP="00274668">
      <w:pPr>
        <w:tabs>
          <w:tab w:val="left" w:pos="5700"/>
        </w:tabs>
        <w:spacing w:after="0"/>
        <w:ind w:left="5670"/>
        <w:rPr>
          <w:rFonts w:cstheme="minorHAnsi"/>
          <w:sz w:val="24"/>
          <w:szCs w:val="24"/>
          <w:lang w:eastAsia="pl-PL"/>
        </w:rPr>
      </w:pPr>
      <w:r w:rsidRPr="00274668">
        <w:rPr>
          <w:rFonts w:cstheme="minorHAnsi"/>
          <w:sz w:val="24"/>
          <w:szCs w:val="24"/>
          <w:lang w:eastAsia="pl-PL"/>
        </w:rPr>
        <w:t xml:space="preserve">im. Królowej Jadwigi </w:t>
      </w:r>
    </w:p>
    <w:p w14:paraId="1BF6A4D4" w14:textId="77777777" w:rsidR="00D764D5" w:rsidRPr="00274668" w:rsidRDefault="00D764D5" w:rsidP="00274668">
      <w:pPr>
        <w:tabs>
          <w:tab w:val="left" w:pos="5700"/>
        </w:tabs>
        <w:spacing w:after="0"/>
        <w:ind w:left="5670"/>
        <w:rPr>
          <w:rFonts w:cstheme="minorHAnsi"/>
          <w:sz w:val="24"/>
          <w:szCs w:val="24"/>
          <w:lang w:eastAsia="pl-PL"/>
        </w:rPr>
      </w:pPr>
      <w:r w:rsidRPr="00274668">
        <w:rPr>
          <w:rFonts w:cstheme="minorHAnsi"/>
          <w:sz w:val="24"/>
          <w:szCs w:val="24"/>
          <w:lang w:eastAsia="pl-PL"/>
        </w:rPr>
        <w:t>w Częstochowie</w:t>
      </w:r>
    </w:p>
    <w:sectPr w:rsidR="00D764D5" w:rsidRPr="00274668" w:rsidSect="00D660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87D43"/>
    <w:multiLevelType w:val="hybridMultilevel"/>
    <w:tmpl w:val="88B298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E97486"/>
    <w:multiLevelType w:val="hybridMultilevel"/>
    <w:tmpl w:val="09509C84"/>
    <w:lvl w:ilvl="0" w:tplc="43080810">
      <w:start w:val="1"/>
      <w:numFmt w:val="upperRoman"/>
      <w:suff w:val="space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196337"/>
    <w:multiLevelType w:val="hybridMultilevel"/>
    <w:tmpl w:val="1B5AA20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D63C21"/>
    <w:multiLevelType w:val="hybridMultilevel"/>
    <w:tmpl w:val="1BB42ECA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0C63C1"/>
    <w:multiLevelType w:val="hybridMultilevel"/>
    <w:tmpl w:val="86AE51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E11E6C"/>
    <w:multiLevelType w:val="hybridMultilevel"/>
    <w:tmpl w:val="ECF078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D1080F"/>
    <w:multiLevelType w:val="hybridMultilevel"/>
    <w:tmpl w:val="C46613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FF271F"/>
    <w:multiLevelType w:val="hybridMultilevel"/>
    <w:tmpl w:val="F32A21A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6870584"/>
    <w:multiLevelType w:val="hybridMultilevel"/>
    <w:tmpl w:val="A21E016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60846053">
    <w:abstractNumId w:val="6"/>
  </w:num>
  <w:num w:numId="2" w16cid:durableId="706107135">
    <w:abstractNumId w:val="3"/>
  </w:num>
  <w:num w:numId="3" w16cid:durableId="1833835016">
    <w:abstractNumId w:val="0"/>
  </w:num>
  <w:num w:numId="4" w16cid:durableId="1714966158">
    <w:abstractNumId w:val="4"/>
  </w:num>
  <w:num w:numId="5" w16cid:durableId="1109010731">
    <w:abstractNumId w:val="1"/>
  </w:num>
  <w:num w:numId="6" w16cid:durableId="9312036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15509798">
    <w:abstractNumId w:val="7"/>
  </w:num>
  <w:num w:numId="8" w16cid:durableId="1321424002">
    <w:abstractNumId w:val="8"/>
  </w:num>
  <w:num w:numId="9" w16cid:durableId="1607082398">
    <w:abstractNumId w:val="5"/>
  </w:num>
  <w:num w:numId="10" w16cid:durableId="861950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B3A44"/>
    <w:rsid w:val="001452DA"/>
    <w:rsid w:val="00167A38"/>
    <w:rsid w:val="00172172"/>
    <w:rsid w:val="002364AC"/>
    <w:rsid w:val="00274668"/>
    <w:rsid w:val="002E2FB8"/>
    <w:rsid w:val="003B054F"/>
    <w:rsid w:val="003D31F5"/>
    <w:rsid w:val="004050E9"/>
    <w:rsid w:val="00460619"/>
    <w:rsid w:val="00476CC4"/>
    <w:rsid w:val="004B7C3F"/>
    <w:rsid w:val="004E20CD"/>
    <w:rsid w:val="00540539"/>
    <w:rsid w:val="00542380"/>
    <w:rsid w:val="00591BF5"/>
    <w:rsid w:val="00595432"/>
    <w:rsid w:val="005C2B27"/>
    <w:rsid w:val="005D6697"/>
    <w:rsid w:val="006001D8"/>
    <w:rsid w:val="00635FCD"/>
    <w:rsid w:val="00661A64"/>
    <w:rsid w:val="00676CEE"/>
    <w:rsid w:val="006B3A44"/>
    <w:rsid w:val="006E2037"/>
    <w:rsid w:val="007F0AA1"/>
    <w:rsid w:val="00870495"/>
    <w:rsid w:val="008F2609"/>
    <w:rsid w:val="00954023"/>
    <w:rsid w:val="009E4A06"/>
    <w:rsid w:val="00A73D8E"/>
    <w:rsid w:val="00A947CB"/>
    <w:rsid w:val="00AE0A75"/>
    <w:rsid w:val="00AE3659"/>
    <w:rsid w:val="00BA2AC6"/>
    <w:rsid w:val="00BB00E6"/>
    <w:rsid w:val="00BE7904"/>
    <w:rsid w:val="00C224CE"/>
    <w:rsid w:val="00C628BA"/>
    <w:rsid w:val="00C64C99"/>
    <w:rsid w:val="00CE0F31"/>
    <w:rsid w:val="00CF03E8"/>
    <w:rsid w:val="00D3021C"/>
    <w:rsid w:val="00D57D6B"/>
    <w:rsid w:val="00D6608A"/>
    <w:rsid w:val="00D764D5"/>
    <w:rsid w:val="00D845E6"/>
    <w:rsid w:val="00DD60D9"/>
    <w:rsid w:val="00EC0E7E"/>
    <w:rsid w:val="00F40D9E"/>
    <w:rsid w:val="00F451A4"/>
    <w:rsid w:val="00F81EA8"/>
    <w:rsid w:val="00FB7FF8"/>
    <w:rsid w:val="00FD3FFC"/>
    <w:rsid w:val="00FE38B7"/>
    <w:rsid w:val="00FF1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B2719A"/>
  <w15:docId w15:val="{F990ECCC-2B26-459B-98BC-2AB97D065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3A44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D3021C"/>
    <w:rPr>
      <w:i/>
      <w:iCs/>
    </w:rPr>
  </w:style>
  <w:style w:type="paragraph" w:customStyle="1" w:styleId="paragraph">
    <w:name w:val="paragraph"/>
    <w:basedOn w:val="Normalny"/>
    <w:rsid w:val="00C64C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C64C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39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141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Nędzyńska-Mól</dc:creator>
  <cp:lastModifiedBy>Mateusz xxxxxxxxxx</cp:lastModifiedBy>
  <cp:revision>9</cp:revision>
  <cp:lastPrinted>2025-06-10T12:23:00Z</cp:lastPrinted>
  <dcterms:created xsi:type="dcterms:W3CDTF">2025-06-10T12:11:00Z</dcterms:created>
  <dcterms:modified xsi:type="dcterms:W3CDTF">2025-11-02T21:52:00Z</dcterms:modified>
</cp:coreProperties>
</file>