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47F9F" w14:textId="77777777" w:rsidR="005112B5" w:rsidRDefault="005112B5">
      <w:pPr>
        <w:rPr>
          <w:rFonts w:ascii="Times New Roman" w:hAnsi="Times New Roman"/>
          <w:sz w:val="20"/>
          <w:szCs w:val="20"/>
        </w:rPr>
      </w:pPr>
    </w:p>
    <w:p w14:paraId="4030B8EC" w14:textId="77777777" w:rsidR="00A550E4" w:rsidRPr="00A550E4" w:rsidRDefault="00A550E4" w:rsidP="00A550E4">
      <w:pPr>
        <w:spacing w:line="240" w:lineRule="auto"/>
        <w:ind w:left="5664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                  Częstochowa, dn.  15.05.2025r</w:t>
      </w:r>
    </w:p>
    <w:p w14:paraId="28331E7C" w14:textId="5B317D71" w:rsidR="00A550E4" w:rsidRPr="00A550E4" w:rsidRDefault="00A550E4" w:rsidP="00A550E4">
      <w:pPr>
        <w:pBdr>
          <w:bottom w:val="single" w:sz="8" w:space="4" w:color="4F81BD"/>
        </w:pBdr>
        <w:spacing w:after="300" w:line="240" w:lineRule="auto"/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</w:pPr>
      <w:r w:rsidRPr="00A550E4"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  <w:t>Zarządzenie nr 19/2024/2025</w:t>
      </w:r>
    </w:p>
    <w:p w14:paraId="4C255257" w14:textId="77777777" w:rsidR="00A550E4" w:rsidRPr="00A550E4" w:rsidRDefault="00A550E4" w:rsidP="00A550E4">
      <w:pPr>
        <w:autoSpaceDE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Dyrektora     </w:t>
      </w:r>
      <w:r w:rsidRPr="00A550E4">
        <w:rPr>
          <w:rFonts w:ascii="Times New Roman" w:hAnsi="Times New Roman"/>
          <w:b/>
          <w:sz w:val="20"/>
          <w:szCs w:val="20"/>
        </w:rPr>
        <w:t>Zespołu Szkół Specjalnych Nr 28 w Częstochowie</w:t>
      </w:r>
      <w:r w:rsidRPr="00A550E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w sprawie     </w:t>
      </w:r>
      <w:r w:rsidRPr="00A550E4">
        <w:rPr>
          <w:rFonts w:ascii="Times New Roman" w:hAnsi="Times New Roman"/>
          <w:b/>
          <w:sz w:val="20"/>
          <w:szCs w:val="20"/>
        </w:rPr>
        <w:t xml:space="preserve">zebranie Rady Pedagogicznej </w:t>
      </w:r>
    </w:p>
    <w:p w14:paraId="4ED49E88" w14:textId="77777777" w:rsidR="005112B5" w:rsidRPr="00A550E4" w:rsidRDefault="005112B5" w:rsidP="005112B5">
      <w:pPr>
        <w:spacing w:after="0" w:line="240" w:lineRule="auto"/>
        <w:ind w:firstLine="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i/>
          <w:color w:val="000000"/>
          <w:sz w:val="20"/>
          <w:szCs w:val="20"/>
        </w:rPr>
        <w:t>Na podstawie: art. 69 ust. 6</w:t>
      </w:r>
      <w:r w:rsidRPr="00AA0E4C">
        <w:rPr>
          <w:rFonts w:ascii="Times New Roman" w:hAnsi="Times New Roman"/>
          <w:i/>
          <w:color w:val="000000"/>
          <w:sz w:val="20"/>
          <w:szCs w:val="20"/>
        </w:rPr>
        <w:t xml:space="preserve"> ustawy Prawo oświatowe</w:t>
      </w:r>
      <w:r>
        <w:rPr>
          <w:rFonts w:ascii="Times New Roman" w:hAnsi="Times New Roman"/>
          <w:i/>
          <w:color w:val="000000"/>
          <w:sz w:val="20"/>
          <w:szCs w:val="20"/>
        </w:rPr>
        <w:t xml:space="preserve"> </w:t>
      </w:r>
      <w:r w:rsidRPr="005112B5">
        <w:rPr>
          <w:rFonts w:ascii="Times New Roman" w:hAnsi="Times New Roman"/>
          <w:i/>
          <w:sz w:val="20"/>
          <w:szCs w:val="20"/>
        </w:rPr>
        <w:t>(Dz. U. z 2024r. poz. 737)</w:t>
      </w:r>
      <w:r w:rsidRPr="005112B5">
        <w:rPr>
          <w:rFonts w:ascii="Arial" w:hAnsi="Arial" w:cs="Arial"/>
          <w:i/>
        </w:rPr>
        <w:t xml:space="preserve">  </w:t>
      </w:r>
    </w:p>
    <w:p w14:paraId="4DD2B9D2" w14:textId="77777777" w:rsidR="00A550E4" w:rsidRPr="00A550E4" w:rsidRDefault="00A550E4" w:rsidP="00A550E4">
      <w:pPr>
        <w:spacing w:after="0" w:line="240" w:lineRule="auto"/>
        <w:ind w:firstLine="360"/>
        <w:rPr>
          <w:rFonts w:ascii="Times New Roman" w:hAnsi="Times New Roman"/>
          <w:b/>
          <w:sz w:val="20"/>
          <w:szCs w:val="20"/>
        </w:rPr>
      </w:pPr>
    </w:p>
    <w:p w14:paraId="282F9524" w14:textId="2CBC9F21" w:rsidR="00A550E4" w:rsidRPr="00A550E4" w:rsidRDefault="00A550E4" w:rsidP="00A550E4">
      <w:pPr>
        <w:spacing w:after="0" w:line="360" w:lineRule="auto"/>
        <w:ind w:firstLine="360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b/>
          <w:sz w:val="20"/>
          <w:szCs w:val="20"/>
        </w:rPr>
        <w:t>Dnia 21 maja 2025 roku o godzinie 14:00</w:t>
      </w:r>
      <w:r w:rsidRPr="00A550E4">
        <w:rPr>
          <w:rFonts w:ascii="Times New Roman" w:hAnsi="Times New Roman"/>
          <w:sz w:val="20"/>
          <w:szCs w:val="20"/>
        </w:rPr>
        <w:t xml:space="preserve"> odbędzie się zebranie Rady Pedagogicznej w ZSS 28. Porządek obrad:     </w:t>
      </w:r>
    </w:p>
    <w:p w14:paraId="4479567A" w14:textId="77777777" w:rsidR="00A550E4" w:rsidRPr="00A550E4" w:rsidRDefault="005112B5" w:rsidP="005112B5">
      <w:pPr>
        <w:pStyle w:val="Akapitzlist"/>
        <w:spacing w:line="240" w:lineRule="auto"/>
        <w:ind w:left="50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 </w:t>
      </w:r>
      <w:r w:rsidR="00A550E4" w:rsidRPr="00A550E4">
        <w:rPr>
          <w:rFonts w:ascii="Times New Roman" w:hAnsi="Times New Roman"/>
          <w:sz w:val="20"/>
          <w:szCs w:val="20"/>
        </w:rPr>
        <w:t>Wnioski z poprzedniej narady.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2. </w:t>
      </w:r>
      <w:r w:rsidR="00A550E4" w:rsidRPr="005112B5">
        <w:rPr>
          <w:rFonts w:ascii="Times New Roman" w:hAnsi="Times New Roman"/>
          <w:sz w:val="20"/>
          <w:szCs w:val="20"/>
        </w:rPr>
        <w:t xml:space="preserve">Szkolenie – II Moduł Plan Daltoński.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3. </w:t>
      </w:r>
      <w:r w:rsidR="00A550E4" w:rsidRPr="005112B5">
        <w:rPr>
          <w:rFonts w:ascii="Times New Roman" w:hAnsi="Times New Roman"/>
          <w:sz w:val="20"/>
          <w:szCs w:val="20"/>
        </w:rPr>
        <w:t xml:space="preserve">Przygotowanie dokumentacji do zakończenia roku szkolnego 2024/2025.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4. </w:t>
      </w:r>
      <w:r w:rsidR="00A550E4" w:rsidRPr="00A550E4">
        <w:rPr>
          <w:rFonts w:ascii="Times New Roman" w:hAnsi="Times New Roman"/>
          <w:sz w:val="20"/>
          <w:szCs w:val="20"/>
        </w:rPr>
        <w:t xml:space="preserve">Sprawy różne. </w:t>
      </w:r>
    </w:p>
    <w:p w14:paraId="7DF75C56" w14:textId="77777777" w:rsidR="00A550E4" w:rsidRDefault="00A550E4">
      <w:pPr>
        <w:rPr>
          <w:rFonts w:ascii="Times New Roman" w:hAnsi="Times New Roman"/>
          <w:sz w:val="20"/>
          <w:szCs w:val="20"/>
        </w:rPr>
      </w:pPr>
    </w:p>
    <w:p w14:paraId="159E3D2A" w14:textId="77777777" w:rsidR="00A550E4" w:rsidRDefault="005112B5" w:rsidP="005112B5">
      <w:pPr>
        <w:ind w:left="4956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Pr="005112B5">
        <w:rPr>
          <w:rFonts w:ascii="Times New Roman" w:hAnsi="Times New Roman"/>
          <w:sz w:val="20"/>
          <w:szCs w:val="20"/>
        </w:rPr>
        <w:t xml:space="preserve">Agnieszka Cupiał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5112B5">
        <w:rPr>
          <w:rFonts w:ascii="Times New Roman" w:hAnsi="Times New Roman"/>
          <w:sz w:val="20"/>
          <w:szCs w:val="20"/>
        </w:rPr>
        <w:t>Dyrektor Zespołu Szkół Specjalnych Nr 28</w:t>
      </w:r>
    </w:p>
    <w:p w14:paraId="729D39B7" w14:textId="77777777" w:rsidR="00A550E4" w:rsidRDefault="00A550E4">
      <w:pPr>
        <w:rPr>
          <w:rFonts w:ascii="Times New Roman" w:hAnsi="Times New Roman"/>
          <w:sz w:val="20"/>
          <w:szCs w:val="20"/>
        </w:rPr>
      </w:pPr>
    </w:p>
    <w:p w14:paraId="14BC09EF" w14:textId="77777777" w:rsidR="00A550E4" w:rsidRDefault="00A550E4">
      <w:pPr>
        <w:rPr>
          <w:rFonts w:ascii="Times New Roman" w:hAnsi="Times New Roman"/>
          <w:sz w:val="20"/>
          <w:szCs w:val="20"/>
        </w:rPr>
      </w:pPr>
    </w:p>
    <w:p w14:paraId="0CD5D165" w14:textId="77777777" w:rsidR="00A550E4" w:rsidRDefault="00A550E4">
      <w:pPr>
        <w:rPr>
          <w:rFonts w:ascii="Times New Roman" w:hAnsi="Times New Roman"/>
          <w:sz w:val="20"/>
          <w:szCs w:val="20"/>
        </w:rPr>
      </w:pPr>
    </w:p>
    <w:p w14:paraId="01CED2AE" w14:textId="77777777" w:rsidR="00A550E4" w:rsidRDefault="00A550E4">
      <w:pPr>
        <w:rPr>
          <w:rFonts w:ascii="Times New Roman" w:hAnsi="Times New Roman"/>
          <w:sz w:val="20"/>
          <w:szCs w:val="20"/>
        </w:rPr>
      </w:pPr>
    </w:p>
    <w:p w14:paraId="76751F85" w14:textId="77777777" w:rsidR="00A550E4" w:rsidRDefault="00A550E4">
      <w:pPr>
        <w:rPr>
          <w:rFonts w:ascii="Times New Roman" w:hAnsi="Times New Roman"/>
          <w:sz w:val="20"/>
          <w:szCs w:val="20"/>
        </w:rPr>
      </w:pPr>
    </w:p>
    <w:sectPr w:rsidR="00A550E4" w:rsidSect="005112B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4941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E4"/>
    <w:rsid w:val="000445E3"/>
    <w:rsid w:val="00250AF6"/>
    <w:rsid w:val="003E0272"/>
    <w:rsid w:val="004B0C5B"/>
    <w:rsid w:val="005112B5"/>
    <w:rsid w:val="006560C0"/>
    <w:rsid w:val="0073720A"/>
    <w:rsid w:val="007E4324"/>
    <w:rsid w:val="009347E9"/>
    <w:rsid w:val="00A550E4"/>
    <w:rsid w:val="00AA0E4C"/>
    <w:rsid w:val="00AB01E7"/>
    <w:rsid w:val="00C92251"/>
    <w:rsid w:val="00CB549B"/>
    <w:rsid w:val="00D570AE"/>
    <w:rsid w:val="00DE6CAB"/>
    <w:rsid w:val="00E8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98DD"/>
  <w15:docId w15:val="{C2E770C4-5907-433A-B28A-F16729B08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50E4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550E4"/>
    <w:pPr>
      <w:ind w:left="720"/>
    </w:pPr>
  </w:style>
  <w:style w:type="character" w:styleId="Pogrubienie">
    <w:name w:val="Strong"/>
    <w:basedOn w:val="Domylnaczcionkaakapitu"/>
    <w:uiPriority w:val="22"/>
    <w:qFormat/>
    <w:rsid w:val="007E43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3</cp:revision>
  <dcterms:created xsi:type="dcterms:W3CDTF">2025-12-01T18:13:00Z</dcterms:created>
  <dcterms:modified xsi:type="dcterms:W3CDTF">2025-12-01T18:16:00Z</dcterms:modified>
</cp:coreProperties>
</file>