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36C13" w14:textId="0109F516" w:rsidR="00496B1D" w:rsidRPr="0005055B" w:rsidRDefault="00233A88" w:rsidP="002B5DD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05055B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87246C" w:rsidRPr="0005055B">
        <w:rPr>
          <w:rFonts w:eastAsia="Times New Roman" w:cstheme="minorHAnsi"/>
          <w:b/>
          <w:bCs/>
          <w:sz w:val="28"/>
          <w:szCs w:val="28"/>
          <w:lang w:eastAsia="pl-PL" w:bidi="pl-PL"/>
        </w:rPr>
        <w:t>42</w:t>
      </w:r>
      <w:r w:rsidR="0030421F" w:rsidRPr="0005055B">
        <w:rPr>
          <w:rFonts w:eastAsia="Times New Roman" w:cstheme="minorHAnsi"/>
          <w:b/>
          <w:bCs/>
          <w:sz w:val="28"/>
          <w:szCs w:val="28"/>
          <w:lang w:eastAsia="pl-PL" w:bidi="pl-PL"/>
        </w:rPr>
        <w:t>.2025</w:t>
      </w:r>
    </w:p>
    <w:p w14:paraId="76E5BD6F" w14:textId="152BEE07" w:rsidR="00496B1D" w:rsidRPr="0005055B" w:rsidRDefault="00496B1D" w:rsidP="002B5DDC">
      <w:pPr>
        <w:widowControl w:val="0"/>
        <w:suppressAutoHyphens/>
        <w:overflowPunct w:val="0"/>
        <w:autoSpaceDE w:val="0"/>
        <w:autoSpaceDN w:val="0"/>
        <w:adjustRightInd w:val="0"/>
        <w:spacing w:before="26" w:after="0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z dnia </w:t>
      </w:r>
      <w:r w:rsidR="004C41E3"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t>1</w:t>
      </w:r>
      <w:r w:rsidR="0087246C"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t>9 grudnia</w:t>
      </w:r>
      <w:r w:rsidR="00A91278"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2025</w:t>
      </w:r>
      <w:r w:rsidRPr="0005055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r.</w:t>
      </w:r>
    </w:p>
    <w:p w14:paraId="566519FF" w14:textId="3A87C9BC" w:rsidR="00BC0A40" w:rsidRPr="0005055B" w:rsidRDefault="000069F0" w:rsidP="002B5DDC">
      <w:pPr>
        <w:spacing w:before="100" w:beforeAutospacing="1" w:after="100" w:afterAutospacing="1"/>
        <w:rPr>
          <w:rFonts w:eastAsia="Times New Roman" w:cstheme="minorHAnsi"/>
          <w:b/>
          <w:sz w:val="24"/>
          <w:szCs w:val="24"/>
          <w:lang w:eastAsia="pl-PL"/>
        </w:rPr>
      </w:pPr>
      <w:r w:rsidRPr="0005055B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 w:rsidR="00153DF7" w:rsidRPr="0005055B">
        <w:rPr>
          <w:rFonts w:eastAsia="Times New Roman" w:cstheme="minorHAnsi"/>
          <w:b/>
          <w:sz w:val="24"/>
          <w:szCs w:val="24"/>
          <w:lang w:eastAsia="pl-PL"/>
        </w:rPr>
        <w:t xml:space="preserve">wprowadzenia zmiany do </w:t>
      </w:r>
      <w:r w:rsidR="00C25BDD" w:rsidRPr="0005055B">
        <w:rPr>
          <w:rFonts w:eastAsia="Times New Roman" w:cstheme="minorHAnsi"/>
          <w:b/>
          <w:sz w:val="24"/>
          <w:szCs w:val="24"/>
          <w:lang w:eastAsia="pl-PL"/>
        </w:rPr>
        <w:t>Polityki</w:t>
      </w:r>
      <w:r w:rsidRPr="0005055B">
        <w:rPr>
          <w:rFonts w:eastAsia="Times New Roman" w:cstheme="minorHAnsi"/>
          <w:b/>
          <w:sz w:val="24"/>
          <w:szCs w:val="24"/>
          <w:lang w:eastAsia="pl-PL"/>
        </w:rPr>
        <w:t xml:space="preserve"> Ochrony Dzieci przed </w:t>
      </w:r>
      <w:r w:rsidR="00615CCA" w:rsidRPr="0005055B">
        <w:rPr>
          <w:rFonts w:eastAsia="Times New Roman" w:cstheme="minorHAnsi"/>
          <w:b/>
          <w:sz w:val="24"/>
          <w:szCs w:val="24"/>
          <w:lang w:eastAsia="pl-PL"/>
        </w:rPr>
        <w:t>K</w:t>
      </w:r>
      <w:r w:rsidRPr="0005055B">
        <w:rPr>
          <w:rFonts w:eastAsia="Times New Roman" w:cstheme="minorHAnsi"/>
          <w:b/>
          <w:sz w:val="24"/>
          <w:szCs w:val="24"/>
          <w:lang w:eastAsia="pl-PL"/>
        </w:rPr>
        <w:t xml:space="preserve">rzywdzeniem </w:t>
      </w:r>
      <w:r w:rsidR="00BC0A40" w:rsidRPr="0005055B">
        <w:rPr>
          <w:rFonts w:eastAsia="Times New Roman" w:cstheme="minorHAnsi"/>
          <w:b/>
          <w:sz w:val="24"/>
          <w:szCs w:val="24"/>
          <w:lang w:eastAsia="pl-PL"/>
        </w:rPr>
        <w:t xml:space="preserve">w </w:t>
      </w:r>
      <w:r w:rsidR="0007533F" w:rsidRPr="0005055B">
        <w:rPr>
          <w:rFonts w:eastAsia="Times New Roman" w:cstheme="minorHAnsi"/>
          <w:b/>
          <w:sz w:val="24"/>
          <w:szCs w:val="24"/>
          <w:lang w:eastAsia="pl-PL"/>
        </w:rPr>
        <w:t>Szkole Podstawowej nr 29 im. Królowej Jadwigi w Częstochowie</w:t>
      </w:r>
    </w:p>
    <w:p w14:paraId="32711904" w14:textId="6091B063" w:rsidR="00BC0A40" w:rsidRPr="0005055B" w:rsidRDefault="00BC0A40" w:rsidP="002B5DDC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 xml:space="preserve">Na podstawie ustawy z dnia 28 lipca 2023 r. o zmianie ustawy - Kodeks rodzinny </w:t>
      </w:r>
      <w:r w:rsidR="00011758" w:rsidRPr="0005055B">
        <w:rPr>
          <w:rFonts w:eastAsia="Times New Roman" w:cstheme="minorHAnsi"/>
          <w:sz w:val="24"/>
          <w:szCs w:val="24"/>
          <w:lang w:eastAsia="pl-PL"/>
        </w:rPr>
        <w:br/>
      </w:r>
      <w:r w:rsidRPr="0005055B">
        <w:rPr>
          <w:rFonts w:eastAsia="Times New Roman" w:cstheme="minorHAnsi"/>
          <w:sz w:val="24"/>
          <w:szCs w:val="24"/>
          <w:lang w:eastAsia="pl-PL"/>
        </w:rPr>
        <w:t>i opiekuńczy oraz niektórych innych ustaw (Dz. U. z 2023 r., poz. 1606) oraz art. 22 b</w:t>
      </w:r>
      <w:r w:rsidR="0007533F" w:rsidRPr="0005055B">
        <w:rPr>
          <w:rFonts w:eastAsia="Times New Roman" w:cstheme="minorHAnsi"/>
          <w:sz w:val="24"/>
          <w:szCs w:val="24"/>
          <w:lang w:eastAsia="pl-PL"/>
        </w:rPr>
        <w:t xml:space="preserve"> ustawy z dnia 13 maja 2016 r. </w:t>
      </w:r>
      <w:r w:rsidRPr="0005055B">
        <w:rPr>
          <w:rFonts w:eastAsia="Times New Roman" w:cstheme="minorHAnsi"/>
          <w:sz w:val="24"/>
          <w:szCs w:val="24"/>
          <w:lang w:eastAsia="pl-PL"/>
        </w:rPr>
        <w:t>o przeciwdziałaniu zagrożeniom przestępczości</w:t>
      </w:r>
      <w:r w:rsidR="000069F0" w:rsidRPr="0005055B">
        <w:rPr>
          <w:rFonts w:eastAsia="Times New Roman" w:cstheme="minorHAnsi"/>
          <w:sz w:val="24"/>
          <w:szCs w:val="24"/>
          <w:lang w:eastAsia="pl-PL"/>
        </w:rPr>
        <w:t>ą</w:t>
      </w:r>
      <w:r w:rsidRPr="0005055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964D8" w:rsidRPr="0005055B">
        <w:rPr>
          <w:rFonts w:eastAsia="Times New Roman" w:cstheme="minorHAnsi"/>
          <w:sz w:val="24"/>
          <w:szCs w:val="24"/>
          <w:lang w:eastAsia="pl-PL"/>
        </w:rPr>
        <w:t xml:space="preserve">na tle seksualnym </w:t>
      </w:r>
      <w:r w:rsidR="00E964D8" w:rsidRPr="0005055B">
        <w:rPr>
          <w:rFonts w:eastAsia="Times New Roman" w:cstheme="minorHAnsi"/>
          <w:sz w:val="24"/>
          <w:szCs w:val="24"/>
          <w:lang w:eastAsia="pl-PL"/>
        </w:rPr>
        <w:br/>
        <w:t>i ochronie małoletnich (t.j. Dz. U. z 202</w:t>
      </w:r>
      <w:r w:rsidR="00352A9A" w:rsidRPr="0005055B">
        <w:rPr>
          <w:rFonts w:eastAsia="Times New Roman" w:cstheme="minorHAnsi"/>
          <w:sz w:val="24"/>
          <w:szCs w:val="24"/>
          <w:lang w:eastAsia="pl-PL"/>
        </w:rPr>
        <w:t>4</w:t>
      </w:r>
      <w:r w:rsidRPr="0005055B">
        <w:rPr>
          <w:rFonts w:eastAsia="Times New Roman" w:cstheme="minorHAnsi"/>
          <w:sz w:val="24"/>
          <w:szCs w:val="24"/>
          <w:lang w:eastAsia="pl-PL"/>
        </w:rPr>
        <w:t xml:space="preserve"> r., poz.1</w:t>
      </w:r>
      <w:r w:rsidR="00352A9A" w:rsidRPr="0005055B">
        <w:rPr>
          <w:rFonts w:eastAsia="Times New Roman" w:cstheme="minorHAnsi"/>
          <w:sz w:val="24"/>
          <w:szCs w:val="24"/>
          <w:lang w:eastAsia="pl-PL"/>
        </w:rPr>
        <w:t>802 z póź. zm.</w:t>
      </w:r>
      <w:r w:rsidRPr="0005055B">
        <w:rPr>
          <w:rFonts w:eastAsia="Times New Roman" w:cstheme="minorHAnsi"/>
          <w:sz w:val="24"/>
          <w:szCs w:val="24"/>
          <w:lang w:eastAsia="pl-PL"/>
        </w:rPr>
        <w:t>) zarządzam, co następuje:</w:t>
      </w:r>
    </w:p>
    <w:p w14:paraId="37D98A8A" w14:textId="77777777" w:rsidR="00BC0A40" w:rsidRPr="0005055B" w:rsidRDefault="0007533F" w:rsidP="002B5DDC">
      <w:pPr>
        <w:spacing w:before="100" w:beforeAutospacing="1" w:after="0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5055B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14:paraId="14B15822" w14:textId="2C71725D" w:rsidR="00702051" w:rsidRPr="0005055B" w:rsidRDefault="00BF762A" w:rsidP="002B5DDC">
      <w:pPr>
        <w:spacing w:after="100" w:afterAutospacing="1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W zarządzeniu nr </w:t>
      </w:r>
      <w:r w:rsidR="00A107BA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30</w:t>
      </w:r>
      <w:r w:rsidR="00233A8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.202</w:t>
      </w:r>
      <w:r w:rsidR="00A107BA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5</w:t>
      </w:r>
      <w:r w:rsidR="00233A8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="00233A88" w:rsidRPr="0005055B">
        <w:rPr>
          <w:rFonts w:eastAsia="Times New Roman" w:cstheme="minorHAnsi"/>
          <w:sz w:val="24"/>
          <w:szCs w:val="24"/>
          <w:lang w:eastAsia="pl-PL"/>
        </w:rPr>
        <w:t xml:space="preserve">Dyrektora Szkoły Podstawowej nr 29 im. Królowej Jadwigi </w:t>
      </w:r>
      <w:r w:rsidR="00E53CE4" w:rsidRPr="0005055B">
        <w:rPr>
          <w:rFonts w:eastAsia="Times New Roman" w:cstheme="minorHAnsi"/>
          <w:sz w:val="24"/>
          <w:szCs w:val="24"/>
          <w:lang w:eastAsia="pl-PL"/>
        </w:rPr>
        <w:br/>
      </w:r>
      <w:r w:rsidR="00233A88" w:rsidRPr="0005055B">
        <w:rPr>
          <w:rFonts w:eastAsia="Times New Roman" w:cstheme="minorHAnsi"/>
          <w:sz w:val="24"/>
          <w:szCs w:val="24"/>
          <w:lang w:eastAsia="pl-PL"/>
        </w:rPr>
        <w:t xml:space="preserve">w Częstochowie z dnia </w:t>
      </w:r>
      <w:r w:rsidR="00A107BA" w:rsidRPr="0005055B">
        <w:rPr>
          <w:rFonts w:eastAsia="Times New Roman" w:cstheme="minorHAnsi"/>
          <w:sz w:val="24"/>
          <w:szCs w:val="24"/>
          <w:lang w:eastAsia="pl-PL"/>
        </w:rPr>
        <w:t>8</w:t>
      </w:r>
      <w:r w:rsidRPr="0005055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B3256" w:rsidRPr="0005055B">
        <w:rPr>
          <w:rFonts w:eastAsia="Times New Roman" w:cstheme="minorHAnsi"/>
          <w:sz w:val="24"/>
          <w:szCs w:val="24"/>
          <w:lang w:eastAsia="pl-PL"/>
        </w:rPr>
        <w:t>września</w:t>
      </w:r>
      <w:r w:rsidR="00233A88" w:rsidRPr="0005055B">
        <w:rPr>
          <w:rFonts w:eastAsia="Times New Roman" w:cstheme="minorHAnsi"/>
          <w:sz w:val="24"/>
          <w:szCs w:val="24"/>
          <w:lang w:eastAsia="pl-PL"/>
        </w:rPr>
        <w:t xml:space="preserve"> 202</w:t>
      </w:r>
      <w:r w:rsidR="00A107BA" w:rsidRPr="0005055B">
        <w:rPr>
          <w:rFonts w:eastAsia="Times New Roman" w:cstheme="minorHAnsi"/>
          <w:sz w:val="24"/>
          <w:szCs w:val="24"/>
          <w:lang w:eastAsia="pl-PL"/>
        </w:rPr>
        <w:t>5</w:t>
      </w:r>
      <w:r w:rsidR="00233A88" w:rsidRPr="0005055B">
        <w:rPr>
          <w:rFonts w:eastAsia="Times New Roman" w:cstheme="minorHAnsi"/>
          <w:sz w:val="24"/>
          <w:szCs w:val="24"/>
          <w:lang w:eastAsia="pl-PL"/>
        </w:rPr>
        <w:t xml:space="preserve"> r. w sprawie wprowadzenia </w:t>
      </w:r>
      <w:r w:rsidRPr="0005055B">
        <w:rPr>
          <w:rFonts w:eastAsia="Times New Roman" w:cstheme="minorHAnsi"/>
          <w:bCs/>
          <w:sz w:val="24"/>
          <w:szCs w:val="24"/>
          <w:lang w:eastAsia="pl-PL"/>
        </w:rPr>
        <w:t xml:space="preserve">jednolitego tekstu Polityki Ochrony Dzieci przed </w:t>
      </w:r>
      <w:r w:rsidR="00893433" w:rsidRPr="0005055B">
        <w:rPr>
          <w:rFonts w:eastAsia="Times New Roman" w:cstheme="minorHAnsi"/>
          <w:bCs/>
          <w:sz w:val="24"/>
          <w:szCs w:val="24"/>
          <w:lang w:eastAsia="pl-PL"/>
        </w:rPr>
        <w:t>K</w:t>
      </w:r>
      <w:r w:rsidRPr="0005055B">
        <w:rPr>
          <w:rFonts w:eastAsia="Times New Roman" w:cstheme="minorHAnsi"/>
          <w:bCs/>
          <w:sz w:val="24"/>
          <w:szCs w:val="24"/>
          <w:lang w:eastAsia="pl-PL"/>
        </w:rPr>
        <w:t>rzywdzeniem w Szkole Podstawowej nr 29 im. Królowej Jadwigi w Częstochowie</w:t>
      </w:r>
      <w:r w:rsidR="00E53CE4" w:rsidRPr="0005055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53CE4" w:rsidRPr="0005055B">
        <w:rPr>
          <w:rFonts w:cstheme="minorHAnsi"/>
          <w:sz w:val="24"/>
          <w:szCs w:val="24"/>
        </w:rPr>
        <w:t>w</w:t>
      </w:r>
      <w:r w:rsidR="00C25BDD" w:rsidRPr="0005055B">
        <w:rPr>
          <w:rFonts w:cstheme="minorHAnsi"/>
          <w:sz w:val="24"/>
          <w:szCs w:val="24"/>
        </w:rPr>
        <w:t>prowadza się</w:t>
      </w:r>
      <w:r w:rsidR="00153DF7" w:rsidRPr="0005055B">
        <w:rPr>
          <w:rFonts w:cstheme="minorHAnsi"/>
          <w:sz w:val="24"/>
          <w:szCs w:val="24"/>
        </w:rPr>
        <w:t xml:space="preserve"> </w:t>
      </w:r>
      <w:r w:rsidR="00702051" w:rsidRPr="0005055B">
        <w:rPr>
          <w:rFonts w:cstheme="minorHAnsi"/>
          <w:sz w:val="24"/>
          <w:szCs w:val="24"/>
        </w:rPr>
        <w:t xml:space="preserve">następujące </w:t>
      </w:r>
      <w:r w:rsidR="00153DF7" w:rsidRPr="0005055B">
        <w:rPr>
          <w:rFonts w:cstheme="minorHAnsi"/>
          <w:sz w:val="24"/>
          <w:szCs w:val="24"/>
        </w:rPr>
        <w:t xml:space="preserve">zmiany </w:t>
      </w:r>
      <w:r w:rsidR="00B82C6B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do Polityki </w:t>
      </w:r>
      <w:r w:rsidR="00893433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O</w:t>
      </w:r>
      <w:r w:rsidR="00B82C6B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chrony </w:t>
      </w:r>
      <w:r w:rsidR="00893433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D</w:t>
      </w:r>
      <w:r w:rsidR="00B82C6B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zieci przed </w:t>
      </w:r>
      <w:r w:rsidR="00615CCA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K</w:t>
      </w:r>
      <w:r w:rsidR="00B82C6B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rzywdzeniem</w:t>
      </w:r>
      <w:r w:rsidR="00261CFF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-</w:t>
      </w:r>
      <w:r w:rsidR="00386B27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wersja zupełna</w:t>
      </w:r>
      <w:r w:rsidR="00702051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:</w:t>
      </w:r>
    </w:p>
    <w:p w14:paraId="00F25FA7" w14:textId="6A23BC17" w:rsidR="00293972" w:rsidRPr="0005055B" w:rsidRDefault="00293972" w:rsidP="002B5DDC">
      <w:pPr>
        <w:spacing w:before="100" w:beforeAutospacing="1" w:after="100" w:afterAutospacing="1"/>
        <w:outlineLvl w:val="2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 xml:space="preserve">I. </w:t>
      </w:r>
      <w:bookmarkStart w:id="0" w:name="_Hlk218515767"/>
      <w:r w:rsidR="00F43FF4" w:rsidRPr="0005055B">
        <w:rPr>
          <w:rFonts w:cstheme="minorHAnsi"/>
          <w:sz w:val="24"/>
          <w:szCs w:val="24"/>
        </w:rPr>
        <w:t xml:space="preserve">W </w:t>
      </w:r>
      <w:r w:rsidR="00377A0C" w:rsidRPr="0005055B">
        <w:rPr>
          <w:rFonts w:cstheme="minorHAnsi"/>
          <w:sz w:val="24"/>
          <w:szCs w:val="24"/>
        </w:rPr>
        <w:t>Dzia</w:t>
      </w:r>
      <w:r w:rsidR="00F43FF4" w:rsidRPr="0005055B">
        <w:rPr>
          <w:rFonts w:cstheme="minorHAnsi"/>
          <w:sz w:val="24"/>
          <w:szCs w:val="24"/>
        </w:rPr>
        <w:t>le</w:t>
      </w:r>
      <w:r w:rsidR="00377A0C" w:rsidRPr="0005055B">
        <w:rPr>
          <w:rFonts w:cstheme="minorHAnsi"/>
          <w:sz w:val="24"/>
          <w:szCs w:val="24"/>
        </w:rPr>
        <w:t xml:space="preserve"> II</w:t>
      </w:r>
      <w:r w:rsidRPr="0005055B">
        <w:rPr>
          <w:rFonts w:cstheme="minorHAnsi"/>
          <w:sz w:val="24"/>
          <w:szCs w:val="24"/>
        </w:rPr>
        <w:t xml:space="preserve">: w Rozdziale 7 </w:t>
      </w:r>
      <w:r w:rsidR="00C37BCA" w:rsidRPr="0005055B">
        <w:rPr>
          <w:rFonts w:cstheme="minorHAnsi"/>
          <w:sz w:val="24"/>
          <w:szCs w:val="24"/>
        </w:rPr>
        <w:t xml:space="preserve">wstęp otrzymuje brzmienie: „ </w:t>
      </w:r>
      <w:r w:rsidR="00893433" w:rsidRPr="0005055B">
        <w:rPr>
          <w:rFonts w:cstheme="minorHAnsi"/>
          <w:sz w:val="24"/>
          <w:szCs w:val="24"/>
        </w:rPr>
        <w:t>W</w:t>
      </w:r>
      <w:r w:rsidR="00C37BCA" w:rsidRPr="0005055B">
        <w:rPr>
          <w:rFonts w:cstheme="minorHAnsi"/>
          <w:sz w:val="24"/>
          <w:szCs w:val="24"/>
        </w:rPr>
        <w:t xml:space="preserve"> szkole wskazano osoby odpowiedzialne za przyjmowanie zgłoszeń o zdarzeniach zagrażających uczniowi i udzielenia mu wsparcia. Osobami tymi są: p. Kamila Mielczarek, p. Wioletta Kotarska-Drewniak, </w:t>
      </w:r>
      <w:r w:rsidR="00C37BCA" w:rsidRPr="0005055B">
        <w:rPr>
          <w:rFonts w:cstheme="minorHAnsi"/>
          <w:sz w:val="24"/>
          <w:szCs w:val="24"/>
        </w:rPr>
        <w:br/>
        <w:t>p. Karolina Klecha.</w:t>
      </w:r>
      <w:r w:rsidR="006B6DE2">
        <w:rPr>
          <w:rFonts w:cstheme="minorHAnsi"/>
          <w:sz w:val="24"/>
          <w:szCs w:val="24"/>
        </w:rPr>
        <w:t>”</w:t>
      </w:r>
      <w:r w:rsidR="00C37BCA" w:rsidRPr="0005055B">
        <w:rPr>
          <w:rFonts w:cstheme="minorHAnsi"/>
          <w:sz w:val="24"/>
          <w:szCs w:val="24"/>
        </w:rPr>
        <w:t xml:space="preserve"> </w:t>
      </w:r>
      <w:r w:rsidRPr="0005055B">
        <w:rPr>
          <w:rFonts w:cstheme="minorHAnsi"/>
          <w:sz w:val="24"/>
          <w:szCs w:val="24"/>
        </w:rPr>
        <w:t xml:space="preserve"> </w:t>
      </w:r>
    </w:p>
    <w:p w14:paraId="53AEFD2D" w14:textId="12A84C19" w:rsidR="00E26F6B" w:rsidRPr="0005055B" w:rsidRDefault="00444F17" w:rsidP="002B5DDC">
      <w:pPr>
        <w:rPr>
          <w:rFonts w:cstheme="minorHAnsi"/>
          <w:sz w:val="24"/>
          <w:szCs w:val="24"/>
        </w:rPr>
      </w:pPr>
      <w:bookmarkStart w:id="1" w:name="_Hlk218515381"/>
      <w:r w:rsidRPr="0005055B">
        <w:rPr>
          <w:rFonts w:cstheme="minorHAnsi"/>
          <w:sz w:val="24"/>
          <w:szCs w:val="24"/>
        </w:rPr>
        <w:t xml:space="preserve">II. </w:t>
      </w:r>
      <w:r w:rsidR="00E26F6B" w:rsidRPr="0005055B">
        <w:rPr>
          <w:rFonts w:cstheme="minorHAnsi"/>
          <w:sz w:val="24"/>
          <w:szCs w:val="24"/>
        </w:rPr>
        <w:t xml:space="preserve">W dziale II </w:t>
      </w:r>
      <w:bookmarkEnd w:id="1"/>
      <w:r w:rsidR="00E26F6B" w:rsidRPr="0005055B">
        <w:rPr>
          <w:rFonts w:cstheme="minorHAnsi"/>
          <w:sz w:val="24"/>
          <w:szCs w:val="24"/>
        </w:rPr>
        <w:t>w rozdziale 7 po punkcie 2 dodaje się punkt 3 w brzmieniu: „ 3. Zasady tworzenia i uruchomienia planu wsparcia małoletniego po ujawnieniu krzywdzenia</w:t>
      </w:r>
    </w:p>
    <w:bookmarkEnd w:id="0"/>
    <w:p w14:paraId="7B3397E3" w14:textId="416ED9DC" w:rsidR="00E26F6B" w:rsidRPr="0005055B" w:rsidRDefault="00E26F6B" w:rsidP="00B17FAB">
      <w:pPr>
        <w:pStyle w:val="Akapitzlist"/>
        <w:numPr>
          <w:ilvl w:val="1"/>
          <w:numId w:val="22"/>
        </w:numPr>
        <w:tabs>
          <w:tab w:val="left" w:pos="426"/>
        </w:tabs>
        <w:ind w:left="0" w:firstLine="0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 xml:space="preserve">Dla ucznia, w przypadku którego istnieje podejrzenie krzywdzenia opracowuje się plan wsparcia. </w:t>
      </w:r>
    </w:p>
    <w:p w14:paraId="0556D8ED" w14:textId="326B4011" w:rsidR="00E26F6B" w:rsidRPr="0005055B" w:rsidRDefault="00E26F6B" w:rsidP="00595E3C">
      <w:pPr>
        <w:pStyle w:val="Akapitzlist"/>
        <w:numPr>
          <w:ilvl w:val="1"/>
          <w:numId w:val="22"/>
        </w:numPr>
        <w:tabs>
          <w:tab w:val="left" w:pos="426"/>
        </w:tabs>
        <w:ind w:left="0" w:firstLine="0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 xml:space="preserve">Plan wsparcia powinien zawierać obszar, w jakim uczeń zostaje objęty wsparciem, cele </w:t>
      </w:r>
      <w:r w:rsidR="00D771EF" w:rsidRPr="0005055B">
        <w:rPr>
          <w:rFonts w:cstheme="minorHAnsi"/>
          <w:sz w:val="24"/>
          <w:szCs w:val="24"/>
        </w:rPr>
        <w:br/>
      </w:r>
      <w:r w:rsidRPr="0005055B">
        <w:rPr>
          <w:rFonts w:cstheme="minorHAnsi"/>
          <w:sz w:val="24"/>
          <w:szCs w:val="24"/>
        </w:rPr>
        <w:t xml:space="preserve">i sposoby wsparcia, formy pomocy psychologiczno-pedagogicznej, działania wspierające rodziców ucznia oraz zakres współdziałania przedszkola/szkoły z innymi podmiotami. </w:t>
      </w:r>
    </w:p>
    <w:p w14:paraId="28CE156E" w14:textId="46E964B6" w:rsidR="00E26F6B" w:rsidRPr="0005055B" w:rsidRDefault="00E26F6B" w:rsidP="00595E3C">
      <w:pPr>
        <w:pStyle w:val="Akapitzlist"/>
        <w:numPr>
          <w:ilvl w:val="1"/>
          <w:numId w:val="22"/>
        </w:numPr>
        <w:tabs>
          <w:tab w:val="left" w:pos="142"/>
          <w:tab w:val="left" w:pos="284"/>
          <w:tab w:val="left" w:pos="426"/>
        </w:tabs>
        <w:ind w:left="0" w:firstLine="0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>Z planem wsparcia zostają zapoznani wszyscy nauczyciele uczący danego ucznia wobec którego istnieje podejrzenie krzywdzenia.”</w:t>
      </w:r>
    </w:p>
    <w:p w14:paraId="4956FA4D" w14:textId="02D200C2" w:rsidR="001B1E96" w:rsidRPr="0005055B" w:rsidRDefault="00444F17" w:rsidP="002B5DDC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sz w:val="24"/>
          <w:szCs w:val="24"/>
        </w:rPr>
      </w:pPr>
      <w:r w:rsidRPr="0005055B">
        <w:rPr>
          <w:rFonts w:cstheme="minorHAnsi"/>
          <w:sz w:val="24"/>
          <w:szCs w:val="24"/>
        </w:rPr>
        <w:t xml:space="preserve">III. </w:t>
      </w:r>
      <w:r w:rsidR="00E26F6B" w:rsidRPr="0005055B">
        <w:rPr>
          <w:rFonts w:cstheme="minorHAnsi"/>
          <w:sz w:val="24"/>
          <w:szCs w:val="24"/>
        </w:rPr>
        <w:t xml:space="preserve">W dziale II </w:t>
      </w:r>
      <w:r w:rsidR="00F43FF4" w:rsidRPr="0005055B">
        <w:rPr>
          <w:rFonts w:cstheme="minorHAnsi"/>
          <w:sz w:val="24"/>
          <w:szCs w:val="24"/>
        </w:rPr>
        <w:t xml:space="preserve">po </w:t>
      </w:r>
      <w:r w:rsidR="00377A0C" w:rsidRPr="0005055B">
        <w:rPr>
          <w:rFonts w:cstheme="minorHAnsi"/>
          <w:sz w:val="24"/>
          <w:szCs w:val="24"/>
        </w:rPr>
        <w:t>Rozdzia</w:t>
      </w:r>
      <w:r w:rsidR="00F43FF4" w:rsidRPr="0005055B">
        <w:rPr>
          <w:rFonts w:cstheme="minorHAnsi"/>
          <w:sz w:val="24"/>
          <w:szCs w:val="24"/>
        </w:rPr>
        <w:t>le</w:t>
      </w:r>
      <w:r w:rsidR="00377A0C" w:rsidRPr="0005055B">
        <w:rPr>
          <w:rFonts w:cstheme="minorHAnsi"/>
          <w:sz w:val="24"/>
          <w:szCs w:val="24"/>
        </w:rPr>
        <w:t xml:space="preserve"> </w:t>
      </w:r>
      <w:r w:rsidR="00F43FF4" w:rsidRPr="0005055B">
        <w:rPr>
          <w:rFonts w:cstheme="minorHAnsi"/>
          <w:sz w:val="24"/>
          <w:szCs w:val="24"/>
        </w:rPr>
        <w:t>9</w:t>
      </w:r>
      <w:r w:rsidR="00377A0C" w:rsidRPr="0005055B">
        <w:rPr>
          <w:rFonts w:cstheme="minorHAnsi"/>
          <w:sz w:val="24"/>
          <w:szCs w:val="24"/>
        </w:rPr>
        <w:t xml:space="preserve"> </w:t>
      </w:r>
      <w:r w:rsidR="00F43FF4" w:rsidRPr="0005055B">
        <w:rPr>
          <w:rFonts w:cstheme="minorHAnsi"/>
          <w:sz w:val="24"/>
          <w:szCs w:val="24"/>
        </w:rPr>
        <w:t xml:space="preserve">dodaje się </w:t>
      </w:r>
      <w:bookmarkStart w:id="2" w:name="_Hlk218514715"/>
      <w:r w:rsidR="00F43FF4" w:rsidRPr="0005055B">
        <w:rPr>
          <w:rFonts w:cstheme="minorHAnsi"/>
          <w:sz w:val="24"/>
          <w:szCs w:val="24"/>
        </w:rPr>
        <w:t>Rozdział 10</w:t>
      </w:r>
      <w:r w:rsidR="00AB34EB" w:rsidRPr="0005055B">
        <w:rPr>
          <w:rFonts w:cstheme="minorHAnsi"/>
          <w:sz w:val="24"/>
          <w:szCs w:val="24"/>
        </w:rPr>
        <w:t xml:space="preserve"> </w:t>
      </w:r>
      <w:bookmarkEnd w:id="2"/>
      <w:r w:rsidR="00B9760B" w:rsidRPr="0005055B">
        <w:rPr>
          <w:rFonts w:cstheme="minorHAnsi"/>
          <w:sz w:val="24"/>
          <w:szCs w:val="24"/>
        </w:rPr>
        <w:t>w brzmieniu: „</w:t>
      </w:r>
      <w:r w:rsidR="001B1E96" w:rsidRPr="0005055B">
        <w:rPr>
          <w:rFonts w:cstheme="minorHAnsi"/>
          <w:sz w:val="24"/>
          <w:szCs w:val="24"/>
        </w:rPr>
        <w:t xml:space="preserve">Rozdział 10 </w:t>
      </w:r>
      <w:r w:rsidR="001B1E96" w:rsidRPr="0005055B">
        <w:rPr>
          <w:rFonts w:eastAsia="Times New Roman" w:cstheme="minorHAnsi"/>
          <w:b/>
          <w:bCs/>
          <w:sz w:val="24"/>
          <w:szCs w:val="24"/>
        </w:rPr>
        <w:t>Ochrona małoletnich z niepełnosprawnościami oraz ze specjalnymi potrzebami edukacyjnymi</w:t>
      </w:r>
    </w:p>
    <w:p w14:paraId="28CD45E3" w14:textId="77777777" w:rsidR="001B1E96" w:rsidRPr="0005055B" w:rsidRDefault="001B1E96" w:rsidP="00CE5AD1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Szkoła zapewnia szczególną ochronę małoletnim z niepełnosprawnościami oraz małoletnim ze specjalnymi potrzebami edukacyjnymi, z uwzględnieniem ich indywidualnych </w:t>
      </w:r>
      <w:r w:rsidRPr="0005055B">
        <w:rPr>
          <w:rFonts w:eastAsia="Times New Roman" w:cstheme="minorHAnsi"/>
          <w:sz w:val="24"/>
          <w:szCs w:val="24"/>
        </w:rPr>
        <w:lastRenderedPageBreak/>
        <w:t xml:space="preserve">możliwości rozwojowych, komunikacyjnych, emocjonalnych </w:t>
      </w:r>
      <w:r w:rsidRPr="0005055B">
        <w:rPr>
          <w:rFonts w:eastAsia="Times New Roman" w:cstheme="minorHAnsi"/>
          <w:sz w:val="24"/>
          <w:szCs w:val="24"/>
        </w:rPr>
        <w:br/>
        <w:t>i poznawczych.</w:t>
      </w:r>
    </w:p>
    <w:p w14:paraId="65FED274" w14:textId="77777777" w:rsidR="001B1E96" w:rsidRPr="0005055B" w:rsidRDefault="001B1E96" w:rsidP="00933737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W odniesieniu do małoletnich wszelkie działania, podejmowane w ramach Polityki Ochrony Dzieci przed Krzywdzeniem, dostosowywane są do ich potrzeb, </w:t>
      </w:r>
      <w:r w:rsidRPr="0005055B">
        <w:rPr>
          <w:rFonts w:eastAsia="Times New Roman" w:cstheme="minorHAnsi"/>
          <w:sz w:val="24"/>
          <w:szCs w:val="24"/>
        </w:rPr>
        <w:br/>
        <w:t>w szczególności w zakresie sposobu komunikacji, form udzielanego wsparcia oraz metod rozpoznawania sygnałów mogących świadczyć o krzywdzeniu lub zagrożeniu bezpieczeństwa dziecka.</w:t>
      </w:r>
    </w:p>
    <w:p w14:paraId="7BDCA6CB" w14:textId="06530512" w:rsidR="001B1E96" w:rsidRPr="0005055B" w:rsidRDefault="001B1E96" w:rsidP="00830274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Pracownicy szkoły zobowiązani są do zachowania wzmożonej czujności wobec małoletnich z niepełnosprawnościami oraz ze specjalnymi potrzebami edukacyjnymi, którzy ze względu na ograniczone możliwości komunikacyjne lub trudności </w:t>
      </w:r>
      <w:r w:rsidRPr="0005055B">
        <w:rPr>
          <w:rFonts w:eastAsia="Times New Roman" w:cstheme="minorHAnsi"/>
          <w:sz w:val="24"/>
          <w:szCs w:val="24"/>
        </w:rPr>
        <w:br/>
        <w:t xml:space="preserve">w samodzielnym zgłaszaniu naruszeń mogą być w szczególny sposób narażeni </w:t>
      </w:r>
      <w:r w:rsidRPr="0005055B">
        <w:rPr>
          <w:rFonts w:eastAsia="Times New Roman" w:cstheme="minorHAnsi"/>
          <w:sz w:val="24"/>
          <w:szCs w:val="24"/>
        </w:rPr>
        <w:br/>
      </w:r>
      <w:r w:rsidR="00615CCA" w:rsidRPr="0005055B">
        <w:rPr>
          <w:rFonts w:eastAsia="Times New Roman" w:cstheme="minorHAnsi"/>
          <w:sz w:val="24"/>
          <w:szCs w:val="24"/>
        </w:rPr>
        <w:t>n</w:t>
      </w:r>
      <w:r w:rsidRPr="0005055B">
        <w:rPr>
          <w:rFonts w:eastAsia="Times New Roman" w:cstheme="minorHAnsi"/>
          <w:sz w:val="24"/>
          <w:szCs w:val="24"/>
        </w:rPr>
        <w:t>a krzywdzenie.</w:t>
      </w:r>
    </w:p>
    <w:p w14:paraId="5AF7C736" w14:textId="77777777" w:rsidR="001B1E96" w:rsidRPr="0005055B" w:rsidRDefault="001B1E96" w:rsidP="00EF2FC7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Szkoła podejmuje działania mające na celu zapewnienie małoletnim bezpiecznego </w:t>
      </w:r>
      <w:r w:rsidRPr="0005055B">
        <w:rPr>
          <w:rFonts w:eastAsia="Times New Roman" w:cstheme="minorHAnsi"/>
          <w:sz w:val="24"/>
          <w:szCs w:val="24"/>
        </w:rPr>
        <w:br/>
        <w:t>i dostępnego środowiska, w tym eliminowanie barier architektonicznych, komunikacyjnych oraz organizacyjnych, a także zapewnienie odpowiednich form wsparcia psychologiczno-pedagogicznego.</w:t>
      </w:r>
    </w:p>
    <w:p w14:paraId="6EA23A0E" w14:textId="66F0FDB8" w:rsidR="001B1E96" w:rsidRPr="0005055B" w:rsidRDefault="001B1E96" w:rsidP="00A710D6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W przypadku podejrzenia krzywdzenia małoletniego z niepełnosprawnością lub </w:t>
      </w:r>
      <w:r w:rsidR="00B175AD" w:rsidRPr="0005055B">
        <w:rPr>
          <w:rFonts w:eastAsia="Times New Roman" w:cstheme="minorHAnsi"/>
          <w:sz w:val="24"/>
          <w:szCs w:val="24"/>
        </w:rPr>
        <w:br/>
      </w:r>
      <w:r w:rsidRPr="0005055B">
        <w:rPr>
          <w:rFonts w:eastAsia="Times New Roman" w:cstheme="minorHAnsi"/>
          <w:sz w:val="24"/>
          <w:szCs w:val="24"/>
        </w:rPr>
        <w:t>ze specjalnymi potrzebami edukacyjnymi, szkoła niezwłocznie podejmuje działania interwencyjne zgodnie z obowiązującymi procedurami, przy czym sposób prowadzenia interwencji dostosowywany jest do indywidualnych potrzeb dziecka.</w:t>
      </w:r>
    </w:p>
    <w:p w14:paraId="609A2A50" w14:textId="6BD4477D" w:rsidR="001B1E96" w:rsidRPr="0005055B" w:rsidRDefault="001B1E96" w:rsidP="00A710D6">
      <w:pPr>
        <w:numPr>
          <w:ilvl w:val="0"/>
          <w:numId w:val="11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Szkoła współpracuje z rodzicami lub opiekunami prawnymi, poradniami psychologiczno-pedagogicznymi oraz innymi właściwymi instytucjami i specjalistami w celu zapewnienia skutecznej ochrony oraz kompleksowego wsparcia małoletnim </w:t>
      </w:r>
      <w:r w:rsidRPr="0005055B">
        <w:rPr>
          <w:rFonts w:eastAsia="Times New Roman" w:cstheme="minorHAnsi"/>
          <w:sz w:val="24"/>
          <w:szCs w:val="24"/>
        </w:rPr>
        <w:br/>
        <w:t>z niepełnosprawnościami oraz ze specjalnymi potrzebami edukacyjnymi</w:t>
      </w:r>
      <w:r w:rsidR="000B5A29" w:rsidRPr="0005055B">
        <w:rPr>
          <w:rFonts w:eastAsia="Times New Roman" w:cstheme="minorHAnsi"/>
          <w:sz w:val="24"/>
          <w:szCs w:val="24"/>
        </w:rPr>
        <w:t>”</w:t>
      </w:r>
    </w:p>
    <w:p w14:paraId="3C705760" w14:textId="2601A206" w:rsidR="00617FDD" w:rsidRPr="0005055B" w:rsidRDefault="00444F17" w:rsidP="00D771EF">
      <w:pPr>
        <w:pStyle w:val="Tekstpodstawowy"/>
        <w:spacing w:line="276" w:lineRule="auto"/>
        <w:jc w:val="left"/>
        <w:rPr>
          <w:rFonts w:asciiTheme="minorHAnsi" w:hAnsiTheme="minorHAnsi" w:cstheme="minorHAnsi"/>
        </w:rPr>
      </w:pPr>
      <w:r w:rsidRPr="0005055B">
        <w:rPr>
          <w:rFonts w:asciiTheme="minorHAnsi" w:hAnsiTheme="minorHAnsi" w:cstheme="minorHAnsi"/>
        </w:rPr>
        <w:t xml:space="preserve">IV. </w:t>
      </w:r>
      <w:bookmarkStart w:id="3" w:name="_Hlk218515927"/>
      <w:r w:rsidR="00601BA5" w:rsidRPr="0005055B">
        <w:rPr>
          <w:rFonts w:asciiTheme="minorHAnsi" w:hAnsiTheme="minorHAnsi" w:cstheme="minorHAnsi"/>
        </w:rPr>
        <w:t xml:space="preserve">W dziale III punkt 1 </w:t>
      </w:r>
      <w:r w:rsidR="00BC784C" w:rsidRPr="0005055B">
        <w:rPr>
          <w:rFonts w:asciiTheme="minorHAnsi" w:hAnsiTheme="minorHAnsi" w:cstheme="minorHAnsi"/>
          <w:spacing w:val="-2"/>
        </w:rPr>
        <w:t>ppkt 1.1</w:t>
      </w:r>
      <w:r w:rsidR="00BC784C" w:rsidRPr="0005055B">
        <w:rPr>
          <w:rFonts w:asciiTheme="minorHAnsi" w:hAnsiTheme="minorHAnsi" w:cstheme="minorHAnsi"/>
        </w:rPr>
        <w:t xml:space="preserve"> otrzymuje brzmienie: </w:t>
      </w:r>
      <w:r w:rsidR="00BC784C" w:rsidRPr="0005055B">
        <w:rPr>
          <w:rFonts w:asciiTheme="minorHAnsi" w:hAnsiTheme="minorHAnsi" w:cstheme="minorHAnsi"/>
        </w:rPr>
        <w:br/>
        <w:t xml:space="preserve">„1.1. </w:t>
      </w:r>
      <w:r w:rsidR="00BC7140" w:rsidRPr="0005055B">
        <w:rPr>
          <w:rFonts w:asciiTheme="minorHAnsi" w:hAnsiTheme="minorHAnsi" w:cstheme="minorHAnsi"/>
        </w:rPr>
        <w:t xml:space="preserve">W porozumieniu </w:t>
      </w:r>
      <w:r w:rsidR="00346C83" w:rsidRPr="0005055B">
        <w:rPr>
          <w:rFonts w:asciiTheme="minorHAnsi" w:hAnsiTheme="minorHAnsi" w:cstheme="minorHAnsi"/>
        </w:rPr>
        <w:t xml:space="preserve">z </w:t>
      </w:r>
      <w:r w:rsidR="00BC7140" w:rsidRPr="0005055B">
        <w:rPr>
          <w:rFonts w:asciiTheme="minorHAnsi" w:hAnsiTheme="minorHAnsi" w:cstheme="minorHAnsi"/>
        </w:rPr>
        <w:t>koordynatorem</w:t>
      </w:r>
      <w:r w:rsidR="00BC7140" w:rsidRPr="0005055B">
        <w:rPr>
          <w:rFonts w:asciiTheme="minorHAnsi" w:hAnsiTheme="minorHAnsi" w:cstheme="minorHAnsi"/>
          <w:spacing w:val="40"/>
        </w:rPr>
        <w:t xml:space="preserve"> </w:t>
      </w:r>
      <w:r w:rsidR="00BC7140" w:rsidRPr="0005055B">
        <w:rPr>
          <w:rFonts w:asciiTheme="minorHAnsi" w:hAnsiTheme="minorHAnsi" w:cstheme="minorHAnsi"/>
        </w:rPr>
        <w:t>występuje do</w:t>
      </w:r>
      <w:r w:rsidR="00BC7140" w:rsidRPr="0005055B">
        <w:rPr>
          <w:rFonts w:asciiTheme="minorHAnsi" w:hAnsiTheme="minorHAnsi" w:cstheme="minorHAnsi"/>
          <w:spacing w:val="17"/>
        </w:rPr>
        <w:t xml:space="preserve"> </w:t>
      </w:r>
      <w:r w:rsidR="00BC7140" w:rsidRPr="0005055B">
        <w:rPr>
          <w:rFonts w:asciiTheme="minorHAnsi" w:hAnsiTheme="minorHAnsi" w:cstheme="minorHAnsi"/>
        </w:rPr>
        <w:t>sądu rodzinnego</w:t>
      </w:r>
      <w:r w:rsidR="00BC7140" w:rsidRPr="0005055B">
        <w:rPr>
          <w:rFonts w:asciiTheme="minorHAnsi" w:hAnsiTheme="minorHAnsi" w:cstheme="minorHAnsi"/>
          <w:spacing w:val="40"/>
        </w:rPr>
        <w:t xml:space="preserve"> </w:t>
      </w:r>
      <w:r w:rsidR="00BC7140" w:rsidRPr="0005055B">
        <w:rPr>
          <w:rFonts w:asciiTheme="minorHAnsi" w:hAnsiTheme="minorHAnsi" w:cstheme="minorHAnsi"/>
        </w:rPr>
        <w:t xml:space="preserve">i prokuratury, ośrodka pomocy społecznej z zawiadomieniem o zagrożeniu dziecka </w:t>
      </w:r>
      <w:r w:rsidR="00BC7140" w:rsidRPr="0005055B">
        <w:rPr>
          <w:rFonts w:asciiTheme="minorHAnsi" w:hAnsiTheme="minorHAnsi" w:cstheme="minorHAnsi"/>
          <w:spacing w:val="-2"/>
        </w:rPr>
        <w:t>krzywdzeniem.”</w:t>
      </w:r>
    </w:p>
    <w:p w14:paraId="4CF31298" w14:textId="42237FF7" w:rsidR="00293972" w:rsidRPr="0005055B" w:rsidRDefault="00617FDD" w:rsidP="00D771EF">
      <w:pPr>
        <w:spacing w:before="100" w:beforeAutospacing="1" w:after="100" w:afterAutospacing="1"/>
        <w:rPr>
          <w:rFonts w:eastAsia="Times New Roman" w:cstheme="minorHAnsi"/>
          <w:color w:val="FF0000"/>
          <w:sz w:val="24"/>
          <w:szCs w:val="24"/>
        </w:rPr>
      </w:pPr>
      <w:r w:rsidRPr="0005055B">
        <w:rPr>
          <w:rFonts w:eastAsia="Times New Roman" w:cstheme="minorHAnsi"/>
          <w:sz w:val="24"/>
          <w:szCs w:val="24"/>
        </w:rPr>
        <w:t xml:space="preserve">V. </w:t>
      </w:r>
      <w:r w:rsidR="00444F17" w:rsidRPr="0005055B">
        <w:rPr>
          <w:rFonts w:eastAsia="Times New Roman" w:cstheme="minorHAnsi"/>
          <w:sz w:val="24"/>
          <w:szCs w:val="24"/>
        </w:rPr>
        <w:t xml:space="preserve">W Dziale III dodaje się punkt 7 w brzmieniu: </w:t>
      </w:r>
      <w:r w:rsidR="003B3658" w:rsidRPr="0005055B">
        <w:rPr>
          <w:rFonts w:eastAsia="Times New Roman" w:cstheme="minorHAnsi"/>
          <w:sz w:val="24"/>
          <w:szCs w:val="24"/>
        </w:rPr>
        <w:t>„ 7. W</w:t>
      </w:r>
      <w:r w:rsidR="00444F17" w:rsidRPr="0005055B">
        <w:rPr>
          <w:rFonts w:eastAsia="Times New Roman" w:cstheme="minorHAnsi"/>
          <w:sz w:val="24"/>
          <w:szCs w:val="24"/>
        </w:rPr>
        <w:t xml:space="preserve">ykaz osób odpowiedzialnych </w:t>
      </w:r>
      <w:r w:rsidR="00CC406C" w:rsidRPr="0005055B">
        <w:rPr>
          <w:rFonts w:eastAsia="Times New Roman" w:cstheme="minorHAnsi"/>
          <w:sz w:val="24"/>
          <w:szCs w:val="24"/>
        </w:rPr>
        <w:br/>
      </w:r>
      <w:r w:rsidR="00444F17" w:rsidRPr="0005055B">
        <w:rPr>
          <w:rFonts w:eastAsia="Times New Roman" w:cstheme="minorHAnsi"/>
          <w:sz w:val="24"/>
          <w:szCs w:val="24"/>
        </w:rPr>
        <w:t xml:space="preserve">za działania w ramach Polityki Ochrony Dzieci przed </w:t>
      </w:r>
      <w:r w:rsidR="003B3658" w:rsidRPr="0005055B">
        <w:rPr>
          <w:rFonts w:eastAsia="Times New Roman" w:cstheme="minorHAnsi"/>
          <w:sz w:val="24"/>
          <w:szCs w:val="24"/>
        </w:rPr>
        <w:t>K</w:t>
      </w:r>
      <w:r w:rsidR="00444F17" w:rsidRPr="0005055B">
        <w:rPr>
          <w:rFonts w:eastAsia="Times New Roman" w:cstheme="minorHAnsi"/>
          <w:sz w:val="24"/>
          <w:szCs w:val="24"/>
        </w:rPr>
        <w:t xml:space="preserve">rzywdzeniem w Szkole Podstawowej </w:t>
      </w:r>
      <w:r w:rsidR="00B175AD" w:rsidRPr="0005055B">
        <w:rPr>
          <w:rFonts w:eastAsia="Times New Roman" w:cstheme="minorHAnsi"/>
          <w:sz w:val="24"/>
          <w:szCs w:val="24"/>
        </w:rPr>
        <w:br/>
      </w:r>
      <w:r w:rsidR="00444F17" w:rsidRPr="0005055B">
        <w:rPr>
          <w:rFonts w:eastAsia="Times New Roman" w:cstheme="minorHAnsi"/>
          <w:sz w:val="24"/>
          <w:szCs w:val="24"/>
        </w:rPr>
        <w:t>nr 29 im. Królowej Jadwigi w Częstochowie.</w:t>
      </w:r>
      <w:r w:rsidR="003B3658" w:rsidRPr="0005055B">
        <w:rPr>
          <w:rFonts w:eastAsia="Times New Roman" w:cstheme="minorHAnsi"/>
          <w:sz w:val="24"/>
          <w:szCs w:val="24"/>
        </w:rPr>
        <w:t>”</w:t>
      </w:r>
      <w:r w:rsidR="00444F17" w:rsidRPr="0005055B">
        <w:rPr>
          <w:rFonts w:eastAsia="Times New Roman" w:cstheme="minorHAnsi"/>
          <w:sz w:val="24"/>
          <w:szCs w:val="24"/>
        </w:rPr>
        <w:t xml:space="preserve"> </w:t>
      </w:r>
    </w:p>
    <w:tbl>
      <w:tblPr>
        <w:tblStyle w:val="Tabela-Siatka"/>
        <w:tblpPr w:leftFromText="141" w:rightFromText="141" w:horzAnchor="margin" w:tblpXSpec="center" w:tblpY="-328"/>
        <w:tblW w:w="9858" w:type="dxa"/>
        <w:tblLook w:val="04A0" w:firstRow="1" w:lastRow="0" w:firstColumn="1" w:lastColumn="0" w:noHBand="0" w:noVBand="1"/>
      </w:tblPr>
      <w:tblGrid>
        <w:gridCol w:w="2972"/>
        <w:gridCol w:w="2962"/>
        <w:gridCol w:w="3924"/>
      </w:tblGrid>
      <w:tr w:rsidR="00615CCA" w:rsidRPr="0005055B" w14:paraId="19FC453C" w14:textId="77777777" w:rsidTr="00BE5F5A">
        <w:tc>
          <w:tcPr>
            <w:tcW w:w="2972" w:type="dxa"/>
          </w:tcPr>
          <w:p w14:paraId="7C1074B4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05055B"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>Podejmowane działania</w:t>
            </w:r>
          </w:p>
        </w:tc>
        <w:tc>
          <w:tcPr>
            <w:tcW w:w="2962" w:type="dxa"/>
          </w:tcPr>
          <w:p w14:paraId="1E5A0791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05055B">
              <w:rPr>
                <w:rFonts w:eastAsia="Times New Roman" w:cstheme="minorHAnsi"/>
                <w:b/>
                <w:sz w:val="24"/>
                <w:szCs w:val="24"/>
              </w:rPr>
              <w:t>Imię i nazwisko osoby odpowiedzialnej</w:t>
            </w:r>
          </w:p>
        </w:tc>
        <w:tc>
          <w:tcPr>
            <w:tcW w:w="3924" w:type="dxa"/>
          </w:tcPr>
          <w:p w14:paraId="7EE107FC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05055B">
              <w:rPr>
                <w:rFonts w:eastAsia="Times New Roman" w:cstheme="minorHAnsi"/>
                <w:b/>
                <w:sz w:val="24"/>
                <w:szCs w:val="24"/>
              </w:rPr>
              <w:t>Kontakt</w:t>
            </w:r>
          </w:p>
        </w:tc>
      </w:tr>
      <w:tr w:rsidR="00615CCA" w:rsidRPr="0005055B" w14:paraId="486AC8A9" w14:textId="77777777" w:rsidTr="00BE5F5A">
        <w:tc>
          <w:tcPr>
            <w:tcW w:w="2972" w:type="dxa"/>
          </w:tcPr>
          <w:p w14:paraId="7DF8DDD8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Monitorowanie przestrzegania Standardów Ochrony Małoletnich</w:t>
            </w:r>
          </w:p>
        </w:tc>
        <w:tc>
          <w:tcPr>
            <w:tcW w:w="2962" w:type="dxa"/>
          </w:tcPr>
          <w:p w14:paraId="4F639982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473A3F1F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Wioletta Kotarska-Drewniak – pedagog szkolny</w:t>
            </w:r>
          </w:p>
          <w:p w14:paraId="3B04FBC0" w14:textId="5191B3C0" w:rsidR="00233D26" w:rsidRPr="0005055B" w:rsidRDefault="00233D26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Karolina Klecha – psycholog szkolny</w:t>
            </w:r>
          </w:p>
        </w:tc>
        <w:tc>
          <w:tcPr>
            <w:tcW w:w="3924" w:type="dxa"/>
          </w:tcPr>
          <w:p w14:paraId="493AC154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6E177F6A" w14:textId="5D245F9B" w:rsidR="00615CCA" w:rsidRPr="0005055B" w:rsidRDefault="00BE70F7" w:rsidP="00BE70F7">
            <w:pPr>
              <w:spacing w:line="276" w:lineRule="auto"/>
              <w:ind w:right="-30" w:hanging="90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15CCA" w:rsidRPr="0005055B">
              <w:rPr>
                <w:rFonts w:eastAsia="Times New Roman" w:cstheme="minorHAnsi"/>
                <w:sz w:val="24"/>
                <w:szCs w:val="24"/>
              </w:rPr>
              <w:t>email: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hyperlink r:id="rId5" w:history="1">
              <w:r w:rsidRPr="00BE70F7">
                <w:rPr>
                  <w:rStyle w:val="Hipercze"/>
                  <w:rFonts w:eastAsia="Times New Roman" w:cstheme="minorHAnsi"/>
                  <w:color w:val="000000" w:themeColor="text1"/>
                  <w:sz w:val="24"/>
                  <w:szCs w:val="24"/>
                </w:rPr>
                <w:t>sp29@edukacja.czestochowa.pl</w:t>
              </w:r>
            </w:hyperlink>
          </w:p>
          <w:p w14:paraId="168005CA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615CCA" w:rsidRPr="0005055B" w14:paraId="5D9A372C" w14:textId="77777777" w:rsidTr="00BE5F5A">
        <w:tc>
          <w:tcPr>
            <w:tcW w:w="2972" w:type="dxa"/>
          </w:tcPr>
          <w:p w14:paraId="43A0D0AA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Zapewnienie bezpiecznego korzystania z Internetu</w:t>
            </w:r>
          </w:p>
        </w:tc>
        <w:tc>
          <w:tcPr>
            <w:tcW w:w="2962" w:type="dxa"/>
          </w:tcPr>
          <w:p w14:paraId="0B71D85C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Jakub Kościelny – nauczyciel informatyki</w:t>
            </w:r>
          </w:p>
        </w:tc>
        <w:tc>
          <w:tcPr>
            <w:tcW w:w="3924" w:type="dxa"/>
          </w:tcPr>
          <w:p w14:paraId="298609A8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tel. 34 362 71 48</w:t>
            </w:r>
          </w:p>
          <w:p w14:paraId="162D2968" w14:textId="06858736" w:rsidR="00615CCA" w:rsidRPr="0005055B" w:rsidRDefault="00CE7538" w:rsidP="00BE70F7">
            <w:pPr>
              <w:spacing w:line="276" w:lineRule="auto"/>
              <w:ind w:right="-172" w:hanging="90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615CCA" w:rsidRPr="0005055B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email:</w:t>
            </w:r>
            <w:r w:rsidR="00BE5F5A" w:rsidRPr="0005055B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 </w:t>
            </w:r>
            <w:hyperlink r:id="rId6" w:history="1">
              <w:r w:rsidR="00BE5F5A" w:rsidRPr="0005055B">
                <w:rPr>
                  <w:rStyle w:val="Hipercze"/>
                  <w:rFonts w:eastAsia="Times New Roman" w:cstheme="minorHAnsi"/>
                  <w:color w:val="000000" w:themeColor="text1"/>
                  <w:sz w:val="24"/>
                  <w:szCs w:val="24"/>
                </w:rPr>
                <w:t>sp29@edukacja.czestochowa.pl</w:t>
              </w:r>
            </w:hyperlink>
          </w:p>
        </w:tc>
      </w:tr>
      <w:tr w:rsidR="00615CCA" w:rsidRPr="0005055B" w14:paraId="2C61DF9A" w14:textId="77777777" w:rsidTr="00BE5F5A">
        <w:tc>
          <w:tcPr>
            <w:tcW w:w="2972" w:type="dxa"/>
          </w:tcPr>
          <w:p w14:paraId="00437C43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Uruchamianie i prowadzenie interwencji, w tym uruchamianie procedury Niebieskie Karty</w:t>
            </w:r>
          </w:p>
        </w:tc>
        <w:tc>
          <w:tcPr>
            <w:tcW w:w="2962" w:type="dxa"/>
          </w:tcPr>
          <w:p w14:paraId="3802D1AF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5F32FB05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Wioletta Kotarska-Drewniak – pedagog szkolny</w:t>
            </w:r>
          </w:p>
          <w:p w14:paraId="41D4CBE1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Karolina Klecha – psycholog szkolny</w:t>
            </w:r>
          </w:p>
        </w:tc>
        <w:tc>
          <w:tcPr>
            <w:tcW w:w="3924" w:type="dxa"/>
          </w:tcPr>
          <w:p w14:paraId="1B9E4125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2135EA15" w14:textId="52CC7F85" w:rsidR="00615CCA" w:rsidRPr="0005055B" w:rsidRDefault="00615CCA" w:rsidP="00BE70F7">
            <w:pPr>
              <w:spacing w:line="276" w:lineRule="auto"/>
              <w:ind w:right="-172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email:</w:t>
            </w:r>
            <w:r w:rsidR="00BE5F5A" w:rsidRPr="000505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hyperlink r:id="rId7" w:history="1">
              <w:r w:rsidR="00BE5F5A" w:rsidRPr="0005055B">
                <w:rPr>
                  <w:rStyle w:val="Hipercze"/>
                  <w:rFonts w:eastAsia="Times New Roman" w:cstheme="minorHAnsi"/>
                  <w:color w:val="000000" w:themeColor="text1"/>
                  <w:sz w:val="24"/>
                  <w:szCs w:val="24"/>
                </w:rPr>
                <w:t>sp29@edukacja.czestochowa.pl</w:t>
              </w:r>
            </w:hyperlink>
          </w:p>
        </w:tc>
      </w:tr>
      <w:tr w:rsidR="00615CCA" w:rsidRPr="0005055B" w14:paraId="28C10302" w14:textId="77777777" w:rsidTr="00BE5F5A">
        <w:tc>
          <w:tcPr>
            <w:tcW w:w="2972" w:type="dxa"/>
          </w:tcPr>
          <w:p w14:paraId="41CBE4B9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Koordynacja wsparcia udzielanego dziecku</w:t>
            </w:r>
          </w:p>
        </w:tc>
        <w:tc>
          <w:tcPr>
            <w:tcW w:w="2962" w:type="dxa"/>
          </w:tcPr>
          <w:p w14:paraId="46125583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4867674B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Wioletta Kotarska-Drewniak – pedagog szkolny</w:t>
            </w:r>
          </w:p>
          <w:p w14:paraId="41F286E1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Karolina Klecha – psycholog szkolny</w:t>
            </w:r>
          </w:p>
        </w:tc>
        <w:tc>
          <w:tcPr>
            <w:tcW w:w="3924" w:type="dxa"/>
          </w:tcPr>
          <w:p w14:paraId="102D4F64" w14:textId="77777777" w:rsidR="00615CCA" w:rsidRPr="0005055B" w:rsidRDefault="00615CCA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354B6727" w14:textId="3B65FDEC" w:rsidR="00615CCA" w:rsidRPr="0005055B" w:rsidRDefault="00615CCA" w:rsidP="00BE70F7">
            <w:pPr>
              <w:spacing w:line="276" w:lineRule="auto"/>
              <w:ind w:right="-172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email:</w:t>
            </w:r>
            <w:r w:rsidR="00BE5F5A" w:rsidRPr="000505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hyperlink r:id="rId8" w:history="1">
              <w:r w:rsidR="00BE5F5A" w:rsidRPr="0005055B">
                <w:rPr>
                  <w:rStyle w:val="Hipercze"/>
                  <w:rFonts w:eastAsia="Times New Roman" w:cstheme="minorHAnsi"/>
                  <w:color w:val="000000" w:themeColor="text1"/>
                  <w:sz w:val="24"/>
                  <w:szCs w:val="24"/>
                </w:rPr>
                <w:t>sp29@edukacja.czestochowa.pl</w:t>
              </w:r>
            </w:hyperlink>
          </w:p>
        </w:tc>
      </w:tr>
    </w:tbl>
    <w:bookmarkEnd w:id="3"/>
    <w:p w14:paraId="5DCF0EC8" w14:textId="30E038DE" w:rsidR="00CD2D8D" w:rsidRPr="0005055B" w:rsidRDefault="00A4098E" w:rsidP="002B5DDC">
      <w:pPr>
        <w:spacing w:before="3"/>
        <w:ind w:right="76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>V</w:t>
      </w:r>
      <w:r w:rsidR="00617FDD" w:rsidRPr="0005055B">
        <w:rPr>
          <w:rFonts w:cstheme="minorHAnsi"/>
          <w:sz w:val="24"/>
          <w:szCs w:val="24"/>
        </w:rPr>
        <w:t>I</w:t>
      </w:r>
      <w:r w:rsidRPr="0005055B">
        <w:rPr>
          <w:rFonts w:cstheme="minorHAnsi"/>
          <w:sz w:val="24"/>
          <w:szCs w:val="24"/>
        </w:rPr>
        <w:t xml:space="preserve">. </w:t>
      </w:r>
      <w:r w:rsidR="00CD2D8D" w:rsidRPr="0005055B">
        <w:rPr>
          <w:rFonts w:cstheme="minorHAnsi"/>
          <w:sz w:val="24"/>
          <w:szCs w:val="24"/>
        </w:rPr>
        <w:t>W dziale VI punkt 1 otrzymuje brzmienie: „</w:t>
      </w:r>
      <w:r w:rsidR="008829E1" w:rsidRPr="0005055B">
        <w:rPr>
          <w:rFonts w:cstheme="minorHAnsi"/>
          <w:sz w:val="24"/>
          <w:szCs w:val="24"/>
        </w:rPr>
        <w:t xml:space="preserve">1. </w:t>
      </w:r>
      <w:r w:rsidR="00CD2D8D" w:rsidRPr="0005055B">
        <w:rPr>
          <w:rFonts w:cstheme="minorHAnsi"/>
          <w:sz w:val="24"/>
          <w:szCs w:val="24"/>
        </w:rPr>
        <w:t xml:space="preserve">W Szkole Podstawowej nr 29 osobą odpowiedzialną za monitorowanie realizacji Polityki </w:t>
      </w:r>
      <w:r w:rsidR="008829E1" w:rsidRPr="0005055B">
        <w:rPr>
          <w:rFonts w:cstheme="minorHAnsi"/>
          <w:sz w:val="24"/>
          <w:szCs w:val="24"/>
        </w:rPr>
        <w:t>O</w:t>
      </w:r>
      <w:r w:rsidR="00CD2D8D" w:rsidRPr="0005055B">
        <w:rPr>
          <w:rFonts w:cstheme="minorHAnsi"/>
          <w:sz w:val="24"/>
          <w:szCs w:val="24"/>
        </w:rPr>
        <w:t xml:space="preserve">chrony </w:t>
      </w:r>
      <w:r w:rsidR="008829E1" w:rsidRPr="0005055B">
        <w:rPr>
          <w:rFonts w:cstheme="minorHAnsi"/>
          <w:sz w:val="24"/>
          <w:szCs w:val="24"/>
        </w:rPr>
        <w:t>D</w:t>
      </w:r>
      <w:r w:rsidR="00CD2D8D" w:rsidRPr="0005055B">
        <w:rPr>
          <w:rFonts w:cstheme="minorHAnsi"/>
          <w:sz w:val="24"/>
          <w:szCs w:val="24"/>
        </w:rPr>
        <w:t xml:space="preserve">zieci przed </w:t>
      </w:r>
      <w:r w:rsidR="008829E1" w:rsidRPr="0005055B">
        <w:rPr>
          <w:rFonts w:cstheme="minorHAnsi"/>
          <w:sz w:val="24"/>
          <w:szCs w:val="24"/>
        </w:rPr>
        <w:t>K</w:t>
      </w:r>
      <w:r w:rsidR="00CD2D8D" w:rsidRPr="0005055B">
        <w:rPr>
          <w:rFonts w:cstheme="minorHAnsi"/>
          <w:sz w:val="24"/>
          <w:szCs w:val="24"/>
        </w:rPr>
        <w:t xml:space="preserve">rzywdzeniem </w:t>
      </w:r>
      <w:r w:rsidR="001A5241" w:rsidRPr="0005055B">
        <w:rPr>
          <w:rFonts w:cstheme="minorHAnsi"/>
          <w:sz w:val="24"/>
          <w:szCs w:val="24"/>
        </w:rPr>
        <w:t>są</w:t>
      </w:r>
      <w:r w:rsidR="00CD2D8D" w:rsidRPr="0005055B">
        <w:rPr>
          <w:rFonts w:cstheme="minorHAnsi"/>
          <w:sz w:val="24"/>
          <w:szCs w:val="24"/>
        </w:rPr>
        <w:t xml:space="preserve"> Koordynator</w:t>
      </w:r>
      <w:r w:rsidR="001A5241" w:rsidRPr="0005055B">
        <w:rPr>
          <w:rFonts w:cstheme="minorHAnsi"/>
          <w:sz w:val="24"/>
          <w:szCs w:val="24"/>
        </w:rPr>
        <w:t>zy</w:t>
      </w:r>
      <w:r w:rsidR="00CD2D8D" w:rsidRPr="0005055B">
        <w:rPr>
          <w:rFonts w:cstheme="minorHAnsi"/>
          <w:sz w:val="24"/>
          <w:szCs w:val="24"/>
        </w:rPr>
        <w:t xml:space="preserve"> Polityki Ochrony Dzieci. Zadanie to Dyrektor powierza pedagogom szkolnym oraz psychologowi szkolnemu.</w:t>
      </w:r>
      <w:r w:rsidR="00A5451D" w:rsidRPr="0005055B">
        <w:rPr>
          <w:rFonts w:cstheme="minorHAnsi"/>
          <w:sz w:val="24"/>
          <w:szCs w:val="24"/>
        </w:rPr>
        <w:t>”</w:t>
      </w:r>
    </w:p>
    <w:p w14:paraId="6F936219" w14:textId="446522C5" w:rsidR="0058577C" w:rsidRPr="0005055B" w:rsidRDefault="00CD2D8D" w:rsidP="002B5DDC">
      <w:pPr>
        <w:tabs>
          <w:tab w:val="left" w:pos="1083"/>
        </w:tabs>
        <w:spacing w:before="3"/>
        <w:ind w:right="76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>VI</w:t>
      </w:r>
      <w:r w:rsidR="00617FDD" w:rsidRPr="0005055B">
        <w:rPr>
          <w:rFonts w:cstheme="minorHAnsi"/>
          <w:sz w:val="24"/>
          <w:szCs w:val="24"/>
        </w:rPr>
        <w:t>I</w:t>
      </w:r>
      <w:r w:rsidRPr="0005055B">
        <w:rPr>
          <w:rFonts w:cstheme="minorHAnsi"/>
          <w:sz w:val="24"/>
          <w:szCs w:val="24"/>
        </w:rPr>
        <w:t xml:space="preserve">. </w:t>
      </w:r>
      <w:r w:rsidR="0058577C" w:rsidRPr="0005055B">
        <w:rPr>
          <w:rFonts w:cstheme="minorHAnsi"/>
          <w:sz w:val="24"/>
          <w:szCs w:val="24"/>
        </w:rPr>
        <w:t>W dziale VI punkt 6 otrzymuje brzmienie: „</w:t>
      </w:r>
      <w:r w:rsidR="008829E1" w:rsidRPr="0005055B">
        <w:rPr>
          <w:rFonts w:cstheme="minorHAnsi"/>
          <w:sz w:val="24"/>
          <w:szCs w:val="24"/>
        </w:rPr>
        <w:t xml:space="preserve">6. </w:t>
      </w:r>
      <w:r w:rsidR="0058577C" w:rsidRPr="0005055B">
        <w:rPr>
          <w:rFonts w:cstheme="minorHAnsi"/>
          <w:sz w:val="24"/>
          <w:szCs w:val="24"/>
        </w:rPr>
        <w:t>Koordynator</w:t>
      </w:r>
      <w:r w:rsidR="001A5241" w:rsidRPr="0005055B">
        <w:rPr>
          <w:rFonts w:cstheme="minorHAnsi"/>
          <w:sz w:val="24"/>
          <w:szCs w:val="24"/>
        </w:rPr>
        <w:t>zy</w:t>
      </w:r>
      <w:r w:rsidR="0058577C" w:rsidRPr="0005055B">
        <w:rPr>
          <w:rFonts w:cstheme="minorHAnsi"/>
          <w:sz w:val="24"/>
          <w:szCs w:val="24"/>
        </w:rPr>
        <w:t xml:space="preserve"> wraz z powołanym zespołem przeprowadza</w:t>
      </w:r>
      <w:r w:rsidR="001A5241" w:rsidRPr="0005055B">
        <w:rPr>
          <w:rFonts w:cstheme="minorHAnsi"/>
          <w:sz w:val="24"/>
          <w:szCs w:val="24"/>
        </w:rPr>
        <w:t>ją</w:t>
      </w:r>
      <w:r w:rsidR="0058577C" w:rsidRPr="0005055B">
        <w:rPr>
          <w:rFonts w:cstheme="minorHAnsi"/>
          <w:sz w:val="24"/>
          <w:szCs w:val="24"/>
        </w:rPr>
        <w:t xml:space="preserve"> wśród pracowników szkoły raz na 2 lata ankietę monitorującą poziom realizacji Polityki. Wzór ankiety stanowi załącznik nr 7 do niniejszego dokumentu.</w:t>
      </w:r>
      <w:r w:rsidR="008A5A6B" w:rsidRPr="0005055B">
        <w:rPr>
          <w:rFonts w:cstheme="minorHAnsi"/>
          <w:sz w:val="24"/>
          <w:szCs w:val="24"/>
        </w:rPr>
        <w:t>”</w:t>
      </w:r>
    </w:p>
    <w:p w14:paraId="29D49EED" w14:textId="43FAB6D3" w:rsidR="00A4098E" w:rsidRPr="0005055B" w:rsidRDefault="0058577C" w:rsidP="002B5DDC">
      <w:pPr>
        <w:tabs>
          <w:tab w:val="left" w:pos="1083"/>
        </w:tabs>
        <w:spacing w:before="3"/>
        <w:ind w:right="76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>VI</w:t>
      </w:r>
      <w:r w:rsidR="00CD2D8D" w:rsidRPr="0005055B">
        <w:rPr>
          <w:rFonts w:cstheme="minorHAnsi"/>
          <w:sz w:val="24"/>
          <w:szCs w:val="24"/>
        </w:rPr>
        <w:t>I</w:t>
      </w:r>
      <w:r w:rsidR="00617FDD" w:rsidRPr="0005055B">
        <w:rPr>
          <w:rFonts w:cstheme="minorHAnsi"/>
          <w:sz w:val="24"/>
          <w:szCs w:val="24"/>
        </w:rPr>
        <w:t>I</w:t>
      </w:r>
      <w:r w:rsidRPr="0005055B">
        <w:rPr>
          <w:rFonts w:cstheme="minorHAnsi"/>
          <w:sz w:val="24"/>
          <w:szCs w:val="24"/>
        </w:rPr>
        <w:t xml:space="preserve">. </w:t>
      </w:r>
      <w:r w:rsidR="00A4098E" w:rsidRPr="0005055B">
        <w:rPr>
          <w:rFonts w:cstheme="minorHAnsi"/>
          <w:sz w:val="24"/>
          <w:szCs w:val="24"/>
        </w:rPr>
        <w:t>W dziale VI punkt 7 otrzymuje brzmienie: „</w:t>
      </w:r>
      <w:r w:rsidR="008829E1" w:rsidRPr="0005055B">
        <w:rPr>
          <w:rFonts w:cstheme="minorHAnsi"/>
          <w:sz w:val="24"/>
          <w:szCs w:val="24"/>
        </w:rPr>
        <w:t xml:space="preserve">7. </w:t>
      </w:r>
      <w:r w:rsidR="00A4098E" w:rsidRPr="0005055B">
        <w:rPr>
          <w:rFonts w:cstheme="minorHAnsi"/>
          <w:sz w:val="24"/>
          <w:szCs w:val="24"/>
        </w:rPr>
        <w:t>Koordynator</w:t>
      </w:r>
      <w:r w:rsidR="001A5241" w:rsidRPr="0005055B">
        <w:rPr>
          <w:rFonts w:cstheme="minorHAnsi"/>
          <w:sz w:val="24"/>
          <w:szCs w:val="24"/>
        </w:rPr>
        <w:t>zy</w:t>
      </w:r>
      <w:r w:rsidR="00A4098E" w:rsidRPr="0005055B">
        <w:rPr>
          <w:rFonts w:cstheme="minorHAnsi"/>
          <w:sz w:val="24"/>
          <w:szCs w:val="24"/>
        </w:rPr>
        <w:t xml:space="preserve"> raz na</w:t>
      </w:r>
      <w:r w:rsidR="008829E1" w:rsidRPr="0005055B">
        <w:rPr>
          <w:rFonts w:cstheme="minorHAnsi"/>
          <w:sz w:val="24"/>
          <w:szCs w:val="24"/>
        </w:rPr>
        <w:t xml:space="preserve"> 2</w:t>
      </w:r>
      <w:r w:rsidR="00A4098E" w:rsidRPr="0005055B">
        <w:rPr>
          <w:rFonts w:cstheme="minorHAnsi"/>
          <w:sz w:val="24"/>
          <w:szCs w:val="24"/>
        </w:rPr>
        <w:t xml:space="preserve"> lata przeprowadza</w:t>
      </w:r>
      <w:r w:rsidR="001A5241" w:rsidRPr="0005055B">
        <w:rPr>
          <w:rFonts w:cstheme="minorHAnsi"/>
          <w:sz w:val="24"/>
          <w:szCs w:val="24"/>
        </w:rPr>
        <w:t>ją</w:t>
      </w:r>
      <w:r w:rsidR="00A4098E" w:rsidRPr="0005055B">
        <w:rPr>
          <w:rFonts w:cstheme="minorHAnsi"/>
          <w:sz w:val="24"/>
          <w:szCs w:val="24"/>
        </w:rPr>
        <w:t xml:space="preserve"> wśród uczniów i ich rodziców/opiekunów ankietę dotyczącą problematyki przemocy i zagrożeń.” </w:t>
      </w:r>
    </w:p>
    <w:p w14:paraId="1B6ABFC2" w14:textId="7D4060F5" w:rsidR="00557B6C" w:rsidRPr="0005055B" w:rsidRDefault="00557B6C" w:rsidP="002B5DDC">
      <w:pPr>
        <w:spacing w:after="0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5055B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14:paraId="4EB23F0C" w14:textId="67674CB0" w:rsidR="00DF40F1" w:rsidRPr="0005055B" w:rsidRDefault="00261CFF" w:rsidP="002B5DDC">
      <w:pPr>
        <w:spacing w:after="100" w:afterAutospacing="1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W zarządzeniu nr 30.2025 </w:t>
      </w:r>
      <w:r w:rsidRPr="0005055B">
        <w:rPr>
          <w:rFonts w:eastAsia="Times New Roman" w:cstheme="minorHAnsi"/>
          <w:sz w:val="24"/>
          <w:szCs w:val="24"/>
          <w:lang w:eastAsia="pl-PL"/>
        </w:rPr>
        <w:t xml:space="preserve">Dyrektora Szkoły Podstawowej nr 29 im. Królowej Jadwigi </w:t>
      </w:r>
      <w:r w:rsidRPr="0005055B">
        <w:rPr>
          <w:rFonts w:eastAsia="Times New Roman" w:cstheme="minorHAnsi"/>
          <w:sz w:val="24"/>
          <w:szCs w:val="24"/>
          <w:lang w:eastAsia="pl-PL"/>
        </w:rPr>
        <w:br/>
        <w:t xml:space="preserve">w Częstochowie z dnia 8 września 2025 r. w sprawie wprowadzenia </w:t>
      </w:r>
      <w:r w:rsidRPr="0005055B">
        <w:rPr>
          <w:rFonts w:eastAsia="Times New Roman" w:cstheme="minorHAnsi"/>
          <w:bCs/>
          <w:sz w:val="24"/>
          <w:szCs w:val="24"/>
          <w:lang w:eastAsia="pl-PL"/>
        </w:rPr>
        <w:t xml:space="preserve">jednolitego tekstu Polityki Ochrony Dzieci przed </w:t>
      </w:r>
      <w:r w:rsidR="008829E1" w:rsidRPr="0005055B">
        <w:rPr>
          <w:rFonts w:eastAsia="Times New Roman" w:cstheme="minorHAnsi"/>
          <w:bCs/>
          <w:sz w:val="24"/>
          <w:szCs w:val="24"/>
          <w:lang w:eastAsia="pl-PL"/>
        </w:rPr>
        <w:t>K</w:t>
      </w:r>
      <w:r w:rsidRPr="0005055B">
        <w:rPr>
          <w:rFonts w:eastAsia="Times New Roman" w:cstheme="minorHAnsi"/>
          <w:bCs/>
          <w:sz w:val="24"/>
          <w:szCs w:val="24"/>
          <w:lang w:eastAsia="pl-PL"/>
        </w:rPr>
        <w:t xml:space="preserve">rzywdzeniem w Szkole Podstawowej nr 29 im. Królowej </w:t>
      </w:r>
      <w:r w:rsidRPr="0005055B">
        <w:rPr>
          <w:rFonts w:eastAsia="Times New Roman" w:cstheme="minorHAnsi"/>
          <w:bCs/>
          <w:sz w:val="24"/>
          <w:szCs w:val="24"/>
          <w:lang w:eastAsia="pl-PL"/>
        </w:rPr>
        <w:lastRenderedPageBreak/>
        <w:t>Jadwigi w Częstochowie</w:t>
      </w:r>
      <w:r w:rsidRPr="0005055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5055B">
        <w:rPr>
          <w:rFonts w:cstheme="minorHAnsi"/>
          <w:sz w:val="24"/>
          <w:szCs w:val="24"/>
        </w:rPr>
        <w:t xml:space="preserve">wprowadza się następujące zmiany </w:t>
      </w: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do Polityki </w:t>
      </w:r>
      <w:r w:rsidR="008829E1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O</w:t>
      </w: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chrony </w:t>
      </w:r>
      <w:r w:rsidR="008829E1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D</w:t>
      </w: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zieci przed </w:t>
      </w:r>
      <w:r w:rsidR="00615CCA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K</w:t>
      </w: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rzywdzeniem-</w:t>
      </w:r>
      <w:r w:rsidR="00DF40F1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wersja skrócona:</w:t>
      </w:r>
    </w:p>
    <w:p w14:paraId="377A6CC7" w14:textId="1F4969EE" w:rsidR="00FE6581" w:rsidRPr="0005055B" w:rsidRDefault="00FE6581" w:rsidP="002B5DDC">
      <w:pPr>
        <w:spacing w:before="100" w:beforeAutospacing="1" w:after="100" w:afterAutospacing="1"/>
        <w:outlineLvl w:val="2"/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 xml:space="preserve">I. W Dziale II: w Rozdziale 7 wstęp otrzymuje brzmienie: „ </w:t>
      </w:r>
      <w:r w:rsidR="00C466B0" w:rsidRPr="0005055B">
        <w:rPr>
          <w:rFonts w:cstheme="minorHAnsi"/>
          <w:sz w:val="24"/>
          <w:szCs w:val="24"/>
        </w:rPr>
        <w:t>W</w:t>
      </w:r>
      <w:r w:rsidRPr="0005055B">
        <w:rPr>
          <w:rFonts w:cstheme="minorHAnsi"/>
          <w:sz w:val="24"/>
          <w:szCs w:val="24"/>
        </w:rPr>
        <w:t xml:space="preserve"> szkole wskazano osoby odpowiedzialne za przyjmowanie zgłoszeń o zdarzeniach zagrażających uczniowi i udzielenia mu wsparcia. Osobami tymi są: p. Kamila Mielczarek, p. Wioletta Kotarska-Drewniak, </w:t>
      </w:r>
      <w:r w:rsidRPr="0005055B">
        <w:rPr>
          <w:rFonts w:cstheme="minorHAnsi"/>
          <w:sz w:val="24"/>
          <w:szCs w:val="24"/>
        </w:rPr>
        <w:br/>
        <w:t>p. Karolina Klecha.</w:t>
      </w:r>
      <w:r w:rsidR="002F3169">
        <w:rPr>
          <w:rFonts w:cstheme="minorHAnsi"/>
          <w:sz w:val="24"/>
          <w:szCs w:val="24"/>
        </w:rPr>
        <w:t>”</w:t>
      </w:r>
      <w:r w:rsidRPr="0005055B">
        <w:rPr>
          <w:rFonts w:cstheme="minorHAnsi"/>
          <w:sz w:val="24"/>
          <w:szCs w:val="24"/>
        </w:rPr>
        <w:t xml:space="preserve">  </w:t>
      </w:r>
    </w:p>
    <w:p w14:paraId="6EABED60" w14:textId="77777777" w:rsidR="00FE6581" w:rsidRPr="0005055B" w:rsidRDefault="00FE6581" w:rsidP="002B5DDC">
      <w:pPr>
        <w:rPr>
          <w:rFonts w:cstheme="minorHAnsi"/>
          <w:sz w:val="24"/>
          <w:szCs w:val="24"/>
        </w:rPr>
      </w:pPr>
      <w:r w:rsidRPr="0005055B">
        <w:rPr>
          <w:rFonts w:cstheme="minorHAnsi"/>
          <w:sz w:val="24"/>
          <w:szCs w:val="24"/>
        </w:rPr>
        <w:t>II. W dziale II w rozdziale 7 po punkcie 2 dodaje się punkt 3 w brzmieniu: „ 3. Zasady tworzenia i uruchomienia planu wsparcia małoletniego po ujawnieniu krzywdzenia</w:t>
      </w:r>
    </w:p>
    <w:p w14:paraId="01639B47" w14:textId="77777777" w:rsidR="00FE6581" w:rsidRPr="0005055B" w:rsidRDefault="00FE6581" w:rsidP="00B175AD">
      <w:pPr>
        <w:numPr>
          <w:ilvl w:val="0"/>
          <w:numId w:val="13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Gdy pojawi się podejrzenie, że uczeń jest krzywdzony, szkoła przygotowuje dla niego plan wsparcia.</w:t>
      </w:r>
    </w:p>
    <w:p w14:paraId="6548AC09" w14:textId="77777777" w:rsidR="00FE6581" w:rsidRPr="0005055B" w:rsidRDefault="00FE6581" w:rsidP="00B175AD">
      <w:pPr>
        <w:numPr>
          <w:ilvl w:val="0"/>
          <w:numId w:val="13"/>
        </w:numPr>
        <w:tabs>
          <w:tab w:val="clear" w:pos="720"/>
          <w:tab w:val="num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Plan wsparcia określa, jaką pomoc otrzyma uczeń, w jakich obszarach będzie wspierany oraz jakie działania zostaną podjęte, aby pomóc mu poczuć się bezpiecznie i lepiej funkcjonować w szkole.</w:t>
      </w:r>
    </w:p>
    <w:p w14:paraId="2FFCCCC8" w14:textId="606EAF57" w:rsidR="00FE6581" w:rsidRPr="0005055B" w:rsidRDefault="00FE6581" w:rsidP="00B175AD">
      <w:pPr>
        <w:numPr>
          <w:ilvl w:val="0"/>
          <w:numId w:val="13"/>
        </w:numPr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Nauczyciele uczący danego ucznia wiedzą o planie wsparcia i współpracują ze sobą, aby udzielać mu odpowiedniej pomocy.”</w:t>
      </w:r>
    </w:p>
    <w:p w14:paraId="7D6C2DF7" w14:textId="00F5DDCC" w:rsidR="00FE6581" w:rsidRPr="0005055B" w:rsidRDefault="00FE6581" w:rsidP="002B5DDC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III. </w:t>
      </w:r>
      <w:r w:rsidRPr="0005055B">
        <w:rPr>
          <w:rFonts w:cstheme="minorHAnsi"/>
          <w:sz w:val="24"/>
          <w:szCs w:val="24"/>
        </w:rPr>
        <w:t xml:space="preserve">W dziale II po Rozdziale 9 dodaje się Rozdział 10 w brzmieniu: „Rozdział 10 </w:t>
      </w:r>
      <w:r w:rsidRPr="0005055B">
        <w:rPr>
          <w:rFonts w:eastAsia="Times New Roman" w:cstheme="minorHAnsi"/>
          <w:b/>
          <w:bCs/>
          <w:sz w:val="24"/>
          <w:szCs w:val="24"/>
        </w:rPr>
        <w:t xml:space="preserve">Ochrona małoletnich z niepełnosprawnościami oraz ze specjalnymi potrzebami edukacyjnymi </w:t>
      </w:r>
      <w:r w:rsidR="008829E1" w:rsidRPr="0005055B">
        <w:rPr>
          <w:rFonts w:eastAsia="Times New Roman" w:cstheme="minorHAnsi"/>
          <w:b/>
          <w:bCs/>
          <w:sz w:val="24"/>
          <w:szCs w:val="24"/>
        </w:rPr>
        <w:br/>
      </w:r>
      <w:r w:rsidRPr="0005055B">
        <w:rPr>
          <w:rFonts w:eastAsia="Times New Roman" w:cstheme="minorHAnsi"/>
          <w:sz w:val="24"/>
          <w:szCs w:val="24"/>
          <w:lang w:eastAsia="pl-PL"/>
        </w:rPr>
        <w:t>W naszej szkole szczególnie dbamy o uczniów z niepełnosprawnościami oraz o tych, którzy potrzebują dodatkowego wsparcia w nauce.</w:t>
      </w:r>
    </w:p>
    <w:p w14:paraId="3A2C5657" w14:textId="77777777" w:rsidR="00FE6581" w:rsidRPr="0005055B" w:rsidRDefault="00FE6581" w:rsidP="00533191">
      <w:pPr>
        <w:numPr>
          <w:ilvl w:val="0"/>
          <w:numId w:val="15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Każdy uczeń ma prawo do pomocy dostosowanej do swoich możliwości, sposobu porozumiewania się i indywidualnych potrzeb.</w:t>
      </w:r>
    </w:p>
    <w:p w14:paraId="51F919F3" w14:textId="77777777" w:rsidR="00FE6581" w:rsidRPr="0005055B" w:rsidRDefault="00FE6581" w:rsidP="00BC2573">
      <w:pPr>
        <w:numPr>
          <w:ilvl w:val="0"/>
          <w:numId w:val="15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Nauczyciele i inni pracownicy szkoły uważnie dbają o bezpieczeństwo uczniów oraz reagują, gdy zauważą coś niepokojącego lub mogącego świadczyć o krzywdzeniu.</w:t>
      </w:r>
    </w:p>
    <w:p w14:paraId="5C657104" w14:textId="1E29AD92" w:rsidR="00FE6581" w:rsidRPr="0005055B" w:rsidRDefault="00FE6581" w:rsidP="00BC2573">
      <w:pPr>
        <w:numPr>
          <w:ilvl w:val="0"/>
          <w:numId w:val="15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 xml:space="preserve">Szkoła stara się być miejscem bezpiecznym i przyjaznym dla wszystkich, bez barier oraz </w:t>
      </w:r>
      <w:r w:rsidR="00BC22A7" w:rsidRPr="0005055B">
        <w:rPr>
          <w:rFonts w:eastAsia="Times New Roman" w:cstheme="minorHAnsi"/>
          <w:sz w:val="24"/>
          <w:szCs w:val="24"/>
          <w:lang w:eastAsia="pl-PL"/>
        </w:rPr>
        <w:br/>
      </w:r>
      <w:r w:rsidRPr="0005055B">
        <w:rPr>
          <w:rFonts w:eastAsia="Times New Roman" w:cstheme="minorHAnsi"/>
          <w:sz w:val="24"/>
          <w:szCs w:val="24"/>
          <w:lang w:eastAsia="pl-PL"/>
        </w:rPr>
        <w:t>z zapewnieniem odpowiedniej pomocy i wsparcia.</w:t>
      </w:r>
    </w:p>
    <w:p w14:paraId="3AAD9C51" w14:textId="77777777" w:rsidR="00FE6581" w:rsidRPr="0005055B" w:rsidRDefault="00FE6581" w:rsidP="00537757">
      <w:pPr>
        <w:numPr>
          <w:ilvl w:val="0"/>
          <w:numId w:val="15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Jeżeli uczeń doświadcza przemocy, czuje się zagrożony lub ma trudną sytuację, szkoła podejmuje szybkie działania, dostosowane do jego potrzeb.</w:t>
      </w:r>
    </w:p>
    <w:p w14:paraId="31529E8D" w14:textId="19CC6E0B" w:rsidR="00FE6581" w:rsidRPr="0005055B" w:rsidRDefault="00FE6581" w:rsidP="00BC22A7">
      <w:pPr>
        <w:numPr>
          <w:ilvl w:val="0"/>
          <w:numId w:val="15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Szkoła współpracuje z rodzicami oraz specjalistami, aby każdy uczeń miał zapewnione bezpieczeństwo, szacunek i potrzebne wsparcie.”</w:t>
      </w:r>
    </w:p>
    <w:p w14:paraId="1C4466F3" w14:textId="243E50B1" w:rsidR="00856FE4" w:rsidRPr="0005055B" w:rsidRDefault="00856FE4" w:rsidP="002B5DDC">
      <w:pPr>
        <w:pStyle w:val="Tekstpodstawowy"/>
        <w:spacing w:before="319" w:line="276" w:lineRule="auto"/>
        <w:jc w:val="left"/>
        <w:rPr>
          <w:rFonts w:asciiTheme="minorHAnsi" w:hAnsiTheme="minorHAnsi" w:cstheme="minorHAnsi"/>
        </w:rPr>
      </w:pPr>
      <w:r w:rsidRPr="0005055B">
        <w:rPr>
          <w:rFonts w:asciiTheme="minorHAnsi" w:hAnsiTheme="minorHAnsi" w:cstheme="minorHAnsi"/>
        </w:rPr>
        <w:t xml:space="preserve">IV. W dziale III punkt 1 </w:t>
      </w:r>
      <w:r w:rsidR="00F26F7A" w:rsidRPr="0005055B">
        <w:rPr>
          <w:rFonts w:asciiTheme="minorHAnsi" w:hAnsiTheme="minorHAnsi" w:cstheme="minorHAnsi"/>
        </w:rPr>
        <w:t xml:space="preserve">ppkt 1 </w:t>
      </w:r>
      <w:r w:rsidRPr="0005055B">
        <w:rPr>
          <w:rFonts w:asciiTheme="minorHAnsi" w:hAnsiTheme="minorHAnsi" w:cstheme="minorHAnsi"/>
        </w:rPr>
        <w:t>otrzymuje brzmienie:</w:t>
      </w:r>
    </w:p>
    <w:p w14:paraId="3D2600AD" w14:textId="6A1B5F11" w:rsidR="00684D98" w:rsidRPr="0005055B" w:rsidRDefault="00F26F7A" w:rsidP="002B5DDC">
      <w:pPr>
        <w:widowControl w:val="0"/>
        <w:tabs>
          <w:tab w:val="left" w:pos="426"/>
        </w:tabs>
        <w:autoSpaceDE w:val="0"/>
        <w:autoSpaceDN w:val="0"/>
        <w:spacing w:before="42"/>
        <w:ind w:right="74"/>
        <w:rPr>
          <w:rFonts w:cstheme="minorHAnsi"/>
          <w:sz w:val="24"/>
        </w:rPr>
      </w:pPr>
      <w:r w:rsidRPr="0005055B">
        <w:rPr>
          <w:rFonts w:cstheme="minorHAnsi"/>
          <w:sz w:val="24"/>
        </w:rPr>
        <w:t xml:space="preserve">„ 1.1. </w:t>
      </w:r>
      <w:r w:rsidR="00856FE4" w:rsidRPr="0005055B">
        <w:rPr>
          <w:rFonts w:cstheme="minorHAnsi"/>
          <w:sz w:val="24"/>
        </w:rPr>
        <w:t xml:space="preserve">W porozumieniu </w:t>
      </w:r>
      <w:r w:rsidR="00346C83" w:rsidRPr="0005055B">
        <w:rPr>
          <w:rFonts w:cstheme="minorHAnsi"/>
          <w:sz w:val="24"/>
        </w:rPr>
        <w:t xml:space="preserve">z </w:t>
      </w:r>
      <w:r w:rsidR="00856FE4" w:rsidRPr="0005055B">
        <w:rPr>
          <w:rFonts w:cstheme="minorHAnsi"/>
          <w:sz w:val="24"/>
        </w:rPr>
        <w:t>koordynatorem</w:t>
      </w:r>
      <w:r w:rsidR="00856FE4" w:rsidRPr="0005055B">
        <w:rPr>
          <w:rFonts w:cstheme="minorHAnsi"/>
          <w:spacing w:val="40"/>
          <w:sz w:val="24"/>
        </w:rPr>
        <w:t xml:space="preserve"> </w:t>
      </w:r>
      <w:r w:rsidR="00856FE4" w:rsidRPr="0005055B">
        <w:rPr>
          <w:rFonts w:cstheme="minorHAnsi"/>
          <w:sz w:val="24"/>
        </w:rPr>
        <w:t>występuje do</w:t>
      </w:r>
      <w:r w:rsidR="00856FE4" w:rsidRPr="0005055B">
        <w:rPr>
          <w:rFonts w:cstheme="minorHAnsi"/>
          <w:spacing w:val="17"/>
          <w:sz w:val="24"/>
        </w:rPr>
        <w:t xml:space="preserve"> </w:t>
      </w:r>
      <w:r w:rsidR="00856FE4" w:rsidRPr="0005055B">
        <w:rPr>
          <w:rFonts w:cstheme="minorHAnsi"/>
          <w:sz w:val="24"/>
        </w:rPr>
        <w:t>sądu rodzinnego</w:t>
      </w:r>
      <w:r w:rsidR="00856FE4" w:rsidRPr="0005055B">
        <w:rPr>
          <w:rFonts w:cstheme="minorHAnsi"/>
          <w:spacing w:val="40"/>
          <w:sz w:val="24"/>
        </w:rPr>
        <w:t xml:space="preserve"> </w:t>
      </w:r>
      <w:r w:rsidR="00856FE4" w:rsidRPr="0005055B">
        <w:rPr>
          <w:rFonts w:cstheme="minorHAnsi"/>
          <w:sz w:val="24"/>
        </w:rPr>
        <w:t xml:space="preserve">i prokuratury, ośrodka pomocy społecznej z zawiadomieniem o zagrożeniu dziecka </w:t>
      </w:r>
      <w:r w:rsidR="00856FE4" w:rsidRPr="0005055B">
        <w:rPr>
          <w:rFonts w:cstheme="minorHAnsi"/>
          <w:spacing w:val="-2"/>
          <w:sz w:val="24"/>
        </w:rPr>
        <w:t>krzywdzeniem.</w:t>
      </w:r>
      <w:r w:rsidR="00856FE4" w:rsidRPr="0005055B">
        <w:rPr>
          <w:rFonts w:cstheme="minorHAnsi"/>
          <w:spacing w:val="-2"/>
        </w:rPr>
        <w:t>”</w:t>
      </w:r>
    </w:p>
    <w:p w14:paraId="0253FB13" w14:textId="7172A9ED" w:rsidR="00FE6581" w:rsidRPr="0005055B" w:rsidRDefault="00684D98" w:rsidP="002B5DDC">
      <w:pPr>
        <w:spacing w:after="100" w:afterAutospacing="1"/>
        <w:rPr>
          <w:rFonts w:eastAsia="Times New Roman" w:cstheme="minorHAnsi"/>
          <w:bCs/>
          <w:iCs/>
          <w:color w:val="FF0000"/>
          <w:sz w:val="24"/>
          <w:szCs w:val="24"/>
          <w:lang w:eastAsia="pl-PL"/>
        </w:rPr>
      </w:pPr>
      <w:r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V. </w:t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W Dziale III dodaje się punkt 7 w brzmieniu: </w:t>
      </w:r>
      <w:r w:rsidR="0056323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„ 7. W</w:t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ykaz osób odpowiedzialnych </w:t>
      </w:r>
      <w:r w:rsidR="0056323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br/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za działania w ramach Polityki Ochrony Dzieci przed </w:t>
      </w:r>
      <w:r w:rsidR="00A35740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K</w:t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rzywdzeniem w Szkole Podstawowej </w:t>
      </w:r>
      <w:r w:rsidR="0056323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br/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nr 29 im. Królowej Jadwigi w Częstochowie.</w:t>
      </w:r>
      <w:r w:rsidR="00A35740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>”</w:t>
      </w:r>
      <w:r w:rsidR="00E26E98" w:rsidRPr="0005055B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551"/>
        <w:gridCol w:w="4111"/>
      </w:tblGrid>
      <w:tr w:rsidR="00820FC1" w:rsidRPr="0005055B" w14:paraId="107237E0" w14:textId="77777777" w:rsidTr="00D509B4">
        <w:tc>
          <w:tcPr>
            <w:tcW w:w="2978" w:type="dxa"/>
          </w:tcPr>
          <w:p w14:paraId="53AD7630" w14:textId="520BDA78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b/>
                <w:szCs w:val="24"/>
              </w:rPr>
              <w:lastRenderedPageBreak/>
              <w:t>Podejmowane działania</w:t>
            </w:r>
          </w:p>
        </w:tc>
        <w:tc>
          <w:tcPr>
            <w:tcW w:w="2551" w:type="dxa"/>
          </w:tcPr>
          <w:p w14:paraId="409BEF45" w14:textId="2BC90D94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b/>
                <w:szCs w:val="24"/>
              </w:rPr>
              <w:t>Imię i nazwisko osoby odpowiedzialnej</w:t>
            </w:r>
          </w:p>
        </w:tc>
        <w:tc>
          <w:tcPr>
            <w:tcW w:w="4111" w:type="dxa"/>
          </w:tcPr>
          <w:p w14:paraId="3937101F" w14:textId="5B1AB464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b/>
                <w:szCs w:val="24"/>
              </w:rPr>
              <w:t>Kontakt</w:t>
            </w:r>
          </w:p>
        </w:tc>
      </w:tr>
      <w:tr w:rsidR="00820FC1" w:rsidRPr="0005055B" w14:paraId="64F58C89" w14:textId="77777777" w:rsidTr="00D509B4">
        <w:tc>
          <w:tcPr>
            <w:tcW w:w="2978" w:type="dxa"/>
          </w:tcPr>
          <w:p w14:paraId="08D65236" w14:textId="304123F7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Monitorowanie przestrzegania Standardów Ochrony Małoletnich</w:t>
            </w:r>
          </w:p>
        </w:tc>
        <w:tc>
          <w:tcPr>
            <w:tcW w:w="2551" w:type="dxa"/>
          </w:tcPr>
          <w:p w14:paraId="4E0D8F40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5933A8FF" w14:textId="77777777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eastAsia="Times New Roman" w:hAnsiTheme="minorHAnsi" w:cstheme="minorHAnsi"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Wioletta Kotarska-Drewniak – pedagog szkolny</w:t>
            </w:r>
          </w:p>
          <w:p w14:paraId="211CA02F" w14:textId="2DE718B4" w:rsidR="002C1795" w:rsidRPr="0005055B" w:rsidRDefault="002C1795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Karolina Klecha – psycholog szkolny</w:t>
            </w:r>
          </w:p>
        </w:tc>
        <w:tc>
          <w:tcPr>
            <w:tcW w:w="4111" w:type="dxa"/>
          </w:tcPr>
          <w:p w14:paraId="42949F45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5AAEF434" w14:textId="03F60FA3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email:</w:t>
            </w:r>
            <w:r w:rsidR="00D509B4" w:rsidRPr="000505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hyperlink r:id="rId9" w:history="1">
              <w:r w:rsidR="00D509B4" w:rsidRPr="0005055B">
                <w:rPr>
                  <w:rStyle w:val="Hipercze"/>
                  <w:rFonts w:eastAsia="Times New Roman" w:cstheme="minorHAnsi"/>
                  <w:color w:val="000000" w:themeColor="text1"/>
                  <w:sz w:val="24"/>
                  <w:szCs w:val="24"/>
                </w:rPr>
                <w:t>sp29@edukacja.czestochowa.pl</w:t>
              </w:r>
            </w:hyperlink>
          </w:p>
          <w:p w14:paraId="6239F840" w14:textId="77777777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820FC1" w:rsidRPr="0005055B" w14:paraId="5E382E99" w14:textId="77777777" w:rsidTr="00D509B4">
        <w:tc>
          <w:tcPr>
            <w:tcW w:w="2978" w:type="dxa"/>
          </w:tcPr>
          <w:p w14:paraId="3B1D4314" w14:textId="04DB5C71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Zapewnienie bezpiecznego korzystania z Internetu</w:t>
            </w:r>
          </w:p>
        </w:tc>
        <w:tc>
          <w:tcPr>
            <w:tcW w:w="2551" w:type="dxa"/>
          </w:tcPr>
          <w:p w14:paraId="6CA331E7" w14:textId="6E75FD97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Jakub Kościelny – nauczyciel informatyki</w:t>
            </w:r>
          </w:p>
        </w:tc>
        <w:tc>
          <w:tcPr>
            <w:tcW w:w="4111" w:type="dxa"/>
          </w:tcPr>
          <w:p w14:paraId="3F8E7FF1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4BBE4A60" w14:textId="58CF2494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email:</w:t>
            </w:r>
            <w:hyperlink r:id="rId10" w:history="1">
              <w:r w:rsidRPr="0005055B">
                <w:rPr>
                  <w:rFonts w:asciiTheme="minorHAnsi" w:eastAsia="Times New Roman" w:hAnsiTheme="minorHAnsi" w:cstheme="minorHAnsi"/>
                  <w:color w:val="000000" w:themeColor="text1"/>
                  <w:szCs w:val="24"/>
                  <w:u w:val="single"/>
                </w:rPr>
                <w:t>sp29@edukacja.czestochowa.pl</w:t>
              </w:r>
            </w:hyperlink>
          </w:p>
        </w:tc>
      </w:tr>
      <w:tr w:rsidR="00820FC1" w:rsidRPr="0005055B" w14:paraId="78135D53" w14:textId="77777777" w:rsidTr="00D509B4">
        <w:tc>
          <w:tcPr>
            <w:tcW w:w="2978" w:type="dxa"/>
          </w:tcPr>
          <w:p w14:paraId="2C6088BD" w14:textId="1DBB2E6A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Uruchamianie i prowadzenie interwencji, w tym uruchamianie procedury Niebieskie Karty</w:t>
            </w:r>
          </w:p>
        </w:tc>
        <w:tc>
          <w:tcPr>
            <w:tcW w:w="2551" w:type="dxa"/>
          </w:tcPr>
          <w:p w14:paraId="30F05A85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0FCD7B22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Wioletta Kotarska-Drewniak – pedagog szkolny</w:t>
            </w:r>
          </w:p>
          <w:p w14:paraId="0E6A7662" w14:textId="58F98085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Karolina Klecha – psycholog szkolny</w:t>
            </w:r>
          </w:p>
        </w:tc>
        <w:tc>
          <w:tcPr>
            <w:tcW w:w="4111" w:type="dxa"/>
          </w:tcPr>
          <w:p w14:paraId="76C45EDB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254C382A" w14:textId="029C5396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email:</w:t>
            </w:r>
            <w:r w:rsidR="00974699" w:rsidRPr="0005055B">
              <w:rPr>
                <w:rFonts w:asciiTheme="minorHAnsi" w:eastAsia="Times New Roman" w:hAnsiTheme="minorHAnsi" w:cstheme="minorHAnsi"/>
                <w:szCs w:val="24"/>
              </w:rPr>
              <w:t xml:space="preserve"> </w:t>
            </w:r>
            <w:hyperlink r:id="rId11" w:history="1">
              <w:r w:rsidR="00974699" w:rsidRPr="0005055B">
                <w:rPr>
                  <w:rStyle w:val="Hipercze"/>
                  <w:rFonts w:asciiTheme="minorHAnsi" w:eastAsia="Times New Roman" w:hAnsiTheme="minorHAnsi" w:cstheme="minorHAnsi"/>
                  <w:color w:val="000000" w:themeColor="text1"/>
                  <w:szCs w:val="24"/>
                </w:rPr>
                <w:t>sp29@edukacja.czestochowa.pl</w:t>
              </w:r>
            </w:hyperlink>
          </w:p>
        </w:tc>
      </w:tr>
      <w:tr w:rsidR="00820FC1" w:rsidRPr="0005055B" w14:paraId="695A9E6F" w14:textId="77777777" w:rsidTr="00D509B4">
        <w:tc>
          <w:tcPr>
            <w:tcW w:w="2978" w:type="dxa"/>
          </w:tcPr>
          <w:p w14:paraId="19F03097" w14:textId="2266113A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Koordynacja wsparcia udzielanego dziecku</w:t>
            </w:r>
          </w:p>
        </w:tc>
        <w:tc>
          <w:tcPr>
            <w:tcW w:w="2551" w:type="dxa"/>
          </w:tcPr>
          <w:p w14:paraId="40AFB1B1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Kamila Mielczarek – pedagog szkolny</w:t>
            </w:r>
          </w:p>
          <w:p w14:paraId="2F40A20D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Wioletta Kotarska-Drewniak – pedagog szkolny</w:t>
            </w:r>
          </w:p>
          <w:p w14:paraId="2E84D903" w14:textId="5D95A2E4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Karolina Klecha – psycholog szkolny</w:t>
            </w:r>
          </w:p>
        </w:tc>
        <w:tc>
          <w:tcPr>
            <w:tcW w:w="4111" w:type="dxa"/>
          </w:tcPr>
          <w:p w14:paraId="5096DA52" w14:textId="77777777" w:rsidR="00820FC1" w:rsidRPr="0005055B" w:rsidRDefault="00820FC1" w:rsidP="002B5DDC">
            <w:pPr>
              <w:spacing w:line="276" w:lineRule="auto"/>
              <w:rPr>
                <w:rFonts w:eastAsia="Times New Roman" w:cstheme="minorHAnsi"/>
                <w:sz w:val="24"/>
                <w:szCs w:val="24"/>
              </w:rPr>
            </w:pPr>
            <w:r w:rsidRPr="0005055B">
              <w:rPr>
                <w:rFonts w:eastAsia="Times New Roman" w:cstheme="minorHAnsi"/>
                <w:sz w:val="24"/>
                <w:szCs w:val="24"/>
              </w:rPr>
              <w:t>tel. 34 362 71 48</w:t>
            </w:r>
          </w:p>
          <w:p w14:paraId="39861EDC" w14:textId="33A281EF" w:rsidR="00820FC1" w:rsidRPr="0005055B" w:rsidRDefault="00820FC1" w:rsidP="002B5DDC">
            <w:pPr>
              <w:pStyle w:val="Bezodstpw"/>
              <w:spacing w:line="276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5055B">
              <w:rPr>
                <w:rFonts w:asciiTheme="minorHAnsi" w:eastAsia="Times New Roman" w:hAnsiTheme="minorHAnsi" w:cstheme="minorHAnsi"/>
                <w:szCs w:val="24"/>
              </w:rPr>
              <w:t>email:</w:t>
            </w:r>
            <w:r w:rsidR="00974699" w:rsidRPr="0005055B">
              <w:rPr>
                <w:rFonts w:asciiTheme="minorHAnsi" w:eastAsia="Times New Roman" w:hAnsiTheme="minorHAnsi" w:cstheme="minorHAnsi"/>
                <w:szCs w:val="24"/>
              </w:rPr>
              <w:t xml:space="preserve"> </w:t>
            </w:r>
            <w:hyperlink r:id="rId12" w:history="1">
              <w:r w:rsidR="00974699" w:rsidRPr="0005055B">
                <w:rPr>
                  <w:rStyle w:val="Hipercze"/>
                  <w:rFonts w:asciiTheme="minorHAnsi" w:eastAsia="Times New Roman" w:hAnsiTheme="minorHAnsi" w:cstheme="minorHAnsi"/>
                  <w:color w:val="000000" w:themeColor="text1"/>
                  <w:szCs w:val="24"/>
                </w:rPr>
                <w:t>sp29@edukacja.czestochowa.pl</w:t>
              </w:r>
            </w:hyperlink>
          </w:p>
        </w:tc>
      </w:tr>
    </w:tbl>
    <w:p w14:paraId="68CD9EB7" w14:textId="5C9CA877" w:rsidR="00A5451D" w:rsidRPr="0005055B" w:rsidRDefault="00A5451D" w:rsidP="002B5DDC">
      <w:pPr>
        <w:pStyle w:val="Bezodstpw"/>
        <w:spacing w:line="276" w:lineRule="auto"/>
        <w:ind w:right="0"/>
        <w:jc w:val="left"/>
        <w:rPr>
          <w:rFonts w:asciiTheme="minorHAnsi" w:hAnsiTheme="minorHAnsi" w:cstheme="minorHAnsi"/>
          <w:szCs w:val="24"/>
        </w:rPr>
      </w:pPr>
      <w:r w:rsidRPr="0005055B">
        <w:rPr>
          <w:rFonts w:asciiTheme="minorHAnsi" w:hAnsiTheme="minorHAnsi" w:cstheme="minorHAnsi"/>
          <w:szCs w:val="24"/>
        </w:rPr>
        <w:t>V</w:t>
      </w:r>
      <w:r w:rsidR="00684D98" w:rsidRPr="0005055B">
        <w:rPr>
          <w:rFonts w:asciiTheme="minorHAnsi" w:hAnsiTheme="minorHAnsi" w:cstheme="minorHAnsi"/>
          <w:szCs w:val="24"/>
        </w:rPr>
        <w:t>I</w:t>
      </w:r>
      <w:r w:rsidRPr="0005055B">
        <w:rPr>
          <w:rFonts w:asciiTheme="minorHAnsi" w:hAnsiTheme="minorHAnsi" w:cstheme="minorHAnsi"/>
          <w:szCs w:val="24"/>
        </w:rPr>
        <w:t>. W dziale VI punkt 1 otrzymuje brzmienie: „</w:t>
      </w:r>
      <w:r w:rsidR="002C3D8A" w:rsidRPr="0005055B">
        <w:rPr>
          <w:rFonts w:asciiTheme="minorHAnsi" w:hAnsiTheme="minorHAnsi" w:cstheme="minorHAnsi"/>
          <w:szCs w:val="24"/>
        </w:rPr>
        <w:t xml:space="preserve">1. </w:t>
      </w:r>
      <w:r w:rsidRPr="0005055B">
        <w:rPr>
          <w:rFonts w:asciiTheme="minorHAnsi" w:hAnsiTheme="minorHAnsi" w:cstheme="minorHAnsi"/>
          <w:szCs w:val="24"/>
        </w:rPr>
        <w:t xml:space="preserve">W Szkole Podstawowej nr 29 osobą odpowiedzialną za monitorowanie realizacji Polityki </w:t>
      </w:r>
      <w:r w:rsidR="002C3D8A" w:rsidRPr="0005055B">
        <w:rPr>
          <w:rFonts w:asciiTheme="minorHAnsi" w:hAnsiTheme="minorHAnsi" w:cstheme="minorHAnsi"/>
          <w:szCs w:val="24"/>
        </w:rPr>
        <w:t>O</w:t>
      </w:r>
      <w:r w:rsidRPr="0005055B">
        <w:rPr>
          <w:rFonts w:asciiTheme="minorHAnsi" w:hAnsiTheme="minorHAnsi" w:cstheme="minorHAnsi"/>
          <w:szCs w:val="24"/>
        </w:rPr>
        <w:t xml:space="preserve">chrony </w:t>
      </w:r>
      <w:r w:rsidR="002C3D8A" w:rsidRPr="0005055B">
        <w:rPr>
          <w:rFonts w:asciiTheme="minorHAnsi" w:hAnsiTheme="minorHAnsi" w:cstheme="minorHAnsi"/>
          <w:szCs w:val="24"/>
        </w:rPr>
        <w:t>D</w:t>
      </w:r>
      <w:r w:rsidRPr="0005055B">
        <w:rPr>
          <w:rFonts w:asciiTheme="minorHAnsi" w:hAnsiTheme="minorHAnsi" w:cstheme="minorHAnsi"/>
          <w:szCs w:val="24"/>
        </w:rPr>
        <w:t xml:space="preserve">zieci przed </w:t>
      </w:r>
      <w:r w:rsidR="002C3D8A" w:rsidRPr="0005055B">
        <w:rPr>
          <w:rFonts w:asciiTheme="minorHAnsi" w:hAnsiTheme="minorHAnsi" w:cstheme="minorHAnsi"/>
          <w:szCs w:val="24"/>
        </w:rPr>
        <w:t>K</w:t>
      </w:r>
      <w:r w:rsidRPr="0005055B">
        <w:rPr>
          <w:rFonts w:asciiTheme="minorHAnsi" w:hAnsiTheme="minorHAnsi" w:cstheme="minorHAnsi"/>
          <w:szCs w:val="24"/>
        </w:rPr>
        <w:t xml:space="preserve">rzywdzeniem </w:t>
      </w:r>
      <w:r w:rsidR="002C3D8A" w:rsidRPr="0005055B">
        <w:rPr>
          <w:rFonts w:asciiTheme="minorHAnsi" w:hAnsiTheme="minorHAnsi" w:cstheme="minorHAnsi"/>
          <w:szCs w:val="24"/>
        </w:rPr>
        <w:t>są</w:t>
      </w:r>
      <w:r w:rsidRPr="0005055B">
        <w:rPr>
          <w:rFonts w:asciiTheme="minorHAnsi" w:hAnsiTheme="minorHAnsi" w:cstheme="minorHAnsi"/>
          <w:szCs w:val="24"/>
        </w:rPr>
        <w:t xml:space="preserve"> Koordynator</w:t>
      </w:r>
      <w:r w:rsidR="002C3D8A" w:rsidRPr="0005055B">
        <w:rPr>
          <w:rFonts w:asciiTheme="minorHAnsi" w:hAnsiTheme="minorHAnsi" w:cstheme="minorHAnsi"/>
          <w:szCs w:val="24"/>
        </w:rPr>
        <w:t>zy</w:t>
      </w:r>
      <w:r w:rsidRPr="0005055B">
        <w:rPr>
          <w:rFonts w:asciiTheme="minorHAnsi" w:hAnsiTheme="minorHAnsi" w:cstheme="minorHAnsi"/>
          <w:szCs w:val="24"/>
        </w:rPr>
        <w:t xml:space="preserve"> Polityki Ochrony Dzieci. Zadanie to Dyrektor powierza pedagogom szkolnym oraz psychologowi szkolnemu.”</w:t>
      </w:r>
    </w:p>
    <w:p w14:paraId="501F9C14" w14:textId="0372F045" w:rsidR="00557B6C" w:rsidRPr="0005055B" w:rsidRDefault="00557B6C" w:rsidP="002B5DDC">
      <w:pPr>
        <w:pStyle w:val="Bezodstpw"/>
        <w:spacing w:line="276" w:lineRule="auto"/>
        <w:ind w:left="0" w:right="0" w:firstLine="0"/>
        <w:rPr>
          <w:rFonts w:asciiTheme="minorHAnsi" w:hAnsiTheme="minorHAnsi" w:cstheme="minorHAnsi"/>
          <w:b/>
          <w:bCs/>
          <w:szCs w:val="24"/>
        </w:rPr>
      </w:pPr>
      <w:r w:rsidRPr="0005055B">
        <w:rPr>
          <w:rFonts w:asciiTheme="minorHAnsi" w:hAnsiTheme="minorHAnsi" w:cstheme="minorHAnsi"/>
          <w:b/>
          <w:bCs/>
          <w:szCs w:val="24"/>
        </w:rPr>
        <w:t>§3</w:t>
      </w:r>
    </w:p>
    <w:p w14:paraId="60A07D7F" w14:textId="4EC5C700" w:rsidR="00702051" w:rsidRPr="0005055B" w:rsidRDefault="00702051" w:rsidP="002B5DDC">
      <w:pPr>
        <w:pStyle w:val="Bezodstpw"/>
        <w:spacing w:line="276" w:lineRule="auto"/>
        <w:ind w:left="0" w:firstLine="0"/>
        <w:jc w:val="left"/>
        <w:rPr>
          <w:rFonts w:asciiTheme="minorHAnsi" w:hAnsiTheme="minorHAnsi" w:cstheme="minorHAnsi"/>
          <w:szCs w:val="24"/>
        </w:rPr>
      </w:pPr>
      <w:r w:rsidRPr="0005055B">
        <w:rPr>
          <w:rFonts w:asciiTheme="minorHAnsi" w:hAnsiTheme="minorHAnsi" w:cstheme="minorHAnsi"/>
          <w:szCs w:val="24"/>
        </w:rPr>
        <w:t>Pozostałe zapisy Polityki Ochrony Dzieci przed Krzywdzeniem nie ulegają zmianie.</w:t>
      </w:r>
    </w:p>
    <w:p w14:paraId="13B7130C" w14:textId="069FA55C" w:rsidR="00702051" w:rsidRPr="0005055B" w:rsidRDefault="00702051" w:rsidP="002B5DDC">
      <w:pPr>
        <w:pStyle w:val="Bezodstpw"/>
        <w:spacing w:line="276" w:lineRule="auto"/>
        <w:ind w:left="0" w:right="0" w:firstLine="0"/>
        <w:rPr>
          <w:rFonts w:asciiTheme="minorHAnsi" w:hAnsiTheme="minorHAnsi" w:cstheme="minorHAnsi"/>
          <w:b/>
          <w:bCs/>
          <w:szCs w:val="24"/>
        </w:rPr>
      </w:pPr>
      <w:r w:rsidRPr="0005055B">
        <w:rPr>
          <w:rFonts w:asciiTheme="minorHAnsi" w:hAnsiTheme="minorHAnsi" w:cstheme="minorHAnsi"/>
          <w:b/>
          <w:bCs/>
          <w:szCs w:val="24"/>
        </w:rPr>
        <w:t>§</w:t>
      </w:r>
      <w:r w:rsidR="00557B6C" w:rsidRPr="0005055B">
        <w:rPr>
          <w:rFonts w:asciiTheme="minorHAnsi" w:hAnsiTheme="minorHAnsi" w:cstheme="minorHAnsi"/>
          <w:b/>
          <w:bCs/>
          <w:szCs w:val="24"/>
        </w:rPr>
        <w:t>4</w:t>
      </w:r>
    </w:p>
    <w:p w14:paraId="1CA9E327" w14:textId="77777777" w:rsidR="0011134C" w:rsidRPr="0005055B" w:rsidRDefault="00BC0A40" w:rsidP="002B5DDC">
      <w:pPr>
        <w:spacing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 xml:space="preserve">Zarządzenie </w:t>
      </w:r>
      <w:r w:rsidR="000069F0" w:rsidRPr="0005055B">
        <w:rPr>
          <w:rFonts w:eastAsia="Times New Roman" w:cstheme="minorHAnsi"/>
          <w:sz w:val="24"/>
          <w:szCs w:val="24"/>
          <w:lang w:eastAsia="pl-PL"/>
        </w:rPr>
        <w:t>wchodzi w życie z</w:t>
      </w:r>
      <w:r w:rsidR="00C24D6E" w:rsidRPr="0005055B">
        <w:rPr>
          <w:rFonts w:eastAsia="Times New Roman" w:cstheme="minorHAnsi"/>
          <w:sz w:val="24"/>
          <w:szCs w:val="24"/>
          <w:lang w:eastAsia="pl-PL"/>
        </w:rPr>
        <w:t xml:space="preserve"> dniem </w:t>
      </w:r>
      <w:r w:rsidR="0030421F" w:rsidRPr="0005055B">
        <w:rPr>
          <w:rFonts w:eastAsia="Times New Roman" w:cstheme="minorHAnsi"/>
          <w:sz w:val="24"/>
          <w:szCs w:val="24"/>
          <w:lang w:eastAsia="pl-PL"/>
        </w:rPr>
        <w:t>podpisania</w:t>
      </w:r>
      <w:r w:rsidR="000F6061" w:rsidRPr="0005055B">
        <w:rPr>
          <w:rFonts w:eastAsia="Times New Roman" w:cstheme="minorHAnsi"/>
          <w:sz w:val="24"/>
          <w:szCs w:val="24"/>
          <w:lang w:eastAsia="pl-PL"/>
        </w:rPr>
        <w:t>.</w:t>
      </w:r>
    </w:p>
    <w:p w14:paraId="3C7BFE00" w14:textId="77777777" w:rsidR="0011134C" w:rsidRPr="0005055B" w:rsidRDefault="0011134C" w:rsidP="002B5DDC">
      <w:pPr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BCC0DA1" w14:textId="3A72F209" w:rsidR="0011134C" w:rsidRPr="0005055B" w:rsidRDefault="0011134C" w:rsidP="00AC1ABC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E33CC34" w14:textId="66BC105E" w:rsidR="0011134C" w:rsidRPr="0005055B" w:rsidRDefault="0011134C" w:rsidP="00AC1ABC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42DC455" w14:textId="77777777" w:rsidR="0011134C" w:rsidRPr="0005055B" w:rsidRDefault="0011134C" w:rsidP="002B5DDC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6AD19165" w14:textId="77777777" w:rsidR="0011134C" w:rsidRPr="0005055B" w:rsidRDefault="0011134C" w:rsidP="002B5DDC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05055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11134C" w:rsidRPr="00050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39D"/>
    <w:multiLevelType w:val="multilevel"/>
    <w:tmpl w:val="A4828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32" w:hanging="1800"/>
      </w:pPr>
      <w:rPr>
        <w:rFonts w:hint="default"/>
      </w:rPr>
    </w:lvl>
  </w:abstractNum>
  <w:abstractNum w:abstractNumId="1" w15:restartNumberingAfterBreak="0">
    <w:nsid w:val="09A94A6B"/>
    <w:multiLevelType w:val="multilevel"/>
    <w:tmpl w:val="5FA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A23C7"/>
    <w:multiLevelType w:val="hybridMultilevel"/>
    <w:tmpl w:val="34DC48F8"/>
    <w:lvl w:ilvl="0" w:tplc="0FD84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119C5"/>
    <w:multiLevelType w:val="multilevel"/>
    <w:tmpl w:val="AA66B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6987"/>
    <w:multiLevelType w:val="hybridMultilevel"/>
    <w:tmpl w:val="582046DA"/>
    <w:lvl w:ilvl="0" w:tplc="9FE455B8">
      <w:start w:val="1"/>
      <w:numFmt w:val="decimal"/>
      <w:lvlText w:val="%1."/>
      <w:lvlJc w:val="left"/>
      <w:pPr>
        <w:ind w:left="108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0424296">
      <w:start w:val="1"/>
      <w:numFmt w:val="lowerLetter"/>
      <w:lvlText w:val="%2."/>
      <w:lvlJc w:val="left"/>
      <w:pPr>
        <w:ind w:left="144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DCDC9290">
      <w:numFmt w:val="bullet"/>
      <w:lvlText w:val="•"/>
      <w:lvlJc w:val="left"/>
      <w:pPr>
        <w:ind w:left="2415" w:hanging="361"/>
      </w:pPr>
      <w:rPr>
        <w:rFonts w:hint="default"/>
        <w:lang w:val="pl-PL" w:eastAsia="en-US" w:bidi="ar-SA"/>
      </w:rPr>
    </w:lvl>
    <w:lvl w:ilvl="3" w:tplc="401609CA">
      <w:numFmt w:val="bullet"/>
      <w:lvlText w:val="•"/>
      <w:lvlJc w:val="left"/>
      <w:pPr>
        <w:ind w:left="3390" w:hanging="361"/>
      </w:pPr>
      <w:rPr>
        <w:rFonts w:hint="default"/>
        <w:lang w:val="pl-PL" w:eastAsia="en-US" w:bidi="ar-SA"/>
      </w:rPr>
    </w:lvl>
    <w:lvl w:ilvl="4" w:tplc="D9FE77D0">
      <w:numFmt w:val="bullet"/>
      <w:lvlText w:val="•"/>
      <w:lvlJc w:val="left"/>
      <w:pPr>
        <w:ind w:left="4366" w:hanging="361"/>
      </w:pPr>
      <w:rPr>
        <w:rFonts w:hint="default"/>
        <w:lang w:val="pl-PL" w:eastAsia="en-US" w:bidi="ar-SA"/>
      </w:rPr>
    </w:lvl>
    <w:lvl w:ilvl="5" w:tplc="E25ED4F6">
      <w:numFmt w:val="bullet"/>
      <w:lvlText w:val="•"/>
      <w:lvlJc w:val="left"/>
      <w:pPr>
        <w:ind w:left="5341" w:hanging="361"/>
      </w:pPr>
      <w:rPr>
        <w:rFonts w:hint="default"/>
        <w:lang w:val="pl-PL" w:eastAsia="en-US" w:bidi="ar-SA"/>
      </w:rPr>
    </w:lvl>
    <w:lvl w:ilvl="6" w:tplc="7A96703A">
      <w:numFmt w:val="bullet"/>
      <w:lvlText w:val="•"/>
      <w:lvlJc w:val="left"/>
      <w:pPr>
        <w:ind w:left="6316" w:hanging="361"/>
      </w:pPr>
      <w:rPr>
        <w:rFonts w:hint="default"/>
        <w:lang w:val="pl-PL" w:eastAsia="en-US" w:bidi="ar-SA"/>
      </w:rPr>
    </w:lvl>
    <w:lvl w:ilvl="7" w:tplc="B93A9556">
      <w:numFmt w:val="bullet"/>
      <w:lvlText w:val="•"/>
      <w:lvlJc w:val="left"/>
      <w:pPr>
        <w:ind w:left="7292" w:hanging="361"/>
      </w:pPr>
      <w:rPr>
        <w:rFonts w:hint="default"/>
        <w:lang w:val="pl-PL" w:eastAsia="en-US" w:bidi="ar-SA"/>
      </w:rPr>
    </w:lvl>
    <w:lvl w:ilvl="8" w:tplc="88DE1D0E">
      <w:numFmt w:val="bullet"/>
      <w:lvlText w:val="•"/>
      <w:lvlJc w:val="left"/>
      <w:pPr>
        <w:ind w:left="8267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16102AD5"/>
    <w:multiLevelType w:val="hybridMultilevel"/>
    <w:tmpl w:val="F75C17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3108E"/>
    <w:multiLevelType w:val="hybridMultilevel"/>
    <w:tmpl w:val="A8BEF8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575AA8"/>
    <w:multiLevelType w:val="hybridMultilevel"/>
    <w:tmpl w:val="2578CF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F06DB"/>
    <w:multiLevelType w:val="multilevel"/>
    <w:tmpl w:val="5A9C9F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054482E"/>
    <w:multiLevelType w:val="hybridMultilevel"/>
    <w:tmpl w:val="B83C78B8"/>
    <w:lvl w:ilvl="0" w:tplc="CC50A9FA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8E0184C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683AE17A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949CD17E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8996A7A8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51941744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CC487708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0E58994E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F2F2D714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315B368B"/>
    <w:multiLevelType w:val="hybridMultilevel"/>
    <w:tmpl w:val="A7107B64"/>
    <w:lvl w:ilvl="0" w:tplc="08CCB5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76C3C"/>
    <w:multiLevelType w:val="multilevel"/>
    <w:tmpl w:val="05BC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F13BC5"/>
    <w:multiLevelType w:val="multilevel"/>
    <w:tmpl w:val="56F2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B71FEB"/>
    <w:multiLevelType w:val="hybridMultilevel"/>
    <w:tmpl w:val="7794E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344D0"/>
    <w:multiLevelType w:val="multilevel"/>
    <w:tmpl w:val="FE2EE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937EA4"/>
    <w:multiLevelType w:val="multilevel"/>
    <w:tmpl w:val="63DC5C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612223C3"/>
    <w:multiLevelType w:val="hybridMultilevel"/>
    <w:tmpl w:val="F75C173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54AF0"/>
    <w:multiLevelType w:val="multilevel"/>
    <w:tmpl w:val="2A92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032666"/>
    <w:multiLevelType w:val="multilevel"/>
    <w:tmpl w:val="AC8609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64" w:hanging="1800"/>
      </w:pPr>
      <w:rPr>
        <w:rFonts w:hint="default"/>
      </w:rPr>
    </w:lvl>
  </w:abstractNum>
  <w:abstractNum w:abstractNumId="19" w15:restartNumberingAfterBreak="0">
    <w:nsid w:val="72D4761B"/>
    <w:multiLevelType w:val="hybridMultilevel"/>
    <w:tmpl w:val="3D8200D6"/>
    <w:lvl w:ilvl="0" w:tplc="8CF63B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70360C"/>
    <w:multiLevelType w:val="hybridMultilevel"/>
    <w:tmpl w:val="73E6DA4A"/>
    <w:lvl w:ilvl="0" w:tplc="C70E0516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8428C9C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CDA4C90E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A3DA57B0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548618B4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0C407962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149621D6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53DCAE18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77987840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21" w15:restartNumberingAfterBreak="0">
    <w:nsid w:val="7A0A2D39"/>
    <w:multiLevelType w:val="hybridMultilevel"/>
    <w:tmpl w:val="3602432C"/>
    <w:lvl w:ilvl="0" w:tplc="58566676">
      <w:start w:val="1"/>
      <w:numFmt w:val="decimal"/>
      <w:lvlText w:val="%1."/>
      <w:lvlJc w:val="left"/>
      <w:pPr>
        <w:ind w:left="108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3180614">
      <w:numFmt w:val="bullet"/>
      <w:lvlText w:val="•"/>
      <w:lvlJc w:val="left"/>
      <w:pPr>
        <w:ind w:left="1993" w:hanging="361"/>
      </w:pPr>
      <w:rPr>
        <w:rFonts w:hint="default"/>
        <w:lang w:val="pl-PL" w:eastAsia="en-US" w:bidi="ar-SA"/>
      </w:rPr>
    </w:lvl>
    <w:lvl w:ilvl="2" w:tplc="8AD8129E">
      <w:numFmt w:val="bullet"/>
      <w:lvlText w:val="•"/>
      <w:lvlJc w:val="left"/>
      <w:pPr>
        <w:ind w:left="2907" w:hanging="361"/>
      </w:pPr>
      <w:rPr>
        <w:rFonts w:hint="default"/>
        <w:lang w:val="pl-PL" w:eastAsia="en-US" w:bidi="ar-SA"/>
      </w:rPr>
    </w:lvl>
    <w:lvl w:ilvl="3" w:tplc="ADC6044C">
      <w:numFmt w:val="bullet"/>
      <w:lvlText w:val="•"/>
      <w:lvlJc w:val="left"/>
      <w:pPr>
        <w:ind w:left="3821" w:hanging="361"/>
      </w:pPr>
      <w:rPr>
        <w:rFonts w:hint="default"/>
        <w:lang w:val="pl-PL" w:eastAsia="en-US" w:bidi="ar-SA"/>
      </w:rPr>
    </w:lvl>
    <w:lvl w:ilvl="4" w:tplc="26BC76A8">
      <w:numFmt w:val="bullet"/>
      <w:lvlText w:val="•"/>
      <w:lvlJc w:val="left"/>
      <w:pPr>
        <w:ind w:left="4735" w:hanging="361"/>
      </w:pPr>
      <w:rPr>
        <w:rFonts w:hint="default"/>
        <w:lang w:val="pl-PL" w:eastAsia="en-US" w:bidi="ar-SA"/>
      </w:rPr>
    </w:lvl>
    <w:lvl w:ilvl="5" w:tplc="6AE42702">
      <w:numFmt w:val="bullet"/>
      <w:lvlText w:val="•"/>
      <w:lvlJc w:val="left"/>
      <w:pPr>
        <w:ind w:left="5649" w:hanging="361"/>
      </w:pPr>
      <w:rPr>
        <w:rFonts w:hint="default"/>
        <w:lang w:val="pl-PL" w:eastAsia="en-US" w:bidi="ar-SA"/>
      </w:rPr>
    </w:lvl>
    <w:lvl w:ilvl="6" w:tplc="F1D2B8D2">
      <w:numFmt w:val="bullet"/>
      <w:lvlText w:val="•"/>
      <w:lvlJc w:val="left"/>
      <w:pPr>
        <w:ind w:left="6563" w:hanging="361"/>
      </w:pPr>
      <w:rPr>
        <w:rFonts w:hint="default"/>
        <w:lang w:val="pl-PL" w:eastAsia="en-US" w:bidi="ar-SA"/>
      </w:rPr>
    </w:lvl>
    <w:lvl w:ilvl="7" w:tplc="F5EC24A6">
      <w:numFmt w:val="bullet"/>
      <w:lvlText w:val="•"/>
      <w:lvlJc w:val="left"/>
      <w:pPr>
        <w:ind w:left="7476" w:hanging="361"/>
      </w:pPr>
      <w:rPr>
        <w:rFonts w:hint="default"/>
        <w:lang w:val="pl-PL" w:eastAsia="en-US" w:bidi="ar-SA"/>
      </w:rPr>
    </w:lvl>
    <w:lvl w:ilvl="8" w:tplc="56068B06">
      <w:numFmt w:val="bullet"/>
      <w:lvlText w:val="•"/>
      <w:lvlJc w:val="left"/>
      <w:pPr>
        <w:ind w:left="8390" w:hanging="361"/>
      </w:pPr>
      <w:rPr>
        <w:rFonts w:hint="default"/>
        <w:lang w:val="pl-PL" w:eastAsia="en-US" w:bidi="ar-SA"/>
      </w:rPr>
    </w:lvl>
  </w:abstractNum>
  <w:abstractNum w:abstractNumId="22" w15:restartNumberingAfterBreak="0">
    <w:nsid w:val="7DE80438"/>
    <w:multiLevelType w:val="multilevel"/>
    <w:tmpl w:val="1E748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036956">
    <w:abstractNumId w:val="1"/>
  </w:num>
  <w:num w:numId="2" w16cid:durableId="415588406">
    <w:abstractNumId w:val="22"/>
  </w:num>
  <w:num w:numId="3" w16cid:durableId="194738913">
    <w:abstractNumId w:val="11"/>
  </w:num>
  <w:num w:numId="4" w16cid:durableId="165174709">
    <w:abstractNumId w:val="17"/>
  </w:num>
  <w:num w:numId="5" w16cid:durableId="1898542280">
    <w:abstractNumId w:val="12"/>
  </w:num>
  <w:num w:numId="6" w16cid:durableId="206182882">
    <w:abstractNumId w:val="2"/>
  </w:num>
  <w:num w:numId="7" w16cid:durableId="1988240317">
    <w:abstractNumId w:val="19"/>
  </w:num>
  <w:num w:numId="8" w16cid:durableId="1631746153">
    <w:abstractNumId w:val="16"/>
  </w:num>
  <w:num w:numId="9" w16cid:durableId="740063055">
    <w:abstractNumId w:val="7"/>
  </w:num>
  <w:num w:numId="10" w16cid:durableId="1577396891">
    <w:abstractNumId w:val="5"/>
  </w:num>
  <w:num w:numId="11" w16cid:durableId="1527257082">
    <w:abstractNumId w:val="14"/>
  </w:num>
  <w:num w:numId="12" w16cid:durableId="12865022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24815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97247563">
    <w:abstractNumId w:val="10"/>
  </w:num>
  <w:num w:numId="15" w16cid:durableId="5758193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1329497">
    <w:abstractNumId w:val="4"/>
  </w:num>
  <w:num w:numId="17" w16cid:durableId="888414270">
    <w:abstractNumId w:val="20"/>
  </w:num>
  <w:num w:numId="18" w16cid:durableId="1983924149">
    <w:abstractNumId w:val="21"/>
  </w:num>
  <w:num w:numId="19" w16cid:durableId="1542783155">
    <w:abstractNumId w:val="18"/>
  </w:num>
  <w:num w:numId="20" w16cid:durableId="547841612">
    <w:abstractNumId w:val="9"/>
  </w:num>
  <w:num w:numId="21" w16cid:durableId="1797140546">
    <w:abstractNumId w:val="0"/>
  </w:num>
  <w:num w:numId="22" w16cid:durableId="25717370">
    <w:abstractNumId w:val="15"/>
  </w:num>
  <w:num w:numId="23" w16cid:durableId="9507434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11"/>
    <w:rsid w:val="000069F0"/>
    <w:rsid w:val="00011758"/>
    <w:rsid w:val="0005055B"/>
    <w:rsid w:val="00065227"/>
    <w:rsid w:val="0007533F"/>
    <w:rsid w:val="000A4B6B"/>
    <w:rsid w:val="000B36B9"/>
    <w:rsid w:val="000B5A29"/>
    <w:rsid w:val="000F6061"/>
    <w:rsid w:val="0011134C"/>
    <w:rsid w:val="00120422"/>
    <w:rsid w:val="00153DF7"/>
    <w:rsid w:val="00161DD1"/>
    <w:rsid w:val="001A03EF"/>
    <w:rsid w:val="001A19A8"/>
    <w:rsid w:val="001A5241"/>
    <w:rsid w:val="001A76BF"/>
    <w:rsid w:val="001A7CC5"/>
    <w:rsid w:val="001B1E96"/>
    <w:rsid w:val="001B3965"/>
    <w:rsid w:val="00202093"/>
    <w:rsid w:val="00203A17"/>
    <w:rsid w:val="00233A88"/>
    <w:rsid w:val="00233D26"/>
    <w:rsid w:val="0024347B"/>
    <w:rsid w:val="00247297"/>
    <w:rsid w:val="00261CFF"/>
    <w:rsid w:val="00285F58"/>
    <w:rsid w:val="00293972"/>
    <w:rsid w:val="002B5DDC"/>
    <w:rsid w:val="002C1795"/>
    <w:rsid w:val="002C3D8A"/>
    <w:rsid w:val="002C61C7"/>
    <w:rsid w:val="002F1436"/>
    <w:rsid w:val="002F3169"/>
    <w:rsid w:val="0030421F"/>
    <w:rsid w:val="003331F1"/>
    <w:rsid w:val="00346C83"/>
    <w:rsid w:val="00352A9A"/>
    <w:rsid w:val="00377A0C"/>
    <w:rsid w:val="00386B27"/>
    <w:rsid w:val="003B3658"/>
    <w:rsid w:val="00444F17"/>
    <w:rsid w:val="00483D17"/>
    <w:rsid w:val="00496B1D"/>
    <w:rsid w:val="004A6D7C"/>
    <w:rsid w:val="004C41E3"/>
    <w:rsid w:val="004F2096"/>
    <w:rsid w:val="004F59B7"/>
    <w:rsid w:val="00514690"/>
    <w:rsid w:val="00533191"/>
    <w:rsid w:val="00537757"/>
    <w:rsid w:val="0054673C"/>
    <w:rsid w:val="00557B6C"/>
    <w:rsid w:val="00563238"/>
    <w:rsid w:val="00565086"/>
    <w:rsid w:val="0058577C"/>
    <w:rsid w:val="005931D9"/>
    <w:rsid w:val="00595E3C"/>
    <w:rsid w:val="005B3256"/>
    <w:rsid w:val="005D71C5"/>
    <w:rsid w:val="00601BA5"/>
    <w:rsid w:val="00615CCA"/>
    <w:rsid w:val="00617FDD"/>
    <w:rsid w:val="00623C2A"/>
    <w:rsid w:val="00650A67"/>
    <w:rsid w:val="00684D98"/>
    <w:rsid w:val="006A4E4C"/>
    <w:rsid w:val="006A6F96"/>
    <w:rsid w:val="006B6DE2"/>
    <w:rsid w:val="006E7DCE"/>
    <w:rsid w:val="00702051"/>
    <w:rsid w:val="007162E8"/>
    <w:rsid w:val="00726470"/>
    <w:rsid w:val="00746F11"/>
    <w:rsid w:val="00766009"/>
    <w:rsid w:val="00785EA1"/>
    <w:rsid w:val="00793ABB"/>
    <w:rsid w:val="007976A2"/>
    <w:rsid w:val="00820FC1"/>
    <w:rsid w:val="00830274"/>
    <w:rsid w:val="00856FE4"/>
    <w:rsid w:val="0087246C"/>
    <w:rsid w:val="008829E1"/>
    <w:rsid w:val="00893433"/>
    <w:rsid w:val="008A5A6B"/>
    <w:rsid w:val="00915FC5"/>
    <w:rsid w:val="00933737"/>
    <w:rsid w:val="0093750F"/>
    <w:rsid w:val="009647A0"/>
    <w:rsid w:val="00974699"/>
    <w:rsid w:val="009B15D5"/>
    <w:rsid w:val="009F4DF7"/>
    <w:rsid w:val="00A107BA"/>
    <w:rsid w:val="00A35740"/>
    <w:rsid w:val="00A4098E"/>
    <w:rsid w:val="00A43F57"/>
    <w:rsid w:val="00A5451D"/>
    <w:rsid w:val="00A710D6"/>
    <w:rsid w:val="00A8151A"/>
    <w:rsid w:val="00A8722D"/>
    <w:rsid w:val="00A91278"/>
    <w:rsid w:val="00A947CB"/>
    <w:rsid w:val="00AB34EB"/>
    <w:rsid w:val="00AC1ABC"/>
    <w:rsid w:val="00B175AD"/>
    <w:rsid w:val="00B17FAB"/>
    <w:rsid w:val="00B56557"/>
    <w:rsid w:val="00B82C6B"/>
    <w:rsid w:val="00B95657"/>
    <w:rsid w:val="00B9760B"/>
    <w:rsid w:val="00BC0A40"/>
    <w:rsid w:val="00BC22A7"/>
    <w:rsid w:val="00BC2573"/>
    <w:rsid w:val="00BC7140"/>
    <w:rsid w:val="00BC784C"/>
    <w:rsid w:val="00BE5F5A"/>
    <w:rsid w:val="00BE70F7"/>
    <w:rsid w:val="00BF30AA"/>
    <w:rsid w:val="00BF762A"/>
    <w:rsid w:val="00BF7F94"/>
    <w:rsid w:val="00C236E6"/>
    <w:rsid w:val="00C24D6E"/>
    <w:rsid w:val="00C25BDD"/>
    <w:rsid w:val="00C27E62"/>
    <w:rsid w:val="00C37BCA"/>
    <w:rsid w:val="00C37FE3"/>
    <w:rsid w:val="00C466B0"/>
    <w:rsid w:val="00C47D4A"/>
    <w:rsid w:val="00C61407"/>
    <w:rsid w:val="00CB20FE"/>
    <w:rsid w:val="00CC406C"/>
    <w:rsid w:val="00CD2D8D"/>
    <w:rsid w:val="00CE3A5F"/>
    <w:rsid w:val="00CE5AD1"/>
    <w:rsid w:val="00CE7538"/>
    <w:rsid w:val="00D3044E"/>
    <w:rsid w:val="00D47C6F"/>
    <w:rsid w:val="00D509B4"/>
    <w:rsid w:val="00D771EF"/>
    <w:rsid w:val="00DB201C"/>
    <w:rsid w:val="00DB5DC5"/>
    <w:rsid w:val="00DF40F1"/>
    <w:rsid w:val="00E03DC4"/>
    <w:rsid w:val="00E14B12"/>
    <w:rsid w:val="00E23DE8"/>
    <w:rsid w:val="00E26E98"/>
    <w:rsid w:val="00E26F6B"/>
    <w:rsid w:val="00E53CE4"/>
    <w:rsid w:val="00E81490"/>
    <w:rsid w:val="00E964D8"/>
    <w:rsid w:val="00EB59F7"/>
    <w:rsid w:val="00EE28C3"/>
    <w:rsid w:val="00EF2FC7"/>
    <w:rsid w:val="00F26F7A"/>
    <w:rsid w:val="00F40D9E"/>
    <w:rsid w:val="00F43FF4"/>
    <w:rsid w:val="00F81EA8"/>
    <w:rsid w:val="00F86C49"/>
    <w:rsid w:val="00F96A1F"/>
    <w:rsid w:val="00FD521D"/>
    <w:rsid w:val="00FE11DC"/>
    <w:rsid w:val="00FE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AB86"/>
  <w15:docId w15:val="{9F462D8A-417D-4E05-AC1B-B35D2840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044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B5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3A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DF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rsid w:val="00650A67"/>
  </w:style>
  <w:style w:type="paragraph" w:styleId="Bezodstpw">
    <w:name w:val="No Spacing"/>
    <w:uiPriority w:val="1"/>
    <w:qFormat/>
    <w:rsid w:val="00EB59F7"/>
    <w:pPr>
      <w:spacing w:after="0" w:line="240" w:lineRule="auto"/>
      <w:ind w:left="10" w:right="193" w:hanging="10"/>
      <w:jc w:val="both"/>
    </w:pPr>
    <w:rPr>
      <w:rFonts w:ascii="Arial" w:eastAsia="Arial" w:hAnsi="Arial" w:cs="Arial"/>
      <w:color w:val="000000"/>
      <w:kern w:val="2"/>
      <w:sz w:val="24"/>
      <w:lang w:eastAsia="pl-PL"/>
    </w:rPr>
  </w:style>
  <w:style w:type="character" w:styleId="Pogrubienie">
    <w:name w:val="Strong"/>
    <w:basedOn w:val="Domylnaczcionkaakapitu"/>
    <w:uiPriority w:val="22"/>
    <w:qFormat/>
    <w:rsid w:val="00FE6581"/>
    <w:rPr>
      <w:b/>
      <w:bCs/>
    </w:rPr>
  </w:style>
  <w:style w:type="table" w:styleId="Tabela-Siatka">
    <w:name w:val="Table Grid"/>
    <w:basedOn w:val="Standardowy"/>
    <w:uiPriority w:val="59"/>
    <w:rsid w:val="00615C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BC7140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C7140"/>
    <w:rPr>
      <w:rFonts w:ascii="Times New Roman" w:eastAsia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9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29@edukacja.czestochowa.pl" TargetMode="External"/><Relationship Id="rId12" Type="http://schemas.openxmlformats.org/officeDocument/2006/relationships/hyperlink" Target="mailto:sp29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29@edukacja.czestochowa.pl" TargetMode="External"/><Relationship Id="rId11" Type="http://schemas.openxmlformats.org/officeDocument/2006/relationships/hyperlink" Target="mailto:sp29@edukacja.czestochowa.pl" TargetMode="External"/><Relationship Id="rId5" Type="http://schemas.openxmlformats.org/officeDocument/2006/relationships/hyperlink" Target="mailto:sp29@edukacja.czestochowa.pl" TargetMode="External"/><Relationship Id="rId10" Type="http://schemas.openxmlformats.org/officeDocument/2006/relationships/hyperlink" Target="mailto:sp29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29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75</cp:revision>
  <cp:lastPrinted>2026-01-07T13:25:00Z</cp:lastPrinted>
  <dcterms:created xsi:type="dcterms:W3CDTF">2026-01-05T12:04:00Z</dcterms:created>
  <dcterms:modified xsi:type="dcterms:W3CDTF">2026-01-09T08:33:00Z</dcterms:modified>
</cp:coreProperties>
</file>