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8031D2" w14:textId="77777777" w:rsidR="0079305E" w:rsidRPr="00F7735E" w:rsidRDefault="0079305E" w:rsidP="0079305E">
      <w:pPr>
        <w:spacing w:after="0"/>
        <w:rPr>
          <w:rFonts w:cstheme="minorHAnsi"/>
        </w:rPr>
      </w:pPr>
    </w:p>
    <w:p w14:paraId="0D0440A0" w14:textId="77777777" w:rsidR="0079305E" w:rsidRPr="00F7735E" w:rsidRDefault="0079305E" w:rsidP="0079305E">
      <w:pPr>
        <w:spacing w:after="0"/>
        <w:jc w:val="center"/>
        <w:rPr>
          <w:rFonts w:cstheme="minorHAnsi"/>
        </w:rPr>
      </w:pPr>
    </w:p>
    <w:p w14:paraId="772FED00" w14:textId="77777777" w:rsidR="0079305E" w:rsidRPr="00F7735E" w:rsidRDefault="0079305E" w:rsidP="0079305E">
      <w:pPr>
        <w:spacing w:after="0"/>
        <w:jc w:val="center"/>
        <w:rPr>
          <w:rFonts w:cstheme="minorHAnsi"/>
        </w:rPr>
      </w:pPr>
      <w:r w:rsidRPr="00F7735E">
        <w:rPr>
          <w:rFonts w:cstheme="minorHAnsi"/>
        </w:rPr>
        <w:t>Zarządzenie nr 9/2025</w:t>
      </w:r>
    </w:p>
    <w:p w14:paraId="04A3FFA8" w14:textId="77777777" w:rsidR="0079305E" w:rsidRPr="00F7735E" w:rsidRDefault="0079305E" w:rsidP="0079305E">
      <w:pPr>
        <w:spacing w:after="0"/>
        <w:jc w:val="center"/>
        <w:rPr>
          <w:rFonts w:cstheme="minorHAnsi"/>
        </w:rPr>
      </w:pPr>
      <w:r w:rsidRPr="00F7735E">
        <w:rPr>
          <w:rFonts w:cstheme="minorHAnsi"/>
        </w:rPr>
        <w:t>Dyrektora Szkoły Podstawowej nr 25 im. Stanisława Staszica w Częstochowie</w:t>
      </w:r>
    </w:p>
    <w:p w14:paraId="22937DD1" w14:textId="77777777" w:rsidR="0079305E" w:rsidRPr="00F7735E" w:rsidRDefault="0079305E" w:rsidP="0079305E">
      <w:pPr>
        <w:spacing w:after="0"/>
        <w:jc w:val="center"/>
        <w:rPr>
          <w:rFonts w:cstheme="minorHAnsi"/>
        </w:rPr>
      </w:pPr>
      <w:r w:rsidRPr="00F7735E">
        <w:rPr>
          <w:rFonts w:cstheme="minorHAnsi"/>
        </w:rPr>
        <w:t xml:space="preserve">z dnia 1 września 2025 r. </w:t>
      </w:r>
    </w:p>
    <w:p w14:paraId="0F4E6DBB" w14:textId="77777777" w:rsidR="0079305E" w:rsidRPr="00F7735E" w:rsidRDefault="0079305E" w:rsidP="0079305E">
      <w:pPr>
        <w:rPr>
          <w:rFonts w:cstheme="minorHAnsi"/>
        </w:rPr>
      </w:pPr>
    </w:p>
    <w:p w14:paraId="4ED45841" w14:textId="77777777" w:rsidR="0079305E" w:rsidRPr="00F7735E" w:rsidRDefault="0079305E" w:rsidP="0079305E">
      <w:pPr>
        <w:spacing w:after="0"/>
        <w:rPr>
          <w:rFonts w:cstheme="minorHAnsi"/>
        </w:rPr>
      </w:pPr>
      <w:r w:rsidRPr="00F7735E">
        <w:rPr>
          <w:rFonts w:cstheme="minorHAnsi"/>
        </w:rPr>
        <w:t xml:space="preserve">w sprawie Regulaminu stołówki szkolnej działającej w Szkole Podstawowej nr 25 </w:t>
      </w:r>
    </w:p>
    <w:p w14:paraId="434A8DBB" w14:textId="77777777" w:rsidR="0079305E" w:rsidRPr="00F7735E" w:rsidRDefault="0079305E" w:rsidP="0079305E">
      <w:pPr>
        <w:spacing w:after="0"/>
        <w:rPr>
          <w:rFonts w:cstheme="minorHAnsi"/>
        </w:rPr>
      </w:pPr>
      <w:r w:rsidRPr="00F7735E">
        <w:rPr>
          <w:rFonts w:cstheme="minorHAnsi"/>
        </w:rPr>
        <w:t>im. Stanisława Staszica w Częstochowie.</w:t>
      </w:r>
    </w:p>
    <w:p w14:paraId="1E2C09CA" w14:textId="77777777" w:rsidR="0079305E" w:rsidRPr="00F7735E" w:rsidRDefault="0079305E" w:rsidP="0079305E">
      <w:pPr>
        <w:jc w:val="center"/>
        <w:rPr>
          <w:rFonts w:cstheme="minorHAnsi"/>
        </w:rPr>
      </w:pPr>
      <w:r w:rsidRPr="00F7735E">
        <w:rPr>
          <w:rFonts w:cstheme="minorHAnsi"/>
        </w:rPr>
        <w:t>§ 1.</w:t>
      </w:r>
    </w:p>
    <w:p w14:paraId="1A804F78" w14:textId="77777777" w:rsidR="0079305E" w:rsidRPr="00F7735E" w:rsidRDefault="0079305E" w:rsidP="0079305E">
      <w:pPr>
        <w:spacing w:after="0"/>
        <w:rPr>
          <w:rFonts w:cstheme="minorHAnsi"/>
        </w:rPr>
      </w:pPr>
      <w:r w:rsidRPr="00F7735E">
        <w:rPr>
          <w:rFonts w:cstheme="minorHAnsi"/>
        </w:rPr>
        <w:t xml:space="preserve">Wysokość stawki opłat za obiady od 1 września 2025 roku zamieszczona jest w załączniku </w:t>
      </w:r>
    </w:p>
    <w:p w14:paraId="47757434" w14:textId="77777777" w:rsidR="0079305E" w:rsidRPr="00F7735E" w:rsidRDefault="0079305E" w:rsidP="0079305E">
      <w:pPr>
        <w:spacing w:after="0"/>
        <w:rPr>
          <w:rFonts w:cstheme="minorHAnsi"/>
        </w:rPr>
      </w:pPr>
      <w:r w:rsidRPr="00F7735E">
        <w:rPr>
          <w:rFonts w:cstheme="minorHAnsi"/>
        </w:rPr>
        <w:t>nr 2.</w:t>
      </w:r>
    </w:p>
    <w:p w14:paraId="7FF7BEE9" w14:textId="77777777" w:rsidR="0079305E" w:rsidRPr="00F7735E" w:rsidRDefault="0079305E" w:rsidP="0079305E">
      <w:pPr>
        <w:jc w:val="center"/>
        <w:rPr>
          <w:rFonts w:cstheme="minorHAnsi"/>
        </w:rPr>
      </w:pPr>
      <w:r w:rsidRPr="00F7735E">
        <w:rPr>
          <w:rFonts w:cstheme="minorHAnsi"/>
        </w:rPr>
        <w:t>§ 2.</w:t>
      </w:r>
    </w:p>
    <w:p w14:paraId="5E63F08C" w14:textId="77777777" w:rsidR="0079305E" w:rsidRPr="00F7735E" w:rsidRDefault="0079305E" w:rsidP="0079305E">
      <w:pPr>
        <w:rPr>
          <w:rFonts w:cstheme="minorHAnsi"/>
        </w:rPr>
      </w:pPr>
      <w:r w:rsidRPr="00F7735E">
        <w:rPr>
          <w:rFonts w:cstheme="minorHAnsi"/>
        </w:rPr>
        <w:t>Cena obiadu dla nauczycieli i pozostałych pracowników od 1 września 2025 roku zamieszczona jest w załączniku nr 3.</w:t>
      </w:r>
    </w:p>
    <w:p w14:paraId="3B100719" w14:textId="77777777" w:rsidR="0079305E" w:rsidRPr="00F7735E" w:rsidRDefault="0079305E" w:rsidP="0079305E">
      <w:pPr>
        <w:jc w:val="center"/>
        <w:rPr>
          <w:rFonts w:cstheme="minorHAnsi"/>
        </w:rPr>
      </w:pPr>
      <w:r w:rsidRPr="00F7735E">
        <w:rPr>
          <w:rFonts w:cstheme="minorHAnsi"/>
        </w:rPr>
        <w:t>§ 3.</w:t>
      </w:r>
    </w:p>
    <w:p w14:paraId="70ED148F" w14:textId="77777777" w:rsidR="0079305E" w:rsidRDefault="0079305E" w:rsidP="0079305E">
      <w:pPr>
        <w:rPr>
          <w:rFonts w:cstheme="minorHAnsi"/>
        </w:rPr>
      </w:pPr>
      <w:r w:rsidRPr="00F7735E">
        <w:rPr>
          <w:rFonts w:cstheme="minorHAnsi"/>
        </w:rPr>
        <w:t>Zarządzenie wchodzi w życie z dniem 1 września 2025 roku.</w:t>
      </w:r>
    </w:p>
    <w:p w14:paraId="523AA0EB" w14:textId="77777777" w:rsidR="0079305E" w:rsidRPr="00F7735E" w:rsidRDefault="0079305E" w:rsidP="0079305E">
      <w:pPr>
        <w:rPr>
          <w:rFonts w:cstheme="minorHAnsi"/>
        </w:rPr>
      </w:pPr>
    </w:p>
    <w:p w14:paraId="2E3C31A9" w14:textId="77AB500A" w:rsidR="0079305E" w:rsidRDefault="0079305E" w:rsidP="0079305E">
      <w:pPr>
        <w:spacing w:after="0"/>
        <w:ind w:left="6372" w:firstLine="708"/>
        <w:rPr>
          <w:rFonts w:cstheme="minorHAnsi"/>
        </w:rPr>
      </w:pPr>
      <w:r>
        <w:rPr>
          <w:rFonts w:cstheme="minorHAnsi"/>
        </w:rPr>
        <w:t xml:space="preserve"> (-) Ewa Dworzańska </w:t>
      </w:r>
    </w:p>
    <w:p w14:paraId="5649F583" w14:textId="1CA4BF25" w:rsidR="0079305E" w:rsidRDefault="0079305E" w:rsidP="0079305E">
      <w:pPr>
        <w:spacing w:after="0"/>
        <w:ind w:left="6372" w:firstLine="708"/>
        <w:rPr>
          <w:rFonts w:cstheme="minorHAnsi"/>
        </w:rPr>
      </w:pPr>
      <w:r>
        <w:rPr>
          <w:rFonts w:cstheme="minorHAnsi"/>
        </w:rPr>
        <w:t xml:space="preserve">Dyrektor Szkoły </w:t>
      </w:r>
    </w:p>
    <w:p w14:paraId="77459DA5" w14:textId="77777777" w:rsidR="0079305E" w:rsidRDefault="0079305E">
      <w:pPr>
        <w:spacing w:after="160" w:line="278" w:lineRule="auto"/>
        <w:rPr>
          <w:rFonts w:cstheme="minorHAnsi"/>
        </w:rPr>
      </w:pPr>
      <w:r>
        <w:rPr>
          <w:rFonts w:cstheme="minorHAnsi"/>
        </w:rPr>
        <w:br w:type="page"/>
      </w:r>
    </w:p>
    <w:p w14:paraId="356A6B72" w14:textId="77777777" w:rsidR="0079305E" w:rsidRDefault="0079305E" w:rsidP="0079305E">
      <w:pPr>
        <w:spacing w:after="0"/>
        <w:rPr>
          <w:rFonts w:cstheme="minorHAnsi"/>
        </w:rPr>
      </w:pPr>
    </w:p>
    <w:p w14:paraId="4EA8D479" w14:textId="77777777" w:rsidR="0079305E" w:rsidRDefault="0079305E" w:rsidP="0079305E">
      <w:pPr>
        <w:spacing w:after="0"/>
        <w:jc w:val="right"/>
        <w:rPr>
          <w:rFonts w:cstheme="minorHAnsi"/>
        </w:rPr>
      </w:pPr>
    </w:p>
    <w:p w14:paraId="3DEBFA8D" w14:textId="77777777" w:rsidR="0079305E" w:rsidRPr="00F7735E" w:rsidRDefault="0079305E" w:rsidP="0079305E">
      <w:pPr>
        <w:spacing w:after="0"/>
        <w:jc w:val="right"/>
        <w:rPr>
          <w:rFonts w:cstheme="minorHAnsi"/>
        </w:rPr>
      </w:pPr>
      <w:r w:rsidRPr="00F7735E">
        <w:rPr>
          <w:rFonts w:cstheme="minorHAnsi"/>
        </w:rPr>
        <w:t>Załącznik nr 2</w:t>
      </w:r>
    </w:p>
    <w:p w14:paraId="20F7CFD6" w14:textId="4DBF0181" w:rsidR="0079305E" w:rsidRPr="00F7735E" w:rsidRDefault="0079305E" w:rsidP="0079305E">
      <w:pPr>
        <w:spacing w:after="0"/>
        <w:jc w:val="right"/>
        <w:rPr>
          <w:rFonts w:cstheme="minorHAnsi"/>
        </w:rPr>
      </w:pPr>
      <w:r w:rsidRPr="00F7735E">
        <w:rPr>
          <w:rFonts w:cstheme="minorHAnsi"/>
        </w:rPr>
        <w:t>do Zarządzenia Dyrektor</w:t>
      </w:r>
      <w:r>
        <w:rPr>
          <w:rFonts w:cstheme="minorHAnsi"/>
        </w:rPr>
        <w:t>a</w:t>
      </w:r>
      <w:r w:rsidRPr="00F7735E">
        <w:rPr>
          <w:rFonts w:cstheme="minorHAnsi"/>
        </w:rPr>
        <w:t xml:space="preserve"> nr 9/2025</w:t>
      </w:r>
    </w:p>
    <w:p w14:paraId="5DED0BB3" w14:textId="77777777" w:rsidR="0079305E" w:rsidRPr="00F7735E" w:rsidRDefault="0079305E" w:rsidP="0079305E">
      <w:pPr>
        <w:spacing w:after="0"/>
        <w:jc w:val="right"/>
        <w:rPr>
          <w:rFonts w:cstheme="minorHAnsi"/>
        </w:rPr>
      </w:pPr>
      <w:r w:rsidRPr="00F7735E">
        <w:rPr>
          <w:rFonts w:cstheme="minorHAnsi"/>
        </w:rPr>
        <w:t>z dnia 01.09.2025 r.</w:t>
      </w:r>
    </w:p>
    <w:p w14:paraId="69E6AC63" w14:textId="77777777" w:rsidR="0079305E" w:rsidRPr="00F7735E" w:rsidRDefault="0079305E" w:rsidP="0079305E">
      <w:pPr>
        <w:spacing w:after="0"/>
        <w:jc w:val="right"/>
        <w:rPr>
          <w:rFonts w:cstheme="minorHAnsi"/>
        </w:rPr>
      </w:pPr>
    </w:p>
    <w:p w14:paraId="5170546A" w14:textId="77777777" w:rsidR="0079305E" w:rsidRPr="00F7735E" w:rsidRDefault="0079305E" w:rsidP="0079305E">
      <w:pPr>
        <w:spacing w:after="0"/>
        <w:jc w:val="right"/>
        <w:rPr>
          <w:rFonts w:cstheme="minorHAnsi"/>
        </w:rPr>
      </w:pPr>
    </w:p>
    <w:p w14:paraId="5D634969" w14:textId="77777777" w:rsidR="0079305E" w:rsidRPr="00F7735E" w:rsidRDefault="0079305E" w:rsidP="0079305E">
      <w:pPr>
        <w:spacing w:after="0"/>
        <w:rPr>
          <w:rFonts w:cstheme="minorHAnsi"/>
        </w:rPr>
      </w:pPr>
      <w:r w:rsidRPr="00F7735E">
        <w:rPr>
          <w:rFonts w:cstheme="minorHAnsi"/>
        </w:rPr>
        <w:t>Wysokości opłat za obiady.</w:t>
      </w:r>
    </w:p>
    <w:p w14:paraId="4504385B" w14:textId="77777777" w:rsidR="0079305E" w:rsidRPr="00F7735E" w:rsidRDefault="0079305E" w:rsidP="0079305E">
      <w:pPr>
        <w:spacing w:after="0"/>
        <w:rPr>
          <w:rFonts w:cstheme="minorHAnsi"/>
        </w:rPr>
      </w:pPr>
    </w:p>
    <w:p w14:paraId="4DF2D486" w14:textId="33A9826A" w:rsidR="0079305E" w:rsidRPr="00F7735E" w:rsidRDefault="0079305E" w:rsidP="0079305E">
      <w:pPr>
        <w:spacing w:after="0"/>
        <w:rPr>
          <w:rFonts w:cstheme="minorHAnsi"/>
        </w:rPr>
      </w:pPr>
      <w:r w:rsidRPr="00F7735E">
        <w:rPr>
          <w:rFonts w:cstheme="minorHAnsi"/>
        </w:rPr>
        <w:t>Jednostkowa opłatę za obiad dla uczniów ustala się w wysokości 8,00 zł zgodnie z kalkulacją kosztów.</w:t>
      </w:r>
    </w:p>
    <w:p w14:paraId="77CFEDDF" w14:textId="77777777" w:rsidR="0079305E" w:rsidRPr="00F7735E" w:rsidRDefault="0079305E" w:rsidP="0079305E">
      <w:pPr>
        <w:spacing w:after="0"/>
        <w:rPr>
          <w:rFonts w:cstheme="minorHAnsi"/>
        </w:rPr>
      </w:pPr>
    </w:p>
    <w:p w14:paraId="7EE57201" w14:textId="77777777" w:rsidR="0079305E" w:rsidRPr="00F7735E" w:rsidRDefault="0079305E" w:rsidP="0079305E">
      <w:pPr>
        <w:spacing w:after="0"/>
        <w:rPr>
          <w:rFonts w:cstheme="minorHAnsi"/>
        </w:rPr>
      </w:pPr>
      <w:r w:rsidRPr="00F7735E">
        <w:rPr>
          <w:rFonts w:cstheme="minorHAnsi"/>
        </w:rPr>
        <w:t xml:space="preserve">Abonamentową opłatę za obiad dla uczniów ustala się w wysokości 7,00 zł zgodnie </w:t>
      </w:r>
    </w:p>
    <w:p w14:paraId="43538314" w14:textId="77777777" w:rsidR="0079305E" w:rsidRPr="00F7735E" w:rsidRDefault="0079305E" w:rsidP="0079305E">
      <w:pPr>
        <w:spacing w:after="0"/>
        <w:rPr>
          <w:rFonts w:cstheme="minorHAnsi"/>
        </w:rPr>
      </w:pPr>
      <w:r w:rsidRPr="00F7735E">
        <w:rPr>
          <w:rFonts w:cstheme="minorHAnsi"/>
        </w:rPr>
        <w:t>z kalkulacją kosztów.</w:t>
      </w:r>
    </w:p>
    <w:p w14:paraId="0BDB8747" w14:textId="23CC13CA" w:rsidR="0079305E" w:rsidRDefault="0079305E" w:rsidP="0079305E">
      <w:pPr>
        <w:spacing w:after="0"/>
        <w:ind w:left="5664" w:firstLine="708"/>
        <w:rPr>
          <w:rFonts w:cstheme="minorHAnsi"/>
        </w:rPr>
      </w:pPr>
      <w:r>
        <w:rPr>
          <w:rFonts w:cstheme="minorHAnsi"/>
        </w:rPr>
        <w:t xml:space="preserve"> (-) Ewa Dworzańsk</w:t>
      </w:r>
      <w:r>
        <w:rPr>
          <w:rFonts w:cstheme="minorHAnsi"/>
        </w:rPr>
        <w:t>a</w:t>
      </w:r>
      <w:r>
        <w:rPr>
          <w:rFonts w:cstheme="minorHAnsi"/>
        </w:rPr>
        <w:t xml:space="preserve"> </w:t>
      </w:r>
    </w:p>
    <w:p w14:paraId="7FE15BF9" w14:textId="4A06BCF9" w:rsidR="0079305E" w:rsidRDefault="0079305E" w:rsidP="0079305E">
      <w:pPr>
        <w:spacing w:after="0"/>
        <w:ind w:left="5664" w:firstLine="708"/>
        <w:rPr>
          <w:rFonts w:cstheme="minorHAnsi"/>
        </w:rPr>
      </w:pPr>
      <w:r>
        <w:rPr>
          <w:rFonts w:cstheme="minorHAnsi"/>
        </w:rPr>
        <w:t xml:space="preserve">Dyrektor Szkoły </w:t>
      </w:r>
    </w:p>
    <w:p w14:paraId="7F8C76E4" w14:textId="77777777" w:rsidR="0079305E" w:rsidRDefault="0079305E">
      <w:pPr>
        <w:spacing w:after="160" w:line="278" w:lineRule="auto"/>
        <w:rPr>
          <w:rFonts w:cstheme="minorHAnsi"/>
        </w:rPr>
      </w:pPr>
      <w:r>
        <w:rPr>
          <w:rFonts w:cstheme="minorHAnsi"/>
        </w:rPr>
        <w:br w:type="page"/>
      </w:r>
    </w:p>
    <w:p w14:paraId="5C4912BA" w14:textId="77777777" w:rsidR="0079305E" w:rsidRPr="00F7735E" w:rsidRDefault="0079305E" w:rsidP="0079305E">
      <w:pPr>
        <w:spacing w:after="0"/>
        <w:jc w:val="right"/>
        <w:rPr>
          <w:rFonts w:cstheme="minorHAnsi"/>
        </w:rPr>
      </w:pPr>
      <w:r w:rsidRPr="00F7735E">
        <w:rPr>
          <w:rFonts w:cstheme="minorHAnsi"/>
        </w:rPr>
        <w:lastRenderedPageBreak/>
        <w:t xml:space="preserve">do Zarządzenia </w:t>
      </w:r>
      <w:proofErr w:type="gramStart"/>
      <w:r w:rsidRPr="00F7735E">
        <w:rPr>
          <w:rFonts w:cstheme="minorHAnsi"/>
        </w:rPr>
        <w:t>Dyrektora  nr</w:t>
      </w:r>
      <w:proofErr w:type="gramEnd"/>
      <w:r w:rsidRPr="00F7735E">
        <w:rPr>
          <w:rFonts w:cstheme="minorHAnsi"/>
        </w:rPr>
        <w:t xml:space="preserve"> 9/2025</w:t>
      </w:r>
    </w:p>
    <w:p w14:paraId="7A605B15" w14:textId="77777777" w:rsidR="0079305E" w:rsidRPr="00F7735E" w:rsidRDefault="0079305E" w:rsidP="0079305E">
      <w:pPr>
        <w:spacing w:after="0"/>
        <w:jc w:val="right"/>
        <w:rPr>
          <w:rFonts w:cstheme="minorHAnsi"/>
        </w:rPr>
      </w:pPr>
      <w:r w:rsidRPr="00F7735E">
        <w:rPr>
          <w:rFonts w:cstheme="minorHAnsi"/>
        </w:rPr>
        <w:t>z dnia 01.09.2025 r.</w:t>
      </w:r>
    </w:p>
    <w:p w14:paraId="5D933BF3" w14:textId="77777777" w:rsidR="0079305E" w:rsidRPr="00F7735E" w:rsidRDefault="0079305E" w:rsidP="0079305E">
      <w:pPr>
        <w:spacing w:after="0"/>
        <w:jc w:val="right"/>
        <w:rPr>
          <w:rFonts w:cstheme="minorHAnsi"/>
        </w:rPr>
      </w:pPr>
    </w:p>
    <w:p w14:paraId="746FB4E9" w14:textId="77777777" w:rsidR="0079305E" w:rsidRPr="00F7735E" w:rsidRDefault="0079305E" w:rsidP="0079305E">
      <w:pPr>
        <w:spacing w:after="0"/>
        <w:jc w:val="right"/>
        <w:rPr>
          <w:rFonts w:cstheme="minorHAnsi"/>
        </w:rPr>
      </w:pPr>
    </w:p>
    <w:p w14:paraId="7C7C5477" w14:textId="77777777" w:rsidR="0079305E" w:rsidRPr="00F7735E" w:rsidRDefault="0079305E" w:rsidP="0079305E">
      <w:pPr>
        <w:spacing w:after="0"/>
        <w:rPr>
          <w:rFonts w:cstheme="minorHAnsi"/>
        </w:rPr>
      </w:pPr>
      <w:r w:rsidRPr="00F7735E">
        <w:rPr>
          <w:rFonts w:cstheme="minorHAnsi"/>
        </w:rPr>
        <w:t>Wysokości opłat za obiady.</w:t>
      </w:r>
    </w:p>
    <w:p w14:paraId="48C142F4" w14:textId="77777777" w:rsidR="0079305E" w:rsidRPr="00F7735E" w:rsidRDefault="0079305E" w:rsidP="0079305E">
      <w:pPr>
        <w:spacing w:after="0"/>
        <w:rPr>
          <w:rFonts w:cstheme="minorHAnsi"/>
        </w:rPr>
      </w:pPr>
    </w:p>
    <w:p w14:paraId="39326FDF" w14:textId="77777777" w:rsidR="0079305E" w:rsidRPr="00F7735E" w:rsidRDefault="0079305E" w:rsidP="0079305E">
      <w:pPr>
        <w:spacing w:after="0"/>
        <w:rPr>
          <w:rFonts w:cstheme="minorHAnsi"/>
        </w:rPr>
      </w:pPr>
      <w:r w:rsidRPr="00F7735E">
        <w:rPr>
          <w:rFonts w:cstheme="minorHAnsi"/>
        </w:rPr>
        <w:t xml:space="preserve">Cena obiadu dla nauczycieli jednostkowego lub w abonamencie wynosi 20,00 zł zgodnie </w:t>
      </w:r>
    </w:p>
    <w:p w14:paraId="5EFA80B2" w14:textId="77777777" w:rsidR="0079305E" w:rsidRPr="00F7735E" w:rsidRDefault="0079305E" w:rsidP="0079305E">
      <w:pPr>
        <w:spacing w:after="0"/>
        <w:rPr>
          <w:rFonts w:cstheme="minorHAnsi"/>
        </w:rPr>
      </w:pPr>
      <w:r w:rsidRPr="00F7735E">
        <w:rPr>
          <w:rFonts w:cstheme="minorHAnsi"/>
        </w:rPr>
        <w:t>z kalkulacją kosztów.</w:t>
      </w:r>
    </w:p>
    <w:p w14:paraId="4B281FD4" w14:textId="77777777" w:rsidR="0079305E" w:rsidRPr="00F7735E" w:rsidRDefault="0079305E" w:rsidP="0079305E">
      <w:pPr>
        <w:spacing w:after="0"/>
        <w:rPr>
          <w:rFonts w:cstheme="minorHAnsi"/>
        </w:rPr>
      </w:pPr>
    </w:p>
    <w:p w14:paraId="5D59E8D2" w14:textId="77777777" w:rsidR="0079305E" w:rsidRDefault="0079305E" w:rsidP="0079305E">
      <w:pPr>
        <w:spacing w:after="0"/>
        <w:rPr>
          <w:rFonts w:cstheme="minorHAnsi"/>
        </w:rPr>
      </w:pPr>
      <w:r w:rsidRPr="00F7735E">
        <w:rPr>
          <w:rFonts w:cstheme="minorHAnsi"/>
        </w:rPr>
        <w:t>Cena obiadu dla pozostałych pracowników szkoły wynosi 21,60 zł (z 8% VAT).</w:t>
      </w:r>
    </w:p>
    <w:p w14:paraId="2C0C05A5" w14:textId="77777777" w:rsidR="0079305E" w:rsidRDefault="0079305E" w:rsidP="0079305E">
      <w:pPr>
        <w:spacing w:after="0"/>
        <w:rPr>
          <w:rFonts w:cstheme="minorHAnsi"/>
        </w:rPr>
      </w:pPr>
    </w:p>
    <w:p w14:paraId="36ADF8EA" w14:textId="77777777" w:rsidR="0079305E" w:rsidRPr="00F7735E" w:rsidRDefault="0079305E" w:rsidP="0079305E">
      <w:pPr>
        <w:spacing w:after="0"/>
        <w:rPr>
          <w:rFonts w:cstheme="minorHAnsi"/>
        </w:rPr>
      </w:pPr>
    </w:p>
    <w:p w14:paraId="7F9BDFBB" w14:textId="3B632C73" w:rsidR="0079305E" w:rsidRDefault="0079305E" w:rsidP="0079305E">
      <w:pPr>
        <w:spacing w:after="0"/>
        <w:ind w:left="5664" w:firstLine="708"/>
        <w:rPr>
          <w:rFonts w:cstheme="minorHAnsi"/>
        </w:rPr>
      </w:pPr>
      <w:r>
        <w:rPr>
          <w:rFonts w:cstheme="minorHAnsi"/>
        </w:rPr>
        <w:t xml:space="preserve"> (-) Ewa Dworzańska </w:t>
      </w:r>
    </w:p>
    <w:p w14:paraId="19E30CCF" w14:textId="4B32F56F" w:rsidR="0079305E" w:rsidRPr="00F7735E" w:rsidRDefault="0079305E" w:rsidP="0079305E">
      <w:pPr>
        <w:spacing w:after="0"/>
        <w:ind w:left="5664" w:firstLine="708"/>
        <w:rPr>
          <w:rFonts w:cstheme="minorHAnsi"/>
        </w:rPr>
      </w:pPr>
      <w:r>
        <w:rPr>
          <w:rFonts w:cstheme="minorHAnsi"/>
        </w:rPr>
        <w:t xml:space="preserve">Dyrektor Szkoły </w:t>
      </w:r>
    </w:p>
    <w:p w14:paraId="446A51A4" w14:textId="77777777" w:rsidR="00294015" w:rsidRDefault="00294015"/>
    <w:sectPr w:rsidR="0029401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305E"/>
    <w:rsid w:val="00294015"/>
    <w:rsid w:val="00354357"/>
    <w:rsid w:val="004E3736"/>
    <w:rsid w:val="0079305E"/>
    <w:rsid w:val="008F0A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8902EA"/>
  <w15:chartTrackingRefBased/>
  <w15:docId w15:val="{BBF92978-28CE-4690-A48A-64E02F0177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9305E"/>
    <w:pPr>
      <w:spacing w:after="200" w:line="276" w:lineRule="auto"/>
    </w:pPr>
    <w:rPr>
      <w:rFonts w:eastAsiaTheme="minorEastAsia"/>
      <w:kern w:val="0"/>
      <w:sz w:val="22"/>
      <w:szCs w:val="22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79305E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9305E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79305E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9305E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:sz w:val="24"/>
      <w:szCs w:val="24"/>
      <w:lang w:eastAsia="en-US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79305E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  <w:kern w:val="2"/>
      <w:sz w:val="24"/>
      <w:szCs w:val="24"/>
      <w:lang w:eastAsia="en-US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79305E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  <w:lang w:eastAsia="en-US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79305E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:lang w:eastAsia="en-US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79305E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:lang w:eastAsia="en-US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79305E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:lang w:eastAsia="en-US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79305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9305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79305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79305E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79305E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79305E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79305E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79305E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79305E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79305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79305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79305E"/>
    <w:pPr>
      <w:numPr>
        <w:ilvl w:val="1"/>
      </w:numPr>
      <w:spacing w:after="160"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79305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79305E"/>
    <w:pPr>
      <w:spacing w:before="160" w:after="160" w:line="278" w:lineRule="auto"/>
      <w:jc w:val="center"/>
    </w:pPr>
    <w:rPr>
      <w:rFonts w:eastAsiaTheme="minorHAnsi"/>
      <w:i/>
      <w:iCs/>
      <w:color w:val="404040" w:themeColor="text1" w:themeTint="BF"/>
      <w:kern w:val="2"/>
      <w:sz w:val="24"/>
      <w:szCs w:val="24"/>
      <w:lang w:eastAsia="en-US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79305E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79305E"/>
    <w:pPr>
      <w:spacing w:after="160" w:line="278" w:lineRule="auto"/>
      <w:ind w:left="720"/>
      <w:contextualSpacing/>
    </w:pPr>
    <w:rPr>
      <w:rFonts w:eastAsiaTheme="minorHAnsi"/>
      <w:kern w:val="2"/>
      <w:sz w:val="24"/>
      <w:szCs w:val="24"/>
      <w:lang w:eastAsia="en-US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79305E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79305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eastAsiaTheme="minorHAnsi"/>
      <w:i/>
      <w:iCs/>
      <w:color w:val="0F4761" w:themeColor="accent1" w:themeShade="BF"/>
      <w:kern w:val="2"/>
      <w:sz w:val="24"/>
      <w:szCs w:val="24"/>
      <w:lang w:eastAsia="en-US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79305E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79305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</Pages>
  <Words>175</Words>
  <Characters>1052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Daria Rataj</dc:creator>
  <cp:keywords/>
  <dc:description/>
  <cp:lastModifiedBy>Daria Rataj</cp:lastModifiedBy>
  <cp:revision>1</cp:revision>
  <dcterms:created xsi:type="dcterms:W3CDTF">2026-03-23T15:12:00Z</dcterms:created>
  <dcterms:modified xsi:type="dcterms:W3CDTF">2026-03-23T15:32:00Z</dcterms:modified>
</cp:coreProperties>
</file>