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E48197" w14:textId="77777777" w:rsidR="0092195A" w:rsidRPr="007176AC" w:rsidRDefault="0092195A" w:rsidP="007176AC">
      <w:pPr>
        <w:widowControl w:val="0"/>
        <w:tabs>
          <w:tab w:val="left" w:pos="9072"/>
        </w:tabs>
        <w:autoSpaceDE w:val="0"/>
        <w:autoSpaceDN w:val="0"/>
        <w:spacing w:before="80" w:after="0"/>
        <w:jc w:val="center"/>
        <w:outlineLvl w:val="0"/>
        <w:rPr>
          <w:rFonts w:eastAsia="Times New Roman" w:cstheme="minorHAnsi"/>
          <w:b/>
          <w:bCs/>
          <w:sz w:val="28"/>
          <w:szCs w:val="28"/>
          <w:lang w:eastAsia="pl-PL" w:bidi="pl-PL"/>
        </w:rPr>
      </w:pPr>
      <w:r w:rsidRPr="007176AC">
        <w:rPr>
          <w:rFonts w:eastAsia="Times New Roman" w:cstheme="minorHAnsi"/>
          <w:b/>
          <w:bCs/>
          <w:sz w:val="28"/>
          <w:szCs w:val="28"/>
          <w:lang w:eastAsia="pl-PL" w:bidi="pl-PL"/>
        </w:rPr>
        <w:t>ZARZĄDZENIE Nr 22.2019</w:t>
      </w:r>
    </w:p>
    <w:p w14:paraId="604C47F5" w14:textId="77777777" w:rsidR="0092195A" w:rsidRPr="007176AC" w:rsidRDefault="0092195A" w:rsidP="007176AC">
      <w:pPr>
        <w:widowControl w:val="0"/>
        <w:suppressAutoHyphens/>
        <w:overflowPunct w:val="0"/>
        <w:autoSpaceDE w:val="0"/>
        <w:autoSpaceDN w:val="0"/>
        <w:adjustRightInd w:val="0"/>
        <w:spacing w:before="26"/>
        <w:jc w:val="center"/>
        <w:rPr>
          <w:rFonts w:eastAsia="Times New Roman" w:cstheme="minorHAnsi"/>
          <w:b/>
          <w:color w:val="000000"/>
          <w:sz w:val="28"/>
          <w:szCs w:val="28"/>
          <w:lang w:eastAsia="pl-PL"/>
        </w:rPr>
      </w:pPr>
      <w:r w:rsidRPr="007176AC">
        <w:rPr>
          <w:rFonts w:eastAsia="Times New Roman" w:cstheme="minorHAnsi"/>
          <w:b/>
          <w:color w:val="000000"/>
          <w:sz w:val="28"/>
          <w:szCs w:val="28"/>
          <w:lang w:eastAsia="pl-PL"/>
        </w:rPr>
        <w:t xml:space="preserve">Dyrektora Szkoły Podstawowej nr 29 </w:t>
      </w:r>
      <w:r w:rsidRPr="007176AC">
        <w:rPr>
          <w:rFonts w:eastAsia="Times New Roman" w:cstheme="minorHAnsi"/>
          <w:b/>
          <w:color w:val="000000"/>
          <w:sz w:val="28"/>
          <w:szCs w:val="28"/>
          <w:lang w:eastAsia="pl-PL"/>
        </w:rPr>
        <w:br/>
        <w:t xml:space="preserve">im. Królowej Jadwigi w Częstochowie </w:t>
      </w:r>
      <w:r w:rsidRPr="007176AC">
        <w:rPr>
          <w:rFonts w:eastAsia="Times New Roman" w:cstheme="minorHAnsi"/>
          <w:b/>
          <w:color w:val="000000"/>
          <w:sz w:val="28"/>
          <w:szCs w:val="28"/>
          <w:lang w:eastAsia="pl-PL"/>
        </w:rPr>
        <w:br/>
        <w:t>z dnia 27 sierpnia 2019 r.</w:t>
      </w:r>
    </w:p>
    <w:p w14:paraId="474A377F" w14:textId="77777777" w:rsidR="007749E2" w:rsidRPr="007176AC" w:rsidRDefault="007749E2" w:rsidP="007176AC">
      <w:pPr>
        <w:rPr>
          <w:rFonts w:cstheme="minorHAnsi"/>
          <w:b/>
          <w:sz w:val="24"/>
          <w:szCs w:val="24"/>
        </w:rPr>
      </w:pPr>
      <w:r w:rsidRPr="007176AC">
        <w:rPr>
          <w:rFonts w:cstheme="minorHAnsi"/>
          <w:b/>
          <w:sz w:val="24"/>
          <w:szCs w:val="24"/>
        </w:rPr>
        <w:t>w spraw</w:t>
      </w:r>
      <w:r w:rsidR="003F6AAF" w:rsidRPr="007176AC">
        <w:rPr>
          <w:rFonts w:cstheme="minorHAnsi"/>
          <w:b/>
          <w:sz w:val="24"/>
          <w:szCs w:val="24"/>
        </w:rPr>
        <w:t>ie: zebrania Rady Pedagogicznej</w:t>
      </w:r>
      <w:r w:rsidR="003565F0" w:rsidRPr="007176AC">
        <w:rPr>
          <w:rFonts w:cstheme="minorHAnsi"/>
          <w:b/>
          <w:sz w:val="24"/>
          <w:szCs w:val="24"/>
        </w:rPr>
        <w:t xml:space="preserve"> organizującej pracę w roku szkolnym 2019/2020</w:t>
      </w:r>
    </w:p>
    <w:p w14:paraId="053FD988" w14:textId="77777777" w:rsidR="007749E2" w:rsidRPr="007176AC" w:rsidRDefault="007749E2" w:rsidP="007176AC">
      <w:pPr>
        <w:rPr>
          <w:rFonts w:cstheme="minorHAnsi"/>
          <w:sz w:val="24"/>
          <w:szCs w:val="24"/>
        </w:rPr>
      </w:pPr>
      <w:r w:rsidRPr="007176AC">
        <w:rPr>
          <w:rFonts w:cstheme="minorHAnsi"/>
          <w:sz w:val="24"/>
          <w:szCs w:val="24"/>
        </w:rPr>
        <w:t>Działając na podstawie art. 69 ust. 6 Ustawy z dnia 14 grudnia 2016 r. – Prawo oświatowe (Dz.</w:t>
      </w:r>
      <w:r w:rsidR="002B2829" w:rsidRPr="007176AC">
        <w:rPr>
          <w:rFonts w:cstheme="minorHAnsi"/>
          <w:sz w:val="24"/>
          <w:szCs w:val="24"/>
        </w:rPr>
        <w:t xml:space="preserve"> U. 2019 poz. 1148</w:t>
      </w:r>
      <w:r w:rsidRPr="007176AC">
        <w:rPr>
          <w:rFonts w:cstheme="minorHAnsi"/>
          <w:sz w:val="24"/>
          <w:szCs w:val="24"/>
        </w:rPr>
        <w:t xml:space="preserve"> z </w:t>
      </w:r>
      <w:proofErr w:type="spellStart"/>
      <w:r w:rsidRPr="007176AC">
        <w:rPr>
          <w:rFonts w:cstheme="minorHAnsi"/>
          <w:sz w:val="24"/>
          <w:szCs w:val="24"/>
        </w:rPr>
        <w:t>póź</w:t>
      </w:r>
      <w:proofErr w:type="spellEnd"/>
      <w:r w:rsidRPr="007176AC">
        <w:rPr>
          <w:rFonts w:cstheme="minorHAnsi"/>
          <w:sz w:val="24"/>
          <w:szCs w:val="24"/>
        </w:rPr>
        <w:t xml:space="preserve"> zm.), zwołuję zebr</w:t>
      </w:r>
      <w:r w:rsidR="002B2829" w:rsidRPr="007176AC">
        <w:rPr>
          <w:rFonts w:cstheme="minorHAnsi"/>
          <w:sz w:val="24"/>
          <w:szCs w:val="24"/>
        </w:rPr>
        <w:t>anie Rady Pedagogicznej w d</w:t>
      </w:r>
      <w:r w:rsidR="003565F0" w:rsidRPr="007176AC">
        <w:rPr>
          <w:rFonts w:cstheme="minorHAnsi"/>
          <w:sz w:val="24"/>
          <w:szCs w:val="24"/>
        </w:rPr>
        <w:t>niu 30</w:t>
      </w:r>
      <w:r w:rsidR="002B2829" w:rsidRPr="007176AC">
        <w:rPr>
          <w:rFonts w:cstheme="minorHAnsi"/>
          <w:sz w:val="24"/>
          <w:szCs w:val="24"/>
        </w:rPr>
        <w:t xml:space="preserve"> sierpnia 2</w:t>
      </w:r>
      <w:r w:rsidR="003565F0" w:rsidRPr="007176AC">
        <w:rPr>
          <w:rFonts w:cstheme="minorHAnsi"/>
          <w:sz w:val="24"/>
          <w:szCs w:val="24"/>
        </w:rPr>
        <w:t>019 r. (piątek</w:t>
      </w:r>
      <w:r w:rsidR="002B2829" w:rsidRPr="007176AC">
        <w:rPr>
          <w:rFonts w:cstheme="minorHAnsi"/>
          <w:sz w:val="24"/>
          <w:szCs w:val="24"/>
        </w:rPr>
        <w:t>) o godz. 1</w:t>
      </w:r>
      <w:r w:rsidRPr="007176AC">
        <w:rPr>
          <w:rFonts w:cstheme="minorHAnsi"/>
          <w:sz w:val="24"/>
          <w:szCs w:val="24"/>
        </w:rPr>
        <w:t>0</w:t>
      </w:r>
      <w:r w:rsidR="002B2829" w:rsidRPr="007176AC">
        <w:rPr>
          <w:rFonts w:cstheme="minorHAnsi"/>
          <w:sz w:val="24"/>
          <w:szCs w:val="24"/>
        </w:rPr>
        <w:t>:00</w:t>
      </w:r>
      <w:r w:rsidRPr="007176AC">
        <w:rPr>
          <w:rFonts w:cstheme="minorHAnsi"/>
          <w:sz w:val="24"/>
          <w:szCs w:val="24"/>
        </w:rPr>
        <w:t xml:space="preserve"> w świetlicy szkolnej.</w:t>
      </w:r>
    </w:p>
    <w:p w14:paraId="7D88FA70" w14:textId="77777777" w:rsidR="007749E2" w:rsidRPr="007176AC" w:rsidRDefault="007749E2" w:rsidP="007176AC">
      <w:pPr>
        <w:rPr>
          <w:rFonts w:cstheme="minorHAnsi"/>
          <w:sz w:val="24"/>
          <w:szCs w:val="24"/>
        </w:rPr>
      </w:pPr>
      <w:r w:rsidRPr="007176AC">
        <w:rPr>
          <w:rFonts w:cstheme="minorHAnsi"/>
          <w:sz w:val="24"/>
          <w:szCs w:val="24"/>
        </w:rPr>
        <w:t>Porządek zebrania:</w:t>
      </w:r>
    </w:p>
    <w:p w14:paraId="0AFC9832" w14:textId="77777777" w:rsidR="00E97AA3" w:rsidRPr="007176AC" w:rsidRDefault="003565F0" w:rsidP="007176AC">
      <w:pPr>
        <w:pStyle w:val="Akapitzlist"/>
        <w:numPr>
          <w:ilvl w:val="0"/>
          <w:numId w:val="1"/>
        </w:numPr>
        <w:rPr>
          <w:rFonts w:cstheme="minorHAnsi"/>
          <w:sz w:val="24"/>
          <w:szCs w:val="24"/>
        </w:rPr>
      </w:pPr>
      <w:r w:rsidRPr="007176AC">
        <w:rPr>
          <w:rFonts w:cstheme="minorHAnsi"/>
          <w:sz w:val="24"/>
          <w:szCs w:val="24"/>
        </w:rPr>
        <w:t>Powitanie i przedstawienie informacji z narad dyrektorów – przepisy prawa oświatowego.</w:t>
      </w:r>
    </w:p>
    <w:p w14:paraId="1767733C" w14:textId="77777777" w:rsidR="003565F0" w:rsidRPr="007176AC" w:rsidRDefault="003565F0" w:rsidP="007176AC">
      <w:pPr>
        <w:pStyle w:val="Akapitzlist"/>
        <w:numPr>
          <w:ilvl w:val="0"/>
          <w:numId w:val="1"/>
        </w:numPr>
        <w:rPr>
          <w:rFonts w:cstheme="minorHAnsi"/>
          <w:sz w:val="24"/>
          <w:szCs w:val="24"/>
        </w:rPr>
      </w:pPr>
      <w:r w:rsidRPr="007176AC">
        <w:rPr>
          <w:rFonts w:cstheme="minorHAnsi"/>
          <w:sz w:val="24"/>
          <w:szCs w:val="24"/>
        </w:rPr>
        <w:t>Konsultacja z Radą Pedagogiczną w sprawie funkcjonowania monitoringu wizyjnego w szkole.</w:t>
      </w:r>
    </w:p>
    <w:p w14:paraId="76BC79B1" w14:textId="77777777" w:rsidR="003565F0" w:rsidRPr="007176AC" w:rsidRDefault="003565F0" w:rsidP="007176AC">
      <w:pPr>
        <w:pStyle w:val="Akapitzlist"/>
        <w:numPr>
          <w:ilvl w:val="0"/>
          <w:numId w:val="1"/>
        </w:numPr>
        <w:rPr>
          <w:rFonts w:cstheme="minorHAnsi"/>
          <w:sz w:val="24"/>
          <w:szCs w:val="24"/>
        </w:rPr>
      </w:pPr>
      <w:r w:rsidRPr="007176AC">
        <w:rPr>
          <w:rFonts w:cstheme="minorHAnsi"/>
          <w:sz w:val="24"/>
          <w:szCs w:val="24"/>
        </w:rPr>
        <w:t>Klasyfikacja ucznia przystępującego do egzaminu poprawkowego.</w:t>
      </w:r>
    </w:p>
    <w:p w14:paraId="379584A5" w14:textId="77777777" w:rsidR="003565F0" w:rsidRPr="007176AC" w:rsidRDefault="003565F0" w:rsidP="007176AC">
      <w:pPr>
        <w:pStyle w:val="Akapitzlist"/>
        <w:numPr>
          <w:ilvl w:val="0"/>
          <w:numId w:val="1"/>
        </w:numPr>
        <w:rPr>
          <w:rFonts w:cstheme="minorHAnsi"/>
          <w:sz w:val="24"/>
          <w:szCs w:val="24"/>
        </w:rPr>
      </w:pPr>
      <w:r w:rsidRPr="007176AC">
        <w:rPr>
          <w:rFonts w:cstheme="minorHAnsi"/>
          <w:sz w:val="24"/>
          <w:szCs w:val="24"/>
        </w:rPr>
        <w:t>Opinia Rady Pedagogicznej w sprawie ustalenia dodatkowych dni wolnych od zajęć dydaktyczno-wychowawczych.</w:t>
      </w:r>
    </w:p>
    <w:p w14:paraId="7E0E85D4" w14:textId="77777777" w:rsidR="003565F0" w:rsidRPr="007176AC" w:rsidRDefault="003565F0" w:rsidP="007176AC">
      <w:pPr>
        <w:pStyle w:val="Akapitzlist"/>
        <w:numPr>
          <w:ilvl w:val="0"/>
          <w:numId w:val="1"/>
        </w:numPr>
        <w:rPr>
          <w:rFonts w:cstheme="minorHAnsi"/>
          <w:sz w:val="24"/>
          <w:szCs w:val="24"/>
        </w:rPr>
      </w:pPr>
      <w:r w:rsidRPr="007176AC">
        <w:rPr>
          <w:rFonts w:cstheme="minorHAnsi"/>
          <w:sz w:val="24"/>
          <w:szCs w:val="24"/>
        </w:rPr>
        <w:t>Zatwierdzenie planu pracy szkoły.</w:t>
      </w:r>
    </w:p>
    <w:p w14:paraId="0E3118B2" w14:textId="77777777" w:rsidR="003565F0" w:rsidRPr="007176AC" w:rsidRDefault="003565F0" w:rsidP="007176AC">
      <w:pPr>
        <w:pStyle w:val="Akapitzlist"/>
        <w:numPr>
          <w:ilvl w:val="0"/>
          <w:numId w:val="1"/>
        </w:numPr>
        <w:rPr>
          <w:rFonts w:cstheme="minorHAnsi"/>
          <w:sz w:val="24"/>
          <w:szCs w:val="24"/>
        </w:rPr>
      </w:pPr>
      <w:r w:rsidRPr="007176AC">
        <w:rPr>
          <w:rFonts w:cstheme="minorHAnsi"/>
          <w:sz w:val="24"/>
          <w:szCs w:val="24"/>
        </w:rPr>
        <w:t>Opiniowanie szkolnego zestawu programów nauczania.</w:t>
      </w:r>
    </w:p>
    <w:p w14:paraId="0C8D0FC0" w14:textId="4F650DFF" w:rsidR="003565F0" w:rsidRPr="007176AC" w:rsidRDefault="003565F0" w:rsidP="007176AC">
      <w:pPr>
        <w:pStyle w:val="Akapitzlist"/>
        <w:numPr>
          <w:ilvl w:val="0"/>
          <w:numId w:val="1"/>
        </w:numPr>
        <w:rPr>
          <w:rFonts w:cstheme="minorHAnsi"/>
          <w:sz w:val="24"/>
          <w:szCs w:val="24"/>
        </w:rPr>
      </w:pPr>
      <w:r w:rsidRPr="007176AC">
        <w:rPr>
          <w:rFonts w:cstheme="minorHAnsi"/>
          <w:sz w:val="24"/>
          <w:szCs w:val="24"/>
        </w:rPr>
        <w:t>Opiniowanie organizacji pracy szkoły, w tym tygodniowego rozkładu zaj</w:t>
      </w:r>
      <w:r w:rsidR="007176AC">
        <w:rPr>
          <w:rFonts w:cstheme="minorHAnsi"/>
          <w:sz w:val="24"/>
          <w:szCs w:val="24"/>
        </w:rPr>
        <w:t>ę</w:t>
      </w:r>
      <w:r w:rsidRPr="007176AC">
        <w:rPr>
          <w:rFonts w:cstheme="minorHAnsi"/>
          <w:sz w:val="24"/>
          <w:szCs w:val="24"/>
        </w:rPr>
        <w:t>ć edukacyjnych.</w:t>
      </w:r>
    </w:p>
    <w:p w14:paraId="1AA1FD3D" w14:textId="77777777" w:rsidR="003565F0" w:rsidRPr="007176AC" w:rsidRDefault="003565F0" w:rsidP="007176AC">
      <w:pPr>
        <w:pStyle w:val="Akapitzlist"/>
        <w:numPr>
          <w:ilvl w:val="0"/>
          <w:numId w:val="1"/>
        </w:numPr>
        <w:rPr>
          <w:rFonts w:cstheme="minorHAnsi"/>
          <w:sz w:val="24"/>
          <w:szCs w:val="24"/>
        </w:rPr>
      </w:pPr>
      <w:r w:rsidRPr="007176AC">
        <w:rPr>
          <w:rFonts w:cstheme="minorHAnsi"/>
          <w:sz w:val="24"/>
          <w:szCs w:val="24"/>
        </w:rPr>
        <w:t>Opiniowanie przydziału stałych prac i zajęć w ramach wynagrodzenia zasadniczego oraz dodatkowo płatnych zajęć dydaktycznych, wychowawczych i opiekuńczych.</w:t>
      </w:r>
    </w:p>
    <w:p w14:paraId="537CC162" w14:textId="77777777" w:rsidR="003565F0" w:rsidRPr="007176AC" w:rsidRDefault="00392269" w:rsidP="007176AC">
      <w:pPr>
        <w:pStyle w:val="Akapitzlist"/>
        <w:numPr>
          <w:ilvl w:val="0"/>
          <w:numId w:val="1"/>
        </w:numPr>
        <w:rPr>
          <w:rFonts w:cstheme="minorHAnsi"/>
          <w:sz w:val="24"/>
          <w:szCs w:val="24"/>
        </w:rPr>
      </w:pPr>
      <w:r w:rsidRPr="007176AC">
        <w:rPr>
          <w:rFonts w:cstheme="minorHAnsi"/>
          <w:sz w:val="24"/>
          <w:szCs w:val="24"/>
        </w:rPr>
        <w:t>Opiniowanie zmian do statutu szkoły.</w:t>
      </w:r>
    </w:p>
    <w:p w14:paraId="7413BD97" w14:textId="77777777" w:rsidR="00392269" w:rsidRPr="007176AC" w:rsidRDefault="00392269" w:rsidP="007176AC">
      <w:pPr>
        <w:pStyle w:val="Akapitzlist"/>
        <w:numPr>
          <w:ilvl w:val="0"/>
          <w:numId w:val="1"/>
        </w:numPr>
        <w:rPr>
          <w:rFonts w:cstheme="minorHAnsi"/>
          <w:sz w:val="24"/>
          <w:szCs w:val="24"/>
        </w:rPr>
      </w:pPr>
      <w:r w:rsidRPr="007176AC">
        <w:rPr>
          <w:rFonts w:cstheme="minorHAnsi"/>
          <w:sz w:val="24"/>
          <w:szCs w:val="24"/>
        </w:rPr>
        <w:t>Sprawozdanie i wnioski ze sprawowanego nadzoru pedagogicznego dyrektora szkoły.</w:t>
      </w:r>
    </w:p>
    <w:p w14:paraId="345D46C3" w14:textId="77777777" w:rsidR="00392269" w:rsidRPr="007176AC" w:rsidRDefault="00392269" w:rsidP="007176AC">
      <w:pPr>
        <w:pStyle w:val="Akapitzlist"/>
        <w:numPr>
          <w:ilvl w:val="0"/>
          <w:numId w:val="1"/>
        </w:numPr>
        <w:rPr>
          <w:rFonts w:cstheme="minorHAnsi"/>
          <w:sz w:val="24"/>
          <w:szCs w:val="24"/>
        </w:rPr>
      </w:pPr>
      <w:r w:rsidRPr="007176AC">
        <w:rPr>
          <w:rFonts w:cstheme="minorHAnsi"/>
          <w:sz w:val="24"/>
          <w:szCs w:val="24"/>
        </w:rPr>
        <w:t>Omówienie wyników egzaminu gimnazjalnego i ósmoklasisty.</w:t>
      </w:r>
    </w:p>
    <w:p w14:paraId="797078E2" w14:textId="77777777" w:rsidR="00392269" w:rsidRPr="007176AC" w:rsidRDefault="00392269" w:rsidP="007176AC">
      <w:pPr>
        <w:pStyle w:val="Akapitzlist"/>
        <w:numPr>
          <w:ilvl w:val="0"/>
          <w:numId w:val="1"/>
        </w:numPr>
        <w:rPr>
          <w:rFonts w:cstheme="minorHAnsi"/>
          <w:sz w:val="24"/>
          <w:szCs w:val="24"/>
        </w:rPr>
      </w:pPr>
      <w:r w:rsidRPr="007176AC">
        <w:rPr>
          <w:rFonts w:cstheme="minorHAnsi"/>
          <w:sz w:val="24"/>
          <w:szCs w:val="24"/>
        </w:rPr>
        <w:t>Opiniowanie wniosków o nagrody nauczycieli.</w:t>
      </w:r>
    </w:p>
    <w:p w14:paraId="6ADA7255" w14:textId="77777777" w:rsidR="002D7153" w:rsidRPr="007176AC" w:rsidRDefault="00392269" w:rsidP="007176AC">
      <w:pPr>
        <w:pStyle w:val="Akapitzlist"/>
        <w:numPr>
          <w:ilvl w:val="0"/>
          <w:numId w:val="1"/>
        </w:numPr>
        <w:rPr>
          <w:rFonts w:cstheme="minorHAnsi"/>
          <w:sz w:val="24"/>
          <w:szCs w:val="24"/>
        </w:rPr>
      </w:pPr>
      <w:r w:rsidRPr="007176AC">
        <w:rPr>
          <w:rFonts w:cstheme="minorHAnsi"/>
          <w:sz w:val="24"/>
          <w:szCs w:val="24"/>
        </w:rPr>
        <w:t>Sprawy różne.</w:t>
      </w:r>
    </w:p>
    <w:p w14:paraId="70EB9407" w14:textId="77777777" w:rsidR="002D7153" w:rsidRPr="007176AC" w:rsidRDefault="002D7153" w:rsidP="007176AC">
      <w:pPr>
        <w:spacing w:after="0"/>
        <w:ind w:firstLine="5954"/>
        <w:rPr>
          <w:rFonts w:eastAsia="Times New Roman" w:cstheme="minorHAnsi"/>
          <w:sz w:val="24"/>
          <w:szCs w:val="24"/>
          <w:lang w:eastAsia="pl-PL" w:bidi="pl-PL"/>
        </w:rPr>
      </w:pPr>
      <w:r w:rsidRPr="007176AC">
        <w:rPr>
          <w:rFonts w:eastAsia="Times New Roman" w:cstheme="minorHAnsi"/>
          <w:sz w:val="24"/>
          <w:szCs w:val="24"/>
          <w:lang w:eastAsia="pl-PL" w:bidi="pl-PL"/>
        </w:rPr>
        <w:t>(-) Iwona Nędzyńska-Mól</w:t>
      </w:r>
    </w:p>
    <w:p w14:paraId="189ABA45" w14:textId="52A8BB87" w:rsidR="002D7153" w:rsidRPr="007176AC" w:rsidRDefault="002D7153" w:rsidP="007176AC">
      <w:pPr>
        <w:widowControl w:val="0"/>
        <w:tabs>
          <w:tab w:val="left" w:pos="5655"/>
        </w:tabs>
        <w:autoSpaceDE w:val="0"/>
        <w:autoSpaceDN w:val="0"/>
        <w:spacing w:after="0"/>
        <w:ind w:firstLine="5954"/>
        <w:rPr>
          <w:rFonts w:eastAsia="Times New Roman" w:cstheme="minorHAnsi"/>
          <w:sz w:val="24"/>
          <w:szCs w:val="24"/>
          <w:lang w:eastAsia="pl-PL" w:bidi="pl-PL"/>
        </w:rPr>
      </w:pPr>
      <w:r w:rsidRPr="007176AC">
        <w:rPr>
          <w:rFonts w:eastAsia="Times New Roman" w:cstheme="minorHAnsi"/>
          <w:sz w:val="24"/>
          <w:szCs w:val="24"/>
          <w:lang w:eastAsia="pl-PL" w:bidi="pl-PL"/>
        </w:rPr>
        <w:t>Dyrektor</w:t>
      </w:r>
    </w:p>
    <w:p w14:paraId="02E8A7EF" w14:textId="2E2F08D4" w:rsidR="002D7153" w:rsidRPr="007176AC" w:rsidRDefault="002D7153" w:rsidP="007176AC">
      <w:pPr>
        <w:widowControl w:val="0"/>
        <w:tabs>
          <w:tab w:val="left" w:pos="5655"/>
        </w:tabs>
        <w:autoSpaceDE w:val="0"/>
        <w:autoSpaceDN w:val="0"/>
        <w:spacing w:after="0"/>
        <w:ind w:firstLine="5954"/>
        <w:rPr>
          <w:rFonts w:eastAsia="Times New Roman" w:cstheme="minorHAnsi"/>
          <w:sz w:val="24"/>
          <w:szCs w:val="24"/>
          <w:lang w:eastAsia="pl-PL" w:bidi="pl-PL"/>
        </w:rPr>
      </w:pPr>
      <w:r w:rsidRPr="007176AC">
        <w:rPr>
          <w:rFonts w:eastAsia="Times New Roman" w:cstheme="minorHAnsi"/>
          <w:sz w:val="24"/>
          <w:szCs w:val="24"/>
          <w:lang w:eastAsia="pl-PL" w:bidi="pl-PL"/>
        </w:rPr>
        <w:t xml:space="preserve">Szkoły Podstawowej nr 29 </w:t>
      </w:r>
    </w:p>
    <w:p w14:paraId="327F3E83" w14:textId="2308D1DF" w:rsidR="002D7153" w:rsidRPr="007176AC" w:rsidRDefault="002D7153" w:rsidP="007176AC">
      <w:pPr>
        <w:widowControl w:val="0"/>
        <w:tabs>
          <w:tab w:val="left" w:pos="5700"/>
        </w:tabs>
        <w:autoSpaceDE w:val="0"/>
        <w:autoSpaceDN w:val="0"/>
        <w:spacing w:after="0"/>
        <w:ind w:firstLine="5954"/>
        <w:rPr>
          <w:rFonts w:eastAsia="Times New Roman" w:cstheme="minorHAnsi"/>
          <w:sz w:val="24"/>
          <w:szCs w:val="24"/>
          <w:lang w:eastAsia="pl-PL" w:bidi="pl-PL"/>
        </w:rPr>
      </w:pPr>
      <w:r w:rsidRPr="007176AC">
        <w:rPr>
          <w:rFonts w:eastAsia="Times New Roman" w:cstheme="minorHAnsi"/>
          <w:sz w:val="24"/>
          <w:szCs w:val="24"/>
          <w:lang w:eastAsia="pl-PL" w:bidi="pl-PL"/>
        </w:rPr>
        <w:t xml:space="preserve">im. Królowej Jadwigi </w:t>
      </w:r>
    </w:p>
    <w:p w14:paraId="568DF465" w14:textId="45B42C35" w:rsidR="002D7153" w:rsidRPr="007176AC" w:rsidRDefault="002D7153" w:rsidP="007176AC">
      <w:pPr>
        <w:widowControl w:val="0"/>
        <w:tabs>
          <w:tab w:val="left" w:pos="5700"/>
        </w:tabs>
        <w:autoSpaceDE w:val="0"/>
        <w:autoSpaceDN w:val="0"/>
        <w:spacing w:after="0"/>
        <w:ind w:firstLine="5954"/>
        <w:rPr>
          <w:rFonts w:eastAsia="Times New Roman" w:cstheme="minorHAnsi"/>
          <w:sz w:val="24"/>
          <w:szCs w:val="24"/>
          <w:lang w:eastAsia="pl-PL" w:bidi="pl-PL"/>
        </w:rPr>
      </w:pPr>
      <w:r w:rsidRPr="007176AC">
        <w:rPr>
          <w:rFonts w:eastAsia="Times New Roman" w:cstheme="minorHAnsi"/>
          <w:sz w:val="24"/>
          <w:szCs w:val="24"/>
          <w:lang w:eastAsia="pl-PL" w:bidi="pl-PL"/>
        </w:rPr>
        <w:t>w Częstochowie</w:t>
      </w:r>
    </w:p>
    <w:sectPr w:rsidR="002D7153" w:rsidRPr="007176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EAE7691"/>
    <w:multiLevelType w:val="hybridMultilevel"/>
    <w:tmpl w:val="B8A419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21093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749E2"/>
    <w:rsid w:val="002B2829"/>
    <w:rsid w:val="002D7153"/>
    <w:rsid w:val="003565F0"/>
    <w:rsid w:val="00392269"/>
    <w:rsid w:val="003C0F3C"/>
    <w:rsid w:val="003F6AAF"/>
    <w:rsid w:val="005F1557"/>
    <w:rsid w:val="006A6A1E"/>
    <w:rsid w:val="007176AC"/>
    <w:rsid w:val="007749E2"/>
    <w:rsid w:val="008B0051"/>
    <w:rsid w:val="0092195A"/>
    <w:rsid w:val="009F0955"/>
    <w:rsid w:val="00A947CB"/>
    <w:rsid w:val="00E97AA3"/>
    <w:rsid w:val="00F40D9E"/>
    <w:rsid w:val="00F81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04DC66"/>
  <w15:docId w15:val="{046927F3-5A58-4C17-B42E-46036380AB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749E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749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799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3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208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 Nędzyńska-Mól</dc:creator>
  <cp:lastModifiedBy>Mateusz xxxxxxxxxx</cp:lastModifiedBy>
  <cp:revision>6</cp:revision>
  <dcterms:created xsi:type="dcterms:W3CDTF">2019-10-03T13:17:00Z</dcterms:created>
  <dcterms:modified xsi:type="dcterms:W3CDTF">2026-06-14T18:48:00Z</dcterms:modified>
</cp:coreProperties>
</file>