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0F4E" w:rsidRDefault="00040F4E">
      <w:pPr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</w:rPr>
        <w:t>ZARZĄDZENIE NR  SP17.02</w:t>
      </w:r>
      <w:r w:rsidR="00371D48">
        <w:rPr>
          <w:rStyle w:val="Domylnaczcionkaakapitu0"/>
          <w:rFonts w:ascii="Calibri" w:hAnsi="Calibri"/>
        </w:rPr>
        <w:t>3</w:t>
      </w:r>
      <w:r>
        <w:rPr>
          <w:rStyle w:val="Domylnaczcionkaakapitu0"/>
          <w:rFonts w:ascii="Calibri" w:hAnsi="Calibri"/>
        </w:rPr>
        <w:t>.</w:t>
      </w:r>
      <w:r w:rsidR="00BF4EC8">
        <w:rPr>
          <w:rStyle w:val="Domylnaczcionkaakapitu0"/>
          <w:rFonts w:ascii="Calibri" w:hAnsi="Calibri"/>
        </w:rPr>
        <w:t>18</w:t>
      </w:r>
      <w:r>
        <w:rPr>
          <w:rStyle w:val="Domylnaczcionkaakapitu0"/>
          <w:rFonts w:ascii="Calibri" w:hAnsi="Calibri"/>
          <w:b/>
        </w:rPr>
        <w:t>.</w:t>
      </w:r>
      <w:r>
        <w:rPr>
          <w:rStyle w:val="Domylnaczcionkaakapitu0"/>
          <w:rFonts w:ascii="Calibri" w:hAnsi="Calibri"/>
        </w:rPr>
        <w:t>202</w:t>
      </w:r>
      <w:r w:rsidR="00BD1C52">
        <w:rPr>
          <w:rStyle w:val="Domylnaczcionkaakapitu0"/>
          <w:rFonts w:ascii="Calibri" w:hAnsi="Calibri"/>
        </w:rPr>
        <w:t>5</w:t>
      </w:r>
      <w:r>
        <w:rPr>
          <w:rStyle w:val="Domylnaczcionkaakapitu0"/>
          <w:rFonts w:ascii="Calibri" w:hAnsi="Calibri"/>
        </w:rPr>
        <w:t>.202</w:t>
      </w:r>
      <w:r w:rsidR="00BD1C52">
        <w:rPr>
          <w:rStyle w:val="Domylnaczcionkaakapitu0"/>
          <w:rFonts w:ascii="Calibri" w:hAnsi="Calibri"/>
        </w:rPr>
        <w:t>6</w:t>
      </w:r>
      <w:r>
        <w:rPr>
          <w:rStyle w:val="Domylnaczcionkaakapitu0"/>
          <w:rFonts w:ascii="Calibri" w:hAnsi="Calibri"/>
        </w:rPr>
        <w:t>.DS</w:t>
      </w:r>
    </w:p>
    <w:p w:rsidR="00040F4E" w:rsidRDefault="001F2C1E" w:rsidP="00925C55">
      <w:pPr>
        <w:jc w:val="center"/>
        <w:rPr>
          <w:rFonts w:ascii="Calibri" w:hAnsi="Calibri"/>
        </w:rPr>
      </w:pPr>
      <w:r>
        <w:rPr>
          <w:rFonts w:ascii="Calibri" w:hAnsi="Calibri"/>
        </w:rPr>
        <w:t>z dnia   1</w:t>
      </w:r>
      <w:r w:rsidR="00BF4EC8">
        <w:rPr>
          <w:rFonts w:ascii="Calibri" w:hAnsi="Calibri"/>
        </w:rPr>
        <w:t>3</w:t>
      </w:r>
      <w:r w:rsidR="00040F4E">
        <w:rPr>
          <w:rFonts w:ascii="Calibri" w:hAnsi="Calibri"/>
        </w:rPr>
        <w:t>.08.202</w:t>
      </w:r>
      <w:r w:rsidR="00BD1C52">
        <w:rPr>
          <w:rFonts w:ascii="Calibri" w:hAnsi="Calibri"/>
        </w:rPr>
        <w:t>6</w:t>
      </w:r>
      <w:r w:rsidR="00040F4E">
        <w:rPr>
          <w:rFonts w:ascii="Calibri" w:hAnsi="Calibri"/>
        </w:rPr>
        <w:t xml:space="preserve"> r.</w:t>
      </w:r>
    </w:p>
    <w:p w:rsidR="00040F4E" w:rsidRDefault="00040F4E">
      <w:pPr>
        <w:jc w:val="center"/>
        <w:rPr>
          <w:rFonts w:ascii="Calibri" w:hAnsi="Calibri"/>
        </w:rPr>
      </w:pPr>
      <w:r>
        <w:rPr>
          <w:rFonts w:ascii="Calibri" w:hAnsi="Calibri"/>
        </w:rPr>
        <w:t>w sprawie zwołania posiedzeń Rady Pedagogicznej</w:t>
      </w:r>
    </w:p>
    <w:p w:rsidR="00040F4E" w:rsidRDefault="00040F4E">
      <w:pPr>
        <w:rPr>
          <w:rFonts w:ascii="Calibri" w:hAnsi="Calibri"/>
          <w:color w:val="000000"/>
        </w:rPr>
      </w:pPr>
    </w:p>
    <w:p w:rsidR="00040F4E" w:rsidRDefault="00040F4E">
      <w:pPr>
        <w:rPr>
          <w:rFonts w:ascii="Calibri" w:hAnsi="Calibri"/>
          <w:color w:val="000000"/>
        </w:rPr>
      </w:pPr>
    </w:p>
    <w:p w:rsidR="00925C55" w:rsidRDefault="00040F4E" w:rsidP="00925C55">
      <w:pPr>
        <w:jc w:val="center"/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>§ 1</w:t>
      </w:r>
    </w:p>
    <w:p w:rsidR="00925C55" w:rsidRDefault="00040F4E">
      <w:pPr>
        <w:rPr>
          <w:rStyle w:val="Domylnaczcionkaakapitu0"/>
          <w:rFonts w:ascii="Calibri" w:hAnsi="Calibri"/>
          <w:b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Zwołuję posiedzenie Rady Pedagogicznej Szkoły  na dzień </w:t>
      </w:r>
      <w:r>
        <w:rPr>
          <w:rStyle w:val="Domylnaczcionkaakapitu0"/>
          <w:rFonts w:ascii="Calibri" w:hAnsi="Calibri"/>
          <w:b/>
          <w:color w:val="000000"/>
        </w:rPr>
        <w:t>2</w:t>
      </w:r>
      <w:r w:rsidR="00BD1C52">
        <w:rPr>
          <w:rStyle w:val="Domylnaczcionkaakapitu0"/>
          <w:rFonts w:ascii="Calibri" w:hAnsi="Calibri"/>
          <w:b/>
          <w:color w:val="000000"/>
        </w:rPr>
        <w:t>4</w:t>
      </w:r>
      <w:r>
        <w:rPr>
          <w:rStyle w:val="Domylnaczcionkaakapitu0"/>
          <w:rFonts w:ascii="Calibri" w:hAnsi="Calibri"/>
          <w:b/>
          <w:color w:val="000000"/>
        </w:rPr>
        <w:t xml:space="preserve"> sierpnia 202</w:t>
      </w:r>
      <w:r w:rsidR="00BD1C52">
        <w:rPr>
          <w:rStyle w:val="Domylnaczcionkaakapitu0"/>
          <w:rFonts w:ascii="Calibri" w:hAnsi="Calibri"/>
          <w:b/>
          <w:color w:val="000000"/>
        </w:rPr>
        <w:t>6</w:t>
      </w:r>
      <w:r>
        <w:rPr>
          <w:rStyle w:val="Domylnaczcionkaakapitu0"/>
          <w:rFonts w:ascii="Calibri" w:hAnsi="Calibri"/>
          <w:b/>
          <w:color w:val="000000"/>
        </w:rPr>
        <w:t xml:space="preserve"> r.</w:t>
      </w:r>
      <w:r w:rsidR="00BD1C52">
        <w:rPr>
          <w:rStyle w:val="Domylnaczcionkaakapitu0"/>
          <w:rFonts w:ascii="Calibri" w:hAnsi="Calibri"/>
          <w:b/>
          <w:color w:val="000000"/>
        </w:rPr>
        <w:t xml:space="preserve"> </w:t>
      </w:r>
      <w:r>
        <w:rPr>
          <w:rStyle w:val="Domylnaczcionkaakapitu0"/>
          <w:rFonts w:ascii="Calibri" w:hAnsi="Calibri"/>
          <w:b/>
          <w:color w:val="000000"/>
        </w:rPr>
        <w:t>o godz. 1</w:t>
      </w:r>
      <w:r w:rsidR="00BD1C52">
        <w:rPr>
          <w:rStyle w:val="Domylnaczcionkaakapitu0"/>
          <w:rFonts w:ascii="Calibri" w:hAnsi="Calibri"/>
          <w:b/>
          <w:color w:val="000000"/>
        </w:rPr>
        <w:t>0</w:t>
      </w:r>
      <w:r>
        <w:rPr>
          <w:rStyle w:val="Domylnaczcionkaakapitu0"/>
          <w:rFonts w:ascii="Calibri" w:hAnsi="Calibri"/>
          <w:b/>
          <w:color w:val="000000"/>
        </w:rPr>
        <w:t>.00</w:t>
      </w:r>
    </w:p>
    <w:p w:rsidR="00BD1C52" w:rsidRDefault="00040F4E">
      <w:pPr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</w:t>
      </w:r>
    </w:p>
    <w:p w:rsidR="00925C55" w:rsidRDefault="00040F4E" w:rsidP="00925C55">
      <w:pPr>
        <w:jc w:val="center"/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>§ 2</w:t>
      </w:r>
    </w:p>
    <w:p w:rsidR="00BD1C52" w:rsidRDefault="00040F4E">
      <w:pPr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>Tematem posiedzenia będzie: Zaopiniowanie Aneksu nr 1 do projektu organizacji roku szkolnego 202</w:t>
      </w:r>
      <w:r w:rsidR="00BD1C52">
        <w:rPr>
          <w:rStyle w:val="Domylnaczcionkaakapitu0"/>
          <w:rFonts w:ascii="Calibri" w:hAnsi="Calibri"/>
          <w:color w:val="000000"/>
        </w:rPr>
        <w:t>6</w:t>
      </w:r>
      <w:r>
        <w:rPr>
          <w:rStyle w:val="Domylnaczcionkaakapitu0"/>
          <w:rFonts w:ascii="Calibri" w:hAnsi="Calibri"/>
          <w:color w:val="000000"/>
        </w:rPr>
        <w:t>/202</w:t>
      </w:r>
      <w:r w:rsidR="00BD1C52">
        <w:rPr>
          <w:rStyle w:val="Domylnaczcionkaakapitu0"/>
          <w:rFonts w:ascii="Calibri" w:hAnsi="Calibri"/>
          <w:color w:val="000000"/>
        </w:rPr>
        <w:t>7</w:t>
      </w:r>
      <w:r>
        <w:rPr>
          <w:rStyle w:val="Domylnaczcionkaakapitu0"/>
          <w:rFonts w:ascii="Calibri" w:hAnsi="Calibri"/>
          <w:color w:val="000000"/>
        </w:rPr>
        <w:t>.</w:t>
      </w:r>
      <w:r>
        <w:rPr>
          <w:rStyle w:val="Domylnaczcionkaakapitu0"/>
          <w:rFonts w:ascii="Calibri" w:hAnsi="Calibri"/>
          <w:color w:val="000000"/>
        </w:rPr>
        <w:br/>
        <w:t xml:space="preserve">                                                                        </w:t>
      </w:r>
    </w:p>
    <w:p w:rsidR="00040F4E" w:rsidRDefault="00040F4E" w:rsidP="00925C55">
      <w:pPr>
        <w:jc w:val="center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</w:rPr>
        <w:t>§ 3</w:t>
      </w:r>
    </w:p>
    <w:p w:rsidR="00040F4E" w:rsidRDefault="00040F4E">
      <w:pPr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Zarządzam na dzień </w:t>
      </w:r>
      <w:r w:rsidR="001F2C1E">
        <w:rPr>
          <w:rStyle w:val="Domylnaczcionkaakapitu0"/>
          <w:rFonts w:ascii="Calibri" w:hAnsi="Calibri"/>
          <w:color w:val="000000"/>
          <w:sz w:val="22"/>
        </w:rPr>
        <w:t>2</w:t>
      </w:r>
      <w:r w:rsidR="00BD1C52">
        <w:rPr>
          <w:rStyle w:val="Domylnaczcionkaakapitu0"/>
          <w:rFonts w:ascii="Calibri" w:hAnsi="Calibri"/>
          <w:color w:val="000000"/>
          <w:sz w:val="22"/>
        </w:rPr>
        <w:t>8</w:t>
      </w:r>
      <w:r>
        <w:rPr>
          <w:rStyle w:val="Domylnaczcionkaakapitu0"/>
          <w:rFonts w:ascii="Calibri" w:hAnsi="Calibri"/>
          <w:b/>
          <w:color w:val="000000"/>
          <w:sz w:val="22"/>
        </w:rPr>
        <w:t xml:space="preserve"> sierpnia 202</w:t>
      </w:r>
      <w:r w:rsidR="00BD1C52">
        <w:rPr>
          <w:rStyle w:val="Domylnaczcionkaakapitu0"/>
          <w:rFonts w:ascii="Calibri" w:hAnsi="Calibri"/>
          <w:b/>
          <w:color w:val="000000"/>
          <w:sz w:val="22"/>
        </w:rPr>
        <w:t xml:space="preserve">6 r. </w:t>
      </w:r>
      <w:r>
        <w:rPr>
          <w:rStyle w:val="Domylnaczcionkaakapitu0"/>
          <w:rFonts w:ascii="Calibri" w:hAnsi="Calibri"/>
          <w:b/>
          <w:color w:val="000000"/>
          <w:sz w:val="22"/>
        </w:rPr>
        <w:t>godz.</w:t>
      </w:r>
      <w:r w:rsidR="003C5B25">
        <w:rPr>
          <w:rStyle w:val="Domylnaczcionkaakapitu0"/>
          <w:rFonts w:ascii="Calibri" w:hAnsi="Calibri"/>
          <w:b/>
          <w:color w:val="000000"/>
          <w:sz w:val="22"/>
        </w:rPr>
        <w:t xml:space="preserve"> </w:t>
      </w:r>
      <w:r>
        <w:rPr>
          <w:rStyle w:val="Domylnaczcionkaakapitu0"/>
          <w:rFonts w:ascii="Calibri" w:hAnsi="Calibri"/>
          <w:b/>
          <w:color w:val="000000"/>
          <w:sz w:val="22"/>
        </w:rPr>
        <w:t>10.00</w:t>
      </w:r>
      <w:r>
        <w:rPr>
          <w:rStyle w:val="Domylnaczcionkaakapitu0"/>
          <w:rFonts w:ascii="Calibri" w:hAnsi="Calibri"/>
          <w:color w:val="000000"/>
          <w:sz w:val="22"/>
        </w:rPr>
        <w:t xml:space="preserve"> Posiedzenie Rady Pedagogicznej. 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                                                                            </w:t>
      </w:r>
    </w:p>
    <w:p w:rsidR="00925C55" w:rsidRDefault="00040F4E" w:rsidP="00925C55">
      <w:pPr>
        <w:jc w:val="center"/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>§ 4</w:t>
      </w:r>
    </w:p>
    <w:p w:rsidR="00925C55" w:rsidRDefault="00040F4E">
      <w:pPr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  <w:u w:val="single"/>
        </w:rPr>
        <w:t>Porządek spotkania:</w:t>
      </w:r>
      <w:r>
        <w:rPr>
          <w:rStyle w:val="Domylnaczcionkaakapitu0"/>
          <w:rFonts w:ascii="Calibri" w:hAnsi="Calibri"/>
          <w:color w:val="000000"/>
          <w:sz w:val="22"/>
        </w:rPr>
        <w:br/>
        <w:t>1. Przydział wychowawstw, przedmiotów nauczania i sal lekcyjnych.</w:t>
      </w:r>
      <w:r>
        <w:rPr>
          <w:rStyle w:val="Domylnaczcionkaakapitu0"/>
          <w:rFonts w:ascii="Calibri" w:hAnsi="Calibri"/>
          <w:color w:val="000000"/>
          <w:sz w:val="22"/>
        </w:rPr>
        <w:br/>
        <w:t>2. Przydział zadań dodatkowych nauczycieli.</w:t>
      </w:r>
      <w:r>
        <w:rPr>
          <w:rStyle w:val="Domylnaczcionkaakapitu0"/>
          <w:rFonts w:ascii="Calibri" w:hAnsi="Calibri"/>
          <w:color w:val="000000"/>
          <w:sz w:val="22"/>
        </w:rPr>
        <w:br/>
        <w:t>3. Zmiany w prawie oświatowym.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4.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bezpieczeństwa i higieny pracy.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5.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udzielania pomocy psychologiczno- pedagogicznej.</w:t>
      </w:r>
      <w:r>
        <w:rPr>
          <w:rStyle w:val="Domylnaczcionkaakapitu0"/>
          <w:rFonts w:ascii="Calibri" w:hAnsi="Calibri"/>
          <w:color w:val="000000"/>
          <w:sz w:val="22"/>
        </w:rPr>
        <w:br/>
        <w:t>6. Omówienie tygodniowego rozkładu zajęć i planu dyżurów.</w:t>
      </w:r>
      <w:r>
        <w:rPr>
          <w:rStyle w:val="Domylnaczcionkaakapitu0"/>
          <w:rFonts w:ascii="Calibri" w:hAnsi="Calibri"/>
          <w:color w:val="000000"/>
          <w:sz w:val="22"/>
        </w:rPr>
        <w:br/>
        <w:t>7. Ocena stanu przygotowania szkoły do rozpoczęcia nowego roku szkolnego.</w:t>
      </w:r>
      <w:r>
        <w:rPr>
          <w:rStyle w:val="Domylnaczcionkaakapitu0"/>
          <w:rFonts w:ascii="Calibri" w:hAnsi="Calibri"/>
          <w:color w:val="000000"/>
          <w:sz w:val="22"/>
        </w:rPr>
        <w:br/>
        <w:t>8. Informacja z narad organizowanych przez organ prowadzący i KO.</w:t>
      </w:r>
      <w:r>
        <w:rPr>
          <w:rStyle w:val="Domylnaczcionkaakapitu0"/>
          <w:rFonts w:ascii="Calibri" w:hAnsi="Calibri"/>
          <w:color w:val="000000"/>
          <w:sz w:val="22"/>
        </w:rPr>
        <w:br/>
        <w:t>9. Sprawozdanie z realizacji planu nadzoru pedagogicznego 202</w:t>
      </w:r>
      <w:r w:rsidR="00BD1C52">
        <w:rPr>
          <w:rStyle w:val="Domylnaczcionkaakapitu0"/>
          <w:rFonts w:ascii="Calibri" w:hAnsi="Calibri"/>
          <w:color w:val="000000"/>
          <w:sz w:val="22"/>
        </w:rPr>
        <w:t>5</w:t>
      </w:r>
      <w:r>
        <w:rPr>
          <w:rStyle w:val="Domylnaczcionkaakapitu0"/>
          <w:rFonts w:ascii="Calibri" w:hAnsi="Calibri"/>
          <w:color w:val="000000"/>
          <w:sz w:val="22"/>
        </w:rPr>
        <w:t>/202</w:t>
      </w:r>
      <w:r w:rsidR="00BD1C52">
        <w:rPr>
          <w:rStyle w:val="Domylnaczcionkaakapitu0"/>
          <w:rFonts w:ascii="Calibri" w:hAnsi="Calibri"/>
          <w:color w:val="000000"/>
          <w:sz w:val="22"/>
        </w:rPr>
        <w:t>6</w:t>
      </w:r>
      <w:r>
        <w:rPr>
          <w:rStyle w:val="Domylnaczcionkaakapitu0"/>
          <w:rFonts w:ascii="Calibri" w:hAnsi="Calibri"/>
          <w:color w:val="000000"/>
          <w:sz w:val="22"/>
        </w:rPr>
        <w:t>.</w:t>
      </w:r>
      <w:r>
        <w:rPr>
          <w:rStyle w:val="Domylnaczcionkaakapitu0"/>
          <w:rFonts w:ascii="Calibri" w:hAnsi="Calibri"/>
          <w:color w:val="000000"/>
          <w:sz w:val="22"/>
        </w:rPr>
        <w:br/>
        <w:t>10. Kalendarium roku szkolnego 202</w:t>
      </w:r>
      <w:r w:rsidR="00BD1C52">
        <w:rPr>
          <w:rStyle w:val="Domylnaczcionkaakapitu0"/>
          <w:rFonts w:ascii="Calibri" w:hAnsi="Calibri"/>
          <w:color w:val="000000"/>
          <w:sz w:val="22"/>
        </w:rPr>
        <w:t>6</w:t>
      </w:r>
      <w:r w:rsidR="00313A6F">
        <w:rPr>
          <w:rStyle w:val="Domylnaczcionkaakapitu0"/>
          <w:rFonts w:ascii="Calibri" w:hAnsi="Calibri"/>
          <w:color w:val="000000"/>
          <w:sz w:val="22"/>
        </w:rPr>
        <w:t>/202</w:t>
      </w:r>
      <w:r w:rsidR="00BD1C52">
        <w:rPr>
          <w:rStyle w:val="Domylnaczcionkaakapitu0"/>
          <w:rFonts w:ascii="Calibri" w:hAnsi="Calibri"/>
          <w:color w:val="000000"/>
          <w:sz w:val="22"/>
        </w:rPr>
        <w:t>7</w:t>
      </w:r>
      <w:r>
        <w:rPr>
          <w:rStyle w:val="Domylnaczcionkaakapitu0"/>
          <w:rFonts w:ascii="Calibri" w:hAnsi="Calibri"/>
          <w:color w:val="000000"/>
          <w:sz w:val="22"/>
        </w:rPr>
        <w:t>.</w:t>
      </w:r>
      <w:r>
        <w:rPr>
          <w:rStyle w:val="Domylnaczcionkaakapitu0"/>
          <w:rFonts w:ascii="Calibri" w:hAnsi="Calibri"/>
          <w:color w:val="000000"/>
          <w:sz w:val="22"/>
        </w:rPr>
        <w:br/>
        <w:t>11. Sprawy różne, w tym:</w:t>
      </w:r>
    </w:p>
    <w:p w:rsidR="00040F4E" w:rsidRDefault="00040F4E" w:rsidP="00925C55">
      <w:pPr>
        <w:ind w:left="709"/>
        <w:rPr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- nagrody Prezydenta Miasta Częstochowy;</w:t>
      </w:r>
      <w:r>
        <w:rPr>
          <w:rStyle w:val="Domylnaczcionkaakapitu0"/>
          <w:rFonts w:ascii="Calibri" w:hAnsi="Calibri"/>
          <w:color w:val="000000"/>
          <w:sz w:val="22"/>
        </w:rPr>
        <w:br/>
        <w:t>- wyprawka szkolna;</w:t>
      </w:r>
      <w:r>
        <w:rPr>
          <w:rStyle w:val="Domylnaczcionkaakapitu0"/>
          <w:rFonts w:ascii="Calibri" w:hAnsi="Calibri"/>
          <w:color w:val="000000"/>
          <w:sz w:val="22"/>
        </w:rPr>
        <w:br/>
        <w:t>- innowacje i konkursy międzyszkolne;</w:t>
      </w:r>
      <w:r>
        <w:rPr>
          <w:rStyle w:val="Domylnaczcionkaakapitu0"/>
          <w:rFonts w:ascii="Calibri" w:hAnsi="Calibri"/>
          <w:color w:val="000000"/>
          <w:sz w:val="22"/>
        </w:rPr>
        <w:br/>
        <w:t>- inne.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  <w:sz w:val="22"/>
        </w:rPr>
        <w:t>12. Uchwały i wnioski.</w:t>
      </w:r>
    </w:p>
    <w:p w:rsidR="00040F4E" w:rsidRDefault="00040F4E" w:rsidP="00925C55">
      <w:pPr>
        <w:jc w:val="center"/>
        <w:rPr>
          <w:rStyle w:val="Domylnaczcionkaakapitu0"/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§ 5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</w:t>
      </w:r>
      <w:r>
        <w:rPr>
          <w:rStyle w:val="Domylnaczcionkaakapitu0"/>
          <w:rFonts w:ascii="Calibri" w:hAnsi="Calibri"/>
          <w:color w:val="000000"/>
        </w:rPr>
        <w:br/>
        <w:t>Zarządzenie wchodzi w życie z dniem podpisania poprzez podanie do wiadomości pracownikom poprzez dziennik elektroniczny i Księgę Zarządzeń.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                                       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</w:rPr>
      </w:pPr>
    </w:p>
    <w:p w:rsidR="00040F4E" w:rsidRPr="00925C55" w:rsidRDefault="00040F4E">
      <w:pPr>
        <w:rPr>
          <w:rFonts w:asciiTheme="minorHAnsi" w:hAnsiTheme="minorHAnsi" w:cstheme="minorHAnsi"/>
        </w:rPr>
      </w:pPr>
      <w:r w:rsidRPr="00925C55">
        <w:rPr>
          <w:rStyle w:val="Domylnaczcionkaakapitu0"/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                </w:t>
      </w:r>
      <w:r w:rsidRPr="00925C55">
        <w:rPr>
          <w:rFonts w:asciiTheme="minorHAnsi" w:hAnsiTheme="minorHAnsi" w:cstheme="minorHAnsi"/>
        </w:rPr>
        <w:t xml:space="preserve"> </w:t>
      </w:r>
      <w:r w:rsidRPr="00925C55">
        <w:rPr>
          <w:rStyle w:val="Domylnaczcionkaakapitu0"/>
          <w:rFonts w:asciiTheme="minorHAnsi" w:hAnsiTheme="minorHAnsi" w:cstheme="minorHAnsi"/>
          <w:sz w:val="22"/>
        </w:rPr>
        <w:t xml:space="preserve">Dyrektor                                  </w:t>
      </w:r>
    </w:p>
    <w:p w:rsidR="00040F4E" w:rsidRPr="00925C55" w:rsidRDefault="00040F4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</w:rPr>
      </w:pPr>
      <w:r w:rsidRPr="00925C55">
        <w:rPr>
          <w:rFonts w:asciiTheme="minorHAnsi" w:hAnsiTheme="minorHAnsi" w:cstheme="minorHAnsi"/>
        </w:rPr>
        <w:t>Szkoły Podstawowej</w:t>
      </w:r>
      <w:r w:rsidR="00371D48" w:rsidRPr="00925C55">
        <w:rPr>
          <w:rFonts w:asciiTheme="minorHAnsi" w:hAnsiTheme="minorHAnsi" w:cstheme="minorHAnsi"/>
        </w:rPr>
        <w:t xml:space="preserve"> nr 17</w:t>
      </w:r>
    </w:p>
    <w:p w:rsidR="00040F4E" w:rsidRPr="00925C55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Theme="minorHAnsi" w:hAnsiTheme="minorHAnsi" w:cstheme="minorHAnsi"/>
        </w:rPr>
      </w:pPr>
      <w:r w:rsidRPr="00925C55">
        <w:rPr>
          <w:rFonts w:asciiTheme="minorHAnsi" w:hAnsiTheme="minorHAnsi" w:cstheme="minorHAnsi"/>
        </w:rPr>
        <w:t>z Oddział</w:t>
      </w:r>
      <w:r w:rsidR="00371D48" w:rsidRPr="00925C55">
        <w:rPr>
          <w:rFonts w:asciiTheme="minorHAnsi" w:hAnsiTheme="minorHAnsi" w:cstheme="minorHAnsi"/>
        </w:rPr>
        <w:t xml:space="preserve">ami Integracyjnymi </w:t>
      </w:r>
    </w:p>
    <w:p w:rsidR="00040F4E" w:rsidRPr="00925C55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Theme="minorHAnsi" w:hAnsiTheme="minorHAnsi" w:cstheme="minorHAnsi"/>
          <w:color w:val="000000"/>
        </w:rPr>
      </w:pPr>
      <w:r w:rsidRPr="00925C55">
        <w:rPr>
          <w:rStyle w:val="Domylnaczcionkaakapitu0"/>
          <w:rFonts w:asciiTheme="minorHAnsi" w:hAnsiTheme="minorHAnsi" w:cstheme="minorHAnsi"/>
        </w:rPr>
        <w:t>w Częstochowie</w:t>
      </w:r>
      <w:r w:rsidRPr="00925C55">
        <w:rPr>
          <w:rStyle w:val="Domylnaczcionkaakapitu0"/>
          <w:rFonts w:asciiTheme="minorHAnsi" w:hAnsiTheme="minorHAnsi" w:cstheme="minorHAnsi"/>
          <w:color w:val="000000"/>
        </w:rPr>
        <w:t xml:space="preserve">     </w:t>
      </w:r>
    </w:p>
    <w:p w:rsidR="00040F4E" w:rsidRDefault="00040F4E">
      <w:pPr>
        <w:pStyle w:val="western"/>
        <w:spacing w:before="0" w:after="0"/>
        <w:ind w:left="4513"/>
        <w:jc w:val="center"/>
        <w:rPr>
          <w:rFonts w:ascii="Calibri" w:hAnsi="Calibri"/>
        </w:rPr>
      </w:pPr>
      <w:r w:rsidRPr="00925C55">
        <w:rPr>
          <w:rStyle w:val="Domylnaczcionkaakapitu0"/>
          <w:rFonts w:asciiTheme="minorHAnsi" w:hAnsiTheme="minorHAnsi" w:cstheme="minorHAnsi"/>
          <w:color w:val="000000"/>
        </w:rPr>
        <w:t xml:space="preserve"> (-) Marta Beszczyńska</w:t>
      </w:r>
      <w:r>
        <w:rPr>
          <w:rStyle w:val="Domylnaczcionkaakapitu0"/>
          <w:rFonts w:ascii="Calibri" w:hAnsi="Calibri"/>
          <w:color w:val="000000"/>
          <w:sz w:val="24"/>
        </w:rPr>
        <w:t xml:space="preserve">     </w:t>
      </w:r>
    </w:p>
    <w:p w:rsidR="00040F4E" w:rsidRDefault="00040F4E">
      <w:pPr>
        <w:rPr>
          <w:rFonts w:ascii="Calibri" w:hAnsi="Calibri"/>
        </w:rPr>
      </w:pPr>
    </w:p>
    <w:sectPr w:rsidR="00040F4E">
      <w:footnotePr>
        <w:pos w:val="beneathText"/>
      </w:footnotePr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48"/>
    <w:rsid w:val="00040F4E"/>
    <w:rsid w:val="001F2C1E"/>
    <w:rsid w:val="00313A6F"/>
    <w:rsid w:val="00371D48"/>
    <w:rsid w:val="003C5B25"/>
    <w:rsid w:val="00925C55"/>
    <w:rsid w:val="00AA2146"/>
    <w:rsid w:val="00BD1C52"/>
    <w:rsid w:val="00BF4EC8"/>
    <w:rsid w:val="00DB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03C0D"/>
  <w15:chartTrackingRefBased/>
  <w15:docId w15:val="{3A328D33-A7DC-9A44-8324-F2AD05FE0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0">
    <w:name w:val="Domy?lna czcionka akapitu"/>
  </w:style>
  <w:style w:type="character" w:customStyle="1" w:styleId="WW8Num1z0">
    <w:name w:val="WW8Num1z0"/>
    <w:rPr>
      <w:sz w:val="26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?lna czcionka akapitu1"/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Znakinumeracji">
    <w:name w:val="Znaki numeracji"/>
  </w:style>
  <w:style w:type="character" w:customStyle="1" w:styleId="WWCharLFO1LVL1">
    <w:name w:val="WW_CharLFO1LVL1"/>
    <w:rPr>
      <w:sz w:val="26"/>
    </w:rPr>
  </w:style>
  <w:style w:type="character" w:customStyle="1" w:styleId="WWCharLFO2LVL1">
    <w:name w:val="WW_CharLFO2LVL1"/>
    <w:rPr>
      <w:rFonts w:ascii="Symbol" w:hAnsi="Symbol"/>
    </w:rPr>
  </w:style>
  <w:style w:type="paragraph" w:styleId="Normalny0">
    <w:name w:val="Normal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paragraph" w:customStyle="1" w:styleId="Nagwek">
    <w:name w:val="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?ówek1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Zawartotabeli">
    <w:name w:val="Zawarto?? tabeli"/>
    <w:basedOn w:val="Normalny"/>
    <w:pPr>
      <w:suppressLineNumbers/>
    </w:pPr>
  </w:style>
  <w:style w:type="paragraph" w:customStyle="1" w:styleId="Nagwektabeli">
    <w:name w:val="Nag?ówek tabeli"/>
    <w:basedOn w:val="Zawartotabeli"/>
    <w:pPr>
      <w:jc w:val="center"/>
    </w:pPr>
    <w:rPr>
      <w:b/>
    </w:rPr>
  </w:style>
  <w:style w:type="paragraph" w:customStyle="1" w:styleId="Standard">
    <w:name w:val="Standard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color w:val="000000"/>
      <w:kern w:val="1"/>
      <w:sz w:val="24"/>
      <w:lang w:val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D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D48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2025-08-22T09:47:00Z</cp:lastPrinted>
  <dcterms:created xsi:type="dcterms:W3CDTF">2026-08-25T20:04:00Z</dcterms:created>
  <dcterms:modified xsi:type="dcterms:W3CDTF">2026-08-25T20:04:00Z</dcterms:modified>
</cp:coreProperties>
</file>