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798" w:rsidRPr="00586C87" w:rsidRDefault="0021160C" w:rsidP="00586C87">
      <w:pPr>
        <w:spacing w:line="240" w:lineRule="auto"/>
        <w:rPr>
          <w:sz w:val="24"/>
          <w:szCs w:val="24"/>
        </w:rPr>
      </w:pPr>
      <w:r w:rsidRPr="00586C87">
        <w:rPr>
          <w:sz w:val="24"/>
          <w:szCs w:val="24"/>
        </w:rPr>
        <w:t xml:space="preserve">                                                                                 </w:t>
      </w:r>
    </w:p>
    <w:p w:rsidR="00C815B0" w:rsidRPr="00586C87" w:rsidRDefault="00C815B0" w:rsidP="00586C87">
      <w:pPr>
        <w:spacing w:line="240" w:lineRule="auto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ZARZĄDZENIE  NR 4/2021</w:t>
      </w:r>
    </w:p>
    <w:p w:rsidR="00C815B0" w:rsidRPr="00586C87" w:rsidRDefault="00C815B0" w:rsidP="00586C87">
      <w:pPr>
        <w:spacing w:line="240" w:lineRule="auto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DYREKTORA MIEJSKIEGO PRZEDSZKOLA NR 5</w:t>
      </w:r>
    </w:p>
    <w:p w:rsidR="00C815B0" w:rsidRPr="00586C87" w:rsidRDefault="00C815B0" w:rsidP="00586C87">
      <w:pPr>
        <w:spacing w:line="240" w:lineRule="auto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IM. JANA KILIŃSKIEGO W CZĘSTOCHOWIE</w:t>
      </w:r>
    </w:p>
    <w:p w:rsidR="0014691B" w:rsidRPr="00586C87" w:rsidRDefault="009F1107" w:rsidP="00586C87">
      <w:pPr>
        <w:spacing w:line="240" w:lineRule="auto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Z DNIA 15.02.2021</w:t>
      </w:r>
      <w:r w:rsidR="003B6713" w:rsidRPr="00586C87">
        <w:rPr>
          <w:b/>
          <w:sz w:val="24"/>
          <w:szCs w:val="24"/>
        </w:rPr>
        <w:t xml:space="preserve"> </w:t>
      </w:r>
      <w:r w:rsidR="00BE1555" w:rsidRPr="00586C87">
        <w:rPr>
          <w:b/>
          <w:sz w:val="24"/>
          <w:szCs w:val="24"/>
        </w:rPr>
        <w:t>r.</w:t>
      </w:r>
    </w:p>
    <w:p w:rsidR="0014691B" w:rsidRPr="00586C87" w:rsidRDefault="0014691B" w:rsidP="00586C87">
      <w:pPr>
        <w:spacing w:line="360" w:lineRule="auto"/>
        <w:rPr>
          <w:b/>
          <w:sz w:val="24"/>
          <w:szCs w:val="24"/>
        </w:rPr>
      </w:pPr>
    </w:p>
    <w:p w:rsidR="008A2798" w:rsidRPr="00586C87" w:rsidRDefault="0014691B" w:rsidP="00586C87">
      <w:pPr>
        <w:spacing w:line="360" w:lineRule="auto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 xml:space="preserve">W sprawie : </w:t>
      </w:r>
      <w:r w:rsidR="008A2798" w:rsidRPr="00586C87">
        <w:rPr>
          <w:b/>
          <w:sz w:val="24"/>
          <w:szCs w:val="24"/>
        </w:rPr>
        <w:t xml:space="preserve"> powołania Komisji Rekrutacyjnej</w:t>
      </w:r>
    </w:p>
    <w:p w:rsid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 xml:space="preserve">na podstawie </w:t>
      </w:r>
    </w:p>
    <w:p w:rsid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Ustawy z dnia 14 grudnia 2016 r. Prawo ośw</w:t>
      </w:r>
      <w:r w:rsidR="00F462A3" w:rsidRPr="00586C87">
        <w:rPr>
          <w:sz w:val="24"/>
          <w:szCs w:val="24"/>
        </w:rPr>
        <w:t>iatowe</w:t>
      </w:r>
      <w:r w:rsidR="00586C87">
        <w:rPr>
          <w:sz w:val="24"/>
          <w:szCs w:val="24"/>
        </w:rPr>
        <w:t xml:space="preserve">  </w:t>
      </w:r>
      <w:r w:rsidR="002A5463" w:rsidRPr="00586C87">
        <w:rPr>
          <w:sz w:val="24"/>
          <w:szCs w:val="24"/>
        </w:rPr>
        <w:t>(Dz. U.2020, poz. 910</w:t>
      </w:r>
      <w:r w:rsidR="00F462A3" w:rsidRPr="00586C87">
        <w:rPr>
          <w:sz w:val="24"/>
          <w:szCs w:val="24"/>
        </w:rPr>
        <w:t xml:space="preserve"> z </w:t>
      </w:r>
      <w:proofErr w:type="spellStart"/>
      <w:r w:rsidR="00F462A3" w:rsidRPr="00586C87">
        <w:rPr>
          <w:sz w:val="24"/>
          <w:szCs w:val="24"/>
        </w:rPr>
        <w:t>póź</w:t>
      </w:r>
      <w:proofErr w:type="spellEnd"/>
      <w:r w:rsidR="00F462A3" w:rsidRPr="00586C87">
        <w:rPr>
          <w:sz w:val="24"/>
          <w:szCs w:val="24"/>
        </w:rPr>
        <w:t>.  zm.</w:t>
      </w:r>
      <w:r w:rsidRPr="00586C87">
        <w:rPr>
          <w:sz w:val="24"/>
          <w:szCs w:val="24"/>
        </w:rPr>
        <w:t>)</w:t>
      </w:r>
    </w:p>
    <w:p w:rsidR="00057788" w:rsidRPr="00586C87" w:rsidRDefault="0005778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Zarządzenia Nr 1367.2021 Prezydenta Miasta Częs</w:t>
      </w:r>
      <w:r w:rsidR="00586C87">
        <w:rPr>
          <w:sz w:val="24"/>
          <w:szCs w:val="24"/>
        </w:rPr>
        <w:t xml:space="preserve">tochowy z dnia </w:t>
      </w:r>
      <w:r w:rsidRPr="00586C87">
        <w:rPr>
          <w:sz w:val="24"/>
          <w:szCs w:val="24"/>
        </w:rPr>
        <w:t>26 stycznia 2021 r. w sprawie ustalenia terminów przeprowadzania postępowania rekrutacyjnego i postępowania uzupełniającego, w tym terminów składania dokumentów, na rok szkolny 2021/2022 do publicznych przedszkoli i oddziałów przedszkolnych w publicznych szkołach podstawowych oraz do klas pierwszych publicznych szkół podstawowych prowadzonych przez Miasto Częstochowa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zarządza się</w:t>
      </w:r>
      <w:r w:rsidR="0014691B" w:rsidRPr="00586C87">
        <w:rPr>
          <w:sz w:val="24"/>
          <w:szCs w:val="24"/>
        </w:rPr>
        <w:t>,</w:t>
      </w:r>
      <w:r w:rsidRPr="00586C87">
        <w:rPr>
          <w:sz w:val="24"/>
          <w:szCs w:val="24"/>
        </w:rPr>
        <w:t xml:space="preserve"> co następuje:</w:t>
      </w:r>
    </w:p>
    <w:p w:rsidR="008A2798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1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A2798" w:rsidRPr="00586C87">
        <w:rPr>
          <w:sz w:val="24"/>
          <w:szCs w:val="24"/>
        </w:rPr>
        <w:t>Powołanie Komisji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Powołuję Komisję Rekrutacy</w:t>
      </w:r>
      <w:r w:rsidR="0014691B" w:rsidRPr="00586C87">
        <w:rPr>
          <w:sz w:val="24"/>
          <w:szCs w:val="24"/>
        </w:rPr>
        <w:t xml:space="preserve">jną w Miejskim Przedszkolu Nr </w:t>
      </w:r>
      <w:r w:rsidR="00C815B0" w:rsidRPr="00586C87">
        <w:rPr>
          <w:sz w:val="24"/>
          <w:szCs w:val="24"/>
        </w:rPr>
        <w:t>5</w:t>
      </w:r>
      <w:r w:rsidR="0014691B" w:rsidRPr="00586C87">
        <w:rPr>
          <w:sz w:val="24"/>
          <w:szCs w:val="24"/>
        </w:rPr>
        <w:t xml:space="preserve"> </w:t>
      </w:r>
      <w:r w:rsidR="00C815B0" w:rsidRPr="00586C87">
        <w:rPr>
          <w:sz w:val="24"/>
          <w:szCs w:val="24"/>
        </w:rPr>
        <w:t xml:space="preserve">im. Jana  Kilińskiego </w:t>
      </w:r>
      <w:r w:rsidR="0014691B" w:rsidRPr="00586C87">
        <w:rPr>
          <w:sz w:val="24"/>
          <w:szCs w:val="24"/>
        </w:rPr>
        <w:t>w Częstochowie 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Celem działania Komisji Rekrutacyjnej jest przeprowadzenie postępowania rekrutacyjnego</w:t>
      </w:r>
      <w:r w:rsidR="0014691B" w:rsidRPr="00586C87">
        <w:rPr>
          <w:sz w:val="24"/>
          <w:szCs w:val="24"/>
        </w:rPr>
        <w:t xml:space="preserve"> do Miejskiego Przedszkola Nr </w:t>
      </w:r>
      <w:r w:rsidR="00C815B0" w:rsidRPr="00586C87">
        <w:rPr>
          <w:sz w:val="24"/>
          <w:szCs w:val="24"/>
        </w:rPr>
        <w:t>5 im. Jana  Kilińskiego</w:t>
      </w:r>
      <w:r w:rsidRPr="00586C87">
        <w:rPr>
          <w:sz w:val="24"/>
          <w:szCs w:val="24"/>
        </w:rPr>
        <w:t xml:space="preserve"> w </w:t>
      </w:r>
      <w:r w:rsidR="003B6713" w:rsidRPr="00586C87">
        <w:rPr>
          <w:sz w:val="24"/>
          <w:szCs w:val="24"/>
        </w:rPr>
        <w:t>Częst</w:t>
      </w:r>
      <w:r w:rsidR="00057788" w:rsidRPr="00586C87">
        <w:rPr>
          <w:sz w:val="24"/>
          <w:szCs w:val="24"/>
        </w:rPr>
        <w:t>ochowie na rok szkolny 2021/2022</w:t>
      </w:r>
    </w:p>
    <w:p w:rsidR="003B6713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2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8A2798" w:rsidRPr="00586C87">
        <w:rPr>
          <w:sz w:val="24"/>
          <w:szCs w:val="24"/>
        </w:rPr>
        <w:t>Skład Komisji</w:t>
      </w:r>
    </w:p>
    <w:p w:rsidR="008A2798" w:rsidRPr="00586C87" w:rsidRDefault="0005778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 xml:space="preserve">Nauczyciel </w:t>
      </w:r>
      <w:r w:rsidR="00C815B0" w:rsidRPr="00586C87">
        <w:rPr>
          <w:sz w:val="24"/>
          <w:szCs w:val="24"/>
        </w:rPr>
        <w:t>Magdalena Kimla</w:t>
      </w:r>
      <w:r w:rsidRPr="00586C87">
        <w:rPr>
          <w:sz w:val="24"/>
          <w:szCs w:val="24"/>
        </w:rPr>
        <w:t xml:space="preserve"> - przewodniczący  Komisji </w:t>
      </w:r>
    </w:p>
    <w:p w:rsidR="00057788" w:rsidRPr="00586C87" w:rsidRDefault="0005778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lastRenderedPageBreak/>
        <w:t xml:space="preserve">Nauczyciel  </w:t>
      </w:r>
      <w:r w:rsidR="00C815B0" w:rsidRPr="00586C87">
        <w:rPr>
          <w:sz w:val="24"/>
          <w:szCs w:val="24"/>
        </w:rPr>
        <w:t xml:space="preserve">Anna </w:t>
      </w:r>
      <w:proofErr w:type="spellStart"/>
      <w:r w:rsidR="00C815B0" w:rsidRPr="00586C87">
        <w:rPr>
          <w:sz w:val="24"/>
          <w:szCs w:val="24"/>
        </w:rPr>
        <w:t>Prysak</w:t>
      </w:r>
      <w:proofErr w:type="spellEnd"/>
      <w:r w:rsidRPr="00586C87">
        <w:rPr>
          <w:sz w:val="24"/>
          <w:szCs w:val="24"/>
        </w:rPr>
        <w:t xml:space="preserve">– członek Komisji </w:t>
      </w:r>
    </w:p>
    <w:p w:rsidR="00057788" w:rsidRPr="00586C87" w:rsidRDefault="0005778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 xml:space="preserve">Nauczyciel  </w:t>
      </w:r>
      <w:r w:rsidR="00C815B0" w:rsidRPr="00586C87">
        <w:rPr>
          <w:sz w:val="24"/>
          <w:szCs w:val="24"/>
        </w:rPr>
        <w:t>Teresa Czubek</w:t>
      </w:r>
      <w:r w:rsidRPr="00586C87">
        <w:rPr>
          <w:sz w:val="24"/>
          <w:szCs w:val="24"/>
        </w:rPr>
        <w:t>– członek Komisji</w:t>
      </w:r>
    </w:p>
    <w:p w:rsidR="00B35657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3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A2798" w:rsidRPr="00586C87">
        <w:rPr>
          <w:sz w:val="24"/>
          <w:szCs w:val="24"/>
        </w:rPr>
        <w:t>Zadania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Do zadań Komisji Rekrutacyjnej należy: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a)ustalenie wyników postępowania rekrutacyjnego, w szczególności z zachowaniem obowiązujących zasad rekrutacji;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b)przygotowanie oraz podanie do publicznej wiadomości listy kandydatów zakwalifikowanych i listy kandydatów niezakwalifikowanych;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c)przygotowanie oraz podanie do publicznej wiadomości listy kandydatów przyjętych i kandydatów nieprzyjętych;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d)sporządzenie protokołu postępowania rekrutacyjnego;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e)weryfikacja danych zawartych w dostarczonych wnioskach;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f)w przypadku wykorzystania w procesie rekrutacji systemu elektronicznego nadzór nad poprawnością jego wykorzystania;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g)sporządzenie w przewidzianym w przepisach prawa terminie uzasadnień odmów przyjęcia kandydatów, których rodzice o to wystąpili;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Do zadań Przewodniczącego Komisji Rekrutacyjnej należy w szczególności: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a)określenie szczegółowego trybu terminów pracy Komisji Rekrutacyjnej;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lastRenderedPageBreak/>
        <w:t>b)organizacja i kierowanie pracami Komisji Rekrutacyjnej;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c)nadzór nad prowadzeniem dokumentacji prac Komisji Rekrutacyjnej;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e)występowanie do Prezydenta Miasta Częstochowy o potwierdzenie wybranych okoliczności wskazanych w przedstawionym wniosku i dokumentach.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Komisja Rekrutacyjna współpracuje z innymi komórkami przedszkola w zakresie gromadzenia  dokumentów oraz kontaktu z rodzicami i kandydatami.</w:t>
      </w:r>
    </w:p>
    <w:p w:rsidR="0019739D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Komisja Rekrutacyjna może przyjąć wewnętrzny regulamin działania. Zapis § 4 stosuje się odpowiednio.</w:t>
      </w:r>
    </w:p>
    <w:p w:rsidR="008A2798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4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A2798" w:rsidRPr="00586C87">
        <w:rPr>
          <w:sz w:val="24"/>
          <w:szCs w:val="24"/>
        </w:rPr>
        <w:t>Zasady pracy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Komisja Rekrutacyjna podejmuje decyzje większością głosów przy udziale co najmniej 2/3 pełnego składu Komisji.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W przypadku gdy Komisja Rekrutacyjna nie jest w stanie wyłonić większości, decydujący głos ma Przewodniczący Komisji.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Protokół postępowania rekrutacyjnego, o którym mowa w § 3 ust. 1 lit. e podpisują wszyscy członkowie Komisji Rekrutacyjnej.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Każdemu członkowi Komisji Rekrutacyjnej przysługuje prawo zgłoszenia do protokołu,  o którym mowa w ust. 3 zdania odrębnego wraz z uzasadnieniem lub uwag.</w:t>
      </w:r>
    </w:p>
    <w:p w:rsidR="008A2798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5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8A2798" w:rsidRPr="00586C87">
        <w:rPr>
          <w:sz w:val="24"/>
          <w:szCs w:val="24"/>
        </w:rPr>
        <w:t>Bezstronność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lastRenderedPageBreak/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6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8A2798" w:rsidRPr="00586C87">
        <w:rPr>
          <w:sz w:val="24"/>
          <w:szCs w:val="24"/>
        </w:rPr>
        <w:t>Postępowanie uzupełniające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:rsidR="008A2798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W odniesieniu do zapisów w § 3 ust. 1 lit. e, z postępowania rekrutacyjnego sporządza się odrębny protokół.</w:t>
      </w:r>
    </w:p>
    <w:p w:rsidR="008A2798" w:rsidRPr="00586C87" w:rsidRDefault="008A2798" w:rsidP="00586C87">
      <w:pPr>
        <w:spacing w:line="360" w:lineRule="auto"/>
        <w:ind w:left="3540" w:firstLine="708"/>
        <w:rPr>
          <w:b/>
          <w:sz w:val="24"/>
          <w:szCs w:val="24"/>
        </w:rPr>
      </w:pPr>
      <w:r w:rsidRPr="00586C87">
        <w:rPr>
          <w:b/>
          <w:sz w:val="24"/>
          <w:szCs w:val="24"/>
        </w:rPr>
        <w:t>§ 7</w:t>
      </w:r>
    </w:p>
    <w:p w:rsidR="008A2798" w:rsidRPr="00586C87" w:rsidRDefault="00586C87" w:rsidP="00586C8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8A2798" w:rsidRPr="00586C87">
        <w:rPr>
          <w:sz w:val="24"/>
          <w:szCs w:val="24"/>
        </w:rPr>
        <w:t>Postanowienia końcowe</w:t>
      </w:r>
    </w:p>
    <w:p w:rsidR="00C815B0" w:rsidRPr="00586C87" w:rsidRDefault="008A2798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Zarządzenie wchodzi w życie z dniem podpisania i obowiązuje do czasu zakończenia postępowania re</w:t>
      </w:r>
      <w:r w:rsidR="003B6713" w:rsidRPr="00586C87">
        <w:rPr>
          <w:sz w:val="24"/>
          <w:szCs w:val="24"/>
        </w:rPr>
        <w:t>kruta</w:t>
      </w:r>
      <w:r w:rsidR="007010BC" w:rsidRPr="00586C87">
        <w:rPr>
          <w:sz w:val="24"/>
          <w:szCs w:val="24"/>
        </w:rPr>
        <w:t>cyjnego na rok szkolny 2021/2022</w:t>
      </w:r>
    </w:p>
    <w:p w:rsidR="00586C87" w:rsidRDefault="00586C87" w:rsidP="00586C87">
      <w:pPr>
        <w:spacing w:line="360" w:lineRule="auto"/>
        <w:rPr>
          <w:sz w:val="24"/>
          <w:szCs w:val="24"/>
        </w:rPr>
      </w:pPr>
    </w:p>
    <w:p w:rsidR="00586C87" w:rsidRDefault="00C815B0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>(-) Małgorzata Bajdur</w:t>
      </w:r>
    </w:p>
    <w:p w:rsidR="00C815B0" w:rsidRPr="00586C87" w:rsidRDefault="00C815B0" w:rsidP="00586C87">
      <w:pPr>
        <w:spacing w:line="360" w:lineRule="auto"/>
        <w:rPr>
          <w:sz w:val="24"/>
          <w:szCs w:val="24"/>
        </w:rPr>
      </w:pPr>
      <w:r w:rsidRPr="00586C87">
        <w:rPr>
          <w:sz w:val="24"/>
          <w:szCs w:val="24"/>
        </w:rPr>
        <w:t xml:space="preserve">Dyrektor Miejskiego Przedszkola Nr 5 </w:t>
      </w:r>
    </w:p>
    <w:p w:rsidR="00F656E0" w:rsidRPr="00586C87" w:rsidRDefault="00C815B0" w:rsidP="00586C87">
      <w:pPr>
        <w:spacing w:line="360" w:lineRule="auto"/>
        <w:rPr>
          <w:sz w:val="24"/>
          <w:szCs w:val="24"/>
        </w:rPr>
      </w:pPr>
      <w:bookmarkStart w:id="0" w:name="_GoBack"/>
      <w:bookmarkEnd w:id="0"/>
      <w:r w:rsidRPr="00586C87">
        <w:rPr>
          <w:sz w:val="24"/>
          <w:szCs w:val="24"/>
        </w:rPr>
        <w:t>im. Jana Kilińskiego  w Częstochowie</w:t>
      </w:r>
    </w:p>
    <w:sectPr w:rsidR="00F656E0" w:rsidRPr="00586C87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4397A23"/>
    <w:multiLevelType w:val="multilevel"/>
    <w:tmpl w:val="C1FA2574"/>
    <w:styleLink w:val="WWNum1"/>
    <w:lvl w:ilvl="0">
      <w:start w:val="1"/>
      <w:numFmt w:val="decimal"/>
      <w:pStyle w:val="Nagwek1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7A1550F"/>
    <w:multiLevelType w:val="hybridMultilevel"/>
    <w:tmpl w:val="DFA43A28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751"/>
    <w:rsid w:val="000252DC"/>
    <w:rsid w:val="00057788"/>
    <w:rsid w:val="000911A8"/>
    <w:rsid w:val="000A56B6"/>
    <w:rsid w:val="000C7D28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A5463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50355B"/>
    <w:rsid w:val="00541F6C"/>
    <w:rsid w:val="00575CA3"/>
    <w:rsid w:val="00586C87"/>
    <w:rsid w:val="005A113E"/>
    <w:rsid w:val="005A709A"/>
    <w:rsid w:val="005E54BD"/>
    <w:rsid w:val="005F4A2E"/>
    <w:rsid w:val="006163C8"/>
    <w:rsid w:val="007010BC"/>
    <w:rsid w:val="00803A07"/>
    <w:rsid w:val="00892A63"/>
    <w:rsid w:val="008A2798"/>
    <w:rsid w:val="008A32A7"/>
    <w:rsid w:val="008F4014"/>
    <w:rsid w:val="009A55CE"/>
    <w:rsid w:val="009B25F2"/>
    <w:rsid w:val="009F1107"/>
    <w:rsid w:val="00A50FCC"/>
    <w:rsid w:val="00A65759"/>
    <w:rsid w:val="00AD4EC2"/>
    <w:rsid w:val="00AF1EBC"/>
    <w:rsid w:val="00B150E8"/>
    <w:rsid w:val="00B35657"/>
    <w:rsid w:val="00B53992"/>
    <w:rsid w:val="00B77C84"/>
    <w:rsid w:val="00BE1555"/>
    <w:rsid w:val="00C2266F"/>
    <w:rsid w:val="00C815B0"/>
    <w:rsid w:val="00DB613B"/>
    <w:rsid w:val="00DD48AA"/>
    <w:rsid w:val="00E02030"/>
    <w:rsid w:val="00E14F24"/>
    <w:rsid w:val="00F462A3"/>
    <w:rsid w:val="00F656E0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Tekstpodstawowy"/>
    <w:link w:val="Nagwek1Znak"/>
    <w:qFormat/>
    <w:locked/>
    <w:rsid w:val="00057788"/>
    <w:pPr>
      <w:numPr>
        <w:numId w:val="1"/>
      </w:numPr>
      <w:spacing w:before="100" w:after="10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057788"/>
    <w:rPr>
      <w:rFonts w:ascii="Times New Roman" w:eastAsia="Times New Roman" w:hAnsi="Times New Roman"/>
      <w:b/>
      <w:bCs/>
      <w:kern w:val="1"/>
      <w:sz w:val="48"/>
      <w:szCs w:val="4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577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57788"/>
    <w:rPr>
      <w:lang w:eastAsia="en-US"/>
    </w:rPr>
  </w:style>
  <w:style w:type="paragraph" w:customStyle="1" w:styleId="Tekstpodstawowy21">
    <w:name w:val="Tekst podstawowy 21"/>
    <w:basedOn w:val="Normalny"/>
    <w:rsid w:val="00C815B0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Konto Microsoft</cp:lastModifiedBy>
  <cp:revision>4</cp:revision>
  <cp:lastPrinted>2021-02-16T11:15:00Z</cp:lastPrinted>
  <dcterms:created xsi:type="dcterms:W3CDTF">2021-07-06T08:12:00Z</dcterms:created>
  <dcterms:modified xsi:type="dcterms:W3CDTF">2026-09-03T16:25:00Z</dcterms:modified>
</cp:coreProperties>
</file>