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946" w:rsidRPr="002A3946" w:rsidRDefault="002A3946" w:rsidP="002A39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A394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REKRUTACJA DO MIEJSKICH PRZEDSZKOLI I ODDZIAŁÓW PRZEDSZKOLNYCH W SZKOŁACH PODSTAWOWYCH I ZESPOŁACH NA ROK SZKOLNY 2016/2017 </w:t>
      </w:r>
    </w:p>
    <w:p w:rsidR="002A3946" w:rsidRPr="002A3946" w:rsidRDefault="002A3946" w:rsidP="002A39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9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REKRUTACJA DO MIEJSKICH PRZEDSZKOLI I ODDZIAŁÓW PRZEDSZKOLNYCH W SZKOŁACH PODSTAWOWYCH I ZESPOŁACH SZKOLNO - PRZEDSZKOLNYCH</w:t>
      </w:r>
    </w:p>
    <w:p w:rsidR="002A3946" w:rsidRPr="002A3946" w:rsidRDefault="002A3946" w:rsidP="002A39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9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Harmonogram czynności w postępowaniu rekrutacyjnym i postępowaniu uzupełniającym oraz terminów składania dokumentów do publicznych przedszkoli i innych form wychowania przedszkolnego, dla których Gmina Miasto Częstochowa jest organem prowadzącym w roku szkolnym 2016/2017</w:t>
      </w:r>
    </w:p>
    <w:p w:rsidR="002A3946" w:rsidRPr="002A3946" w:rsidRDefault="002A3946" w:rsidP="002A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94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9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0"/>
        <w:gridCol w:w="4991"/>
        <w:gridCol w:w="1867"/>
        <w:gridCol w:w="1867"/>
      </w:tblGrid>
      <w:tr w:rsidR="002A3946" w:rsidRPr="002A3946" w:rsidTr="002A3946">
        <w:trPr>
          <w:trHeight w:val="384"/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czynności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2A3946" w:rsidRPr="002A3946" w:rsidTr="002A3946">
        <w:trPr>
          <w:trHeight w:val="480"/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Złożenie wniosku o przyjęcie do przedszkola lub innej formy wychowania przedszkolnego wraz z dokumentami potwierdzającymi spełnianie przez kandydata warunków lub kryteriów branych pod uwagę w postępowaniu rekrutacyjnym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09.03.2016 godz.9:00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25.03.2016 godz.15:00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09.05.2016 godz.9:00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13.05.2016 godz.15:00</w:t>
            </w:r>
          </w:p>
        </w:tc>
      </w:tr>
      <w:tr w:rsidR="002A3946" w:rsidRPr="002A3946" w:rsidTr="002A3946">
        <w:trPr>
          <w:trHeight w:val="480"/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 przez komisję rekrutacyjną wniosków do przedszkola lub innej formy wychowania przedszkolnego i dokumentów potwierdzających  spełnienie przez kandydata warunków lub kryteriów branych pod uwagę w postępowaniu rekrutacyjnym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09.03.2016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31.03.2016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09.05.2016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18.05.2016</w:t>
            </w:r>
          </w:p>
        </w:tc>
      </w:tr>
      <w:tr w:rsidR="002A3946" w:rsidRPr="002A3946" w:rsidTr="002A3946">
        <w:trPr>
          <w:trHeight w:val="480"/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22.04.2016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9:00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01.06.2016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9:00</w:t>
            </w:r>
          </w:p>
        </w:tc>
      </w:tr>
      <w:tr w:rsidR="002A3946" w:rsidRPr="002A3946" w:rsidTr="002A3946">
        <w:trPr>
          <w:trHeight w:val="480"/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Potwierdzanie przez rodzica kandydata woli przyjęcia w postaci pisemnego oświadczenia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22.04.2016 godz. 9:00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02.05.2016 godz. 15:00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01.06.2016 godz. 9:00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06.06.2016 godz. 15:00</w:t>
            </w:r>
          </w:p>
        </w:tc>
      </w:tr>
      <w:tr w:rsidR="002A3946" w:rsidRPr="002A3946" w:rsidTr="002A3946">
        <w:trPr>
          <w:trHeight w:val="480"/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05.05.2016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9:00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08.06.2016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9:00</w:t>
            </w:r>
          </w:p>
        </w:tc>
      </w:tr>
    </w:tbl>
    <w:p w:rsidR="002A3946" w:rsidRPr="002A3946" w:rsidRDefault="002A3946" w:rsidP="002A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9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Kryteria brane pod uwagę w postępowaniu rekrutacyjnym oraz dokumenty niezbędne do potwierdzenia tych kryteriów, a także liczba punktów możliwych do uzyskania za poszczególne kryteria </w:t>
      </w:r>
    </w:p>
    <w:p w:rsidR="002A3946" w:rsidRDefault="002A3946" w:rsidP="002A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3946" w:rsidRDefault="002A3946" w:rsidP="002A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3946" w:rsidRPr="002A3946" w:rsidRDefault="002A3946" w:rsidP="002A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9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1. Kryteria wynikające z ustawy: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0"/>
        <w:gridCol w:w="3254"/>
        <w:gridCol w:w="4230"/>
        <w:gridCol w:w="1118"/>
      </w:tblGrid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kryterium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Sposób udokumentowania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punktów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 mieszka na terenie Miasta Częstochowy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na wniosku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 z rodziny wielodzietnej (3 i więcej dzieci)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o wielodzietności rodziny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kandydata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Niepełnosprawność kandydata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Orzeczenie o potrzebie kształcenia specjalnego wydane ze względu na niepełnosprawność, orzeczenie o niepełnosprawności w rozumieniu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przepisów ustawy z dnia 27 sierpnia 1997 r. o rehabilitacji zawodowej i społecznej oraz zatrudnianiu osób niepełnosprawnych (Dz. U. z 2011 r. Nr 127, poz. 721, z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zm.) lub orzeczenie równoważne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Niepełnosprawność jednego z rodziców kandydata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Orzeczenie o niepełnosprawności w rozumieniu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przepisów ustawy z dnia 27 sierpnia 1997 r. o rehabilitacji zawodowej i społecznej oraz zatrudnianiu osób niepełnosprawnych (Dz. U. z 2011 r. Nr 127, poz. 721, z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zm.) lub orzeczenie równoważne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Niepełnosprawność obojga rodziców kandydata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Orzeczenie o niepełnosprawności w rozumieniu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przepisów ustawy z dnia 27 sierpnia 1997 r. o rehabilitacji zawodowej i społecznej oraz zatrudnianiu osób niepełnosprawnych (Dz. U. z 2011 r. Nr 127, poz. 721, z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zm.) lub orzeczenie równoważne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Niepełnosprawność rodzeństwa kandydata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Orzeczenie o potrzebie kształcenia specjalnego wydane ze względu na niepełnosprawność, orzeczenie o niepełnosprawności w rozumieniu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przepisów ustawy z dnia 27 sierpnia 1997 r. o rehabilitacji zawodowej i społecznej oraz zatrudnianiu osób niepełnosprawnych </w:t>
            </w: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(Dz. U. z 2011 r. Nr 127, poz. 721, z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zm.) lub orzeczenie równoważne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100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7.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Samotne wychowanie kandydata w rodzinie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Prawomocny wyrok sądu rodzinnego orzekający rozwód lub separację lub akt zgonu oraz oświadczenie o samotnym wychowywaniu kandydata oraz niewychowywaniu kandydata wspólnie z jego rodzicem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Objęcie kandydata pieczą zastępczą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Dokument potwierdzający objęcie kandydata piecza zastępczą zgodnie z ustawą z dnia 9 czerwca 2011 r. o wspieraniu rodziny i pieczy zastępczej (Dz. U. z 2013 r. poz. 135, z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zm.)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2A3946" w:rsidRPr="002A3946" w:rsidRDefault="002A3946" w:rsidP="002A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946">
        <w:rPr>
          <w:rFonts w:ascii="Times New Roman" w:eastAsia="Times New Roman" w:hAnsi="Times New Roman" w:cs="Times New Roman"/>
          <w:sz w:val="24"/>
          <w:szCs w:val="24"/>
          <w:lang w:eastAsia="pl-PL"/>
        </w:rPr>
        <w:t> 2. Kryteria samorządowe:</w:t>
      </w:r>
    </w:p>
    <w:p w:rsidR="002A3946" w:rsidRPr="002A3946" w:rsidRDefault="002A3946" w:rsidP="002A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94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9"/>
        <w:gridCol w:w="4014"/>
        <w:gridCol w:w="3474"/>
        <w:gridCol w:w="1115"/>
      </w:tblGrid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kryterium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Sposób udokumentowania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punktów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Kandydat, którego rodzice/prawni opiekunowie oboje pracują lub studiują/uczą się w trybie dziennym oraz samotna matka lub samotny ojciec, którzy pracują,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studiują/uczą się w trybie dziennym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na wniosku o miejscu zatrudnienia/nauki obojga rodziców (lub samotnego rodzica)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Kandydat, którego rodzeństwo kandyduje do przedszkola pierwszego wyboru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na wniosku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Kandydat, którego rodzeństwo będzie kontynuowało wychowanie przedszkolne w roku szkolnym, na który prowadzona jest rekrutacja w przedszkolu pierwszego wyboru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na wniosku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 mieszka w dzielnicy, w której znajduje się przedszkole pierwszego wyboru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na wniosku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4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Kandydat, którego rodzeństwo uczęszcza w roku szkolnym poprzedzającym rok szkolny, na który odbywa się rekrutacja lub będzie uczęszczać w roku szkolnym, na który prowadzona jest rekrutacja do szkoły, w dzielnicy, w której znajduje się przedszkole pierwszego wyboru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na wniosku o uczęszczaniu do szkoły (nazwa szkoły)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2A3946" w:rsidRPr="002A3946" w:rsidTr="002A3946">
        <w:trPr>
          <w:tblCellSpacing w:w="0" w:type="dxa"/>
        </w:trPr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Kandydat, który w roku szkolnym poprzedzającym rok szkolny, na który odbywa się rekrutacja uczęszcza do żłobka miejskiego lub innego miejskiego przedszkola/oddziału przedszkolnego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na wniosku o uczęszczaniu do żłobka miejskiego lub miejskiego przedszkola/oddziału przedszkolnego  (nazwa przedszkola/szkoły)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  <w:proofErr w:type="spellStart"/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</w:p>
          <w:p w:rsidR="002A3946" w:rsidRPr="002A3946" w:rsidRDefault="002A3946" w:rsidP="002A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9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2A3946" w:rsidRPr="002A3946" w:rsidRDefault="002A3946" w:rsidP="002A394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A394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2A3946" w:rsidRPr="002A3946" w:rsidRDefault="002A3946" w:rsidP="002A394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A394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2A3946" w:rsidRPr="002A3946" w:rsidRDefault="002A3946" w:rsidP="002A394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A394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2A3946" w:rsidRPr="002A3946" w:rsidRDefault="002A3946" w:rsidP="002A394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A394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2A3946" w:rsidRPr="002A3946" w:rsidRDefault="002A3946" w:rsidP="002A39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3946" w:rsidRPr="002A3946" w:rsidRDefault="002A3946" w:rsidP="002A39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0AB" w:rsidRDefault="009A00AB"/>
    <w:sectPr w:rsidR="009A00AB" w:rsidSect="009A0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82E88"/>
    <w:multiLevelType w:val="multilevel"/>
    <w:tmpl w:val="479ED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hideSpellingErrors/>
  <w:proofState w:spelling="clean"/>
  <w:defaultTabStop w:val="708"/>
  <w:hyphenationZone w:val="425"/>
  <w:characterSpacingControl w:val="doNotCompress"/>
  <w:compat/>
  <w:rsids>
    <w:rsidRoot w:val="002A3946"/>
    <w:rsid w:val="002A3946"/>
    <w:rsid w:val="00305392"/>
    <w:rsid w:val="00612AC9"/>
    <w:rsid w:val="0066674D"/>
    <w:rsid w:val="007A23D4"/>
    <w:rsid w:val="008E2BA9"/>
    <w:rsid w:val="009A00AB"/>
    <w:rsid w:val="00AB7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0AB"/>
  </w:style>
  <w:style w:type="paragraph" w:styleId="Nagwek2">
    <w:name w:val="heading 2"/>
    <w:basedOn w:val="Normalny"/>
    <w:link w:val="Nagwek2Znak"/>
    <w:uiPriority w:val="9"/>
    <w:qFormat/>
    <w:rsid w:val="002A39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A394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A394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A3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A3946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2A394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2A394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2A394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2A394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16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9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9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5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9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811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Teresa</cp:lastModifiedBy>
  <cp:revision>2</cp:revision>
  <dcterms:created xsi:type="dcterms:W3CDTF">2016-03-03T19:15:00Z</dcterms:created>
  <dcterms:modified xsi:type="dcterms:W3CDTF">2016-03-03T19:23:00Z</dcterms:modified>
</cp:coreProperties>
</file>