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E3" w:rsidRPr="0061033D" w:rsidRDefault="00207BE3" w:rsidP="00207BE3">
      <w:pPr>
        <w:jc w:val="center"/>
        <w:rPr>
          <w:b/>
        </w:rPr>
      </w:pPr>
      <w:r w:rsidRPr="0061033D">
        <w:rPr>
          <w:b/>
        </w:rPr>
        <w:t>Kontrole przeprowadzone w okresie : 01.01.2015r. – 31.12.2015 r.</w:t>
      </w:r>
    </w:p>
    <w:tbl>
      <w:tblPr>
        <w:tblW w:w="0" w:type="auto"/>
        <w:tblInd w:w="-5" w:type="dxa"/>
        <w:tblLayout w:type="fixed"/>
        <w:tblLook w:val="0000"/>
      </w:tblPr>
      <w:tblGrid>
        <w:gridCol w:w="543"/>
        <w:gridCol w:w="1940"/>
        <w:gridCol w:w="3012"/>
        <w:gridCol w:w="5130"/>
      </w:tblGrid>
      <w:tr w:rsidR="00207BE3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Data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Jednostka</w:t>
            </w:r>
            <w:r>
              <w:rPr>
                <w:rFonts w:eastAsia="Times New Roman"/>
              </w:rPr>
              <w:t xml:space="preserve"> </w:t>
            </w:r>
            <w:r>
              <w:t>kontrolująca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Cel</w:t>
            </w:r>
            <w:r>
              <w:rPr>
                <w:rFonts w:eastAsia="Times New Roman"/>
              </w:rPr>
              <w:t xml:space="preserve"> </w:t>
            </w:r>
            <w:r>
              <w:t>kontroli</w:t>
            </w:r>
          </w:p>
        </w:tc>
      </w:tr>
      <w:tr w:rsidR="00207BE3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25.02.2015 r.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 xml:space="preserve">Kuratorium Oświaty </w:t>
            </w:r>
            <w:r>
              <w:rPr>
                <w:rFonts w:eastAsia="Times New Roman"/>
              </w:rPr>
              <w:br/>
              <w:t xml:space="preserve">w Katowicach Delegatura </w:t>
            </w:r>
            <w:r>
              <w:rPr>
                <w:rFonts w:eastAsia="Times New Roman"/>
              </w:rPr>
              <w:br/>
              <w:t>w Częstochowie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Zgodność organizacji zajęć rewalidacyjnych,</w:t>
            </w:r>
          </w:p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 xml:space="preserve">w tym liczba godzin i rodzaj tych zajęć oraz zgodność z zaleceniami zawartymi w orzeczeniu </w:t>
            </w:r>
            <w:r>
              <w:br/>
              <w:t>o potrzebie kształcenia specjalnego</w:t>
            </w:r>
          </w:p>
        </w:tc>
      </w:tr>
      <w:tr w:rsidR="00207BE3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28.04.2015 r. – 22.05.2015 r.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Zakład Ubezpieczeń Społecznych Oddział </w:t>
            </w:r>
            <w:r>
              <w:rPr>
                <w:rFonts w:eastAsia="Times New Roman"/>
              </w:rPr>
              <w:br/>
              <w:t>w Częstochowie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Kontrola okresowa</w:t>
            </w:r>
          </w:p>
        </w:tc>
      </w:tr>
      <w:tr w:rsidR="00207BE3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05.05.2015 r.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Państwowy Powiatowy Inspektor Sanitarny </w:t>
            </w:r>
            <w:r>
              <w:rPr>
                <w:rFonts w:eastAsia="Times New Roman"/>
              </w:rPr>
              <w:br/>
              <w:t>w Częstochowie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Kontrola Kompleksowa w zakresie oceny stanu sanitarnego zakładu żywienia zbiorowego</w:t>
            </w:r>
          </w:p>
        </w:tc>
      </w:tr>
      <w:tr w:rsidR="00207BE3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28.05.2015 r.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Państwowy Powiatowy Inspektor Sanitarny </w:t>
            </w:r>
            <w:r>
              <w:rPr>
                <w:rFonts w:eastAsia="Times New Roman"/>
              </w:rPr>
              <w:br/>
              <w:t>w Częstochowie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Kontrola Kompleksowa w zakresie oceny stanu sanitarnego szkoły</w:t>
            </w:r>
          </w:p>
        </w:tc>
      </w:tr>
      <w:tr w:rsidR="00207BE3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16.06.2015 r.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 xml:space="preserve">Kuratorium Oświaty </w:t>
            </w:r>
            <w:r>
              <w:rPr>
                <w:rFonts w:eastAsia="Times New Roman"/>
              </w:rPr>
              <w:br/>
              <w:t xml:space="preserve">w Katowicach Delegatura </w:t>
            </w:r>
            <w:r>
              <w:rPr>
                <w:rFonts w:eastAsia="Times New Roman"/>
              </w:rPr>
              <w:br/>
              <w:t>w Częstochowie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Kontrola doraźna – realizacja zaleceń</w:t>
            </w:r>
          </w:p>
        </w:tc>
      </w:tr>
      <w:tr w:rsidR="00207BE3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16.06.2015 r.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Kuratorium Oświaty </w:t>
            </w:r>
            <w:r>
              <w:rPr>
                <w:rFonts w:eastAsia="Times New Roman"/>
              </w:rPr>
              <w:br/>
              <w:t xml:space="preserve">w Katowicach Delegatura </w:t>
            </w:r>
            <w:r>
              <w:rPr>
                <w:rFonts w:eastAsia="Times New Roman"/>
              </w:rPr>
              <w:br/>
              <w:t>w Częstochowie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Kontrola doraźna – realizacja podstawy programowej oraz zapewnienie uczniom bezpieczeństwa w czasie pobytu w szkole</w:t>
            </w:r>
          </w:p>
        </w:tc>
      </w:tr>
      <w:tr w:rsidR="00207BE3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24.06.2015 r. – 10.07.2015 r.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Powiatowy Inspektorat Pracy w Katowicach Oddział w Częstochowie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Prawo pracy</w:t>
            </w:r>
          </w:p>
        </w:tc>
      </w:tr>
      <w:tr w:rsidR="00207BE3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03.09.2015 r.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Kuratorium Oświaty </w:t>
            </w:r>
          </w:p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Katowicach Delegatura </w:t>
            </w:r>
            <w:r>
              <w:rPr>
                <w:rFonts w:eastAsia="Times New Roman"/>
              </w:rPr>
              <w:br/>
              <w:t>w Częstochowie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Kontrola prawidłowości wykonywania przez dyrektora  szkoły zadań w zakresie nadzoru pedagogicznego, zgodności zatrudniania nauczycieli z wymaganymi kwalifikacjami, wykorzystywania kompetencji rady pedagogicznej</w:t>
            </w:r>
          </w:p>
        </w:tc>
      </w:tr>
      <w:tr w:rsidR="00207BE3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08.09.2015 r.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Kuratorium Oświaty </w:t>
            </w:r>
            <w:r>
              <w:rPr>
                <w:rFonts w:eastAsia="Times New Roman"/>
              </w:rPr>
              <w:br/>
              <w:t xml:space="preserve">w Katowicach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Ocena pracy dyrektora</w:t>
            </w:r>
          </w:p>
        </w:tc>
      </w:tr>
      <w:tr w:rsidR="00207BE3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17.09.2015 r.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Kuratorium Oświaty </w:t>
            </w:r>
            <w:r>
              <w:rPr>
                <w:rFonts w:eastAsia="Times New Roman"/>
              </w:rPr>
              <w:br/>
              <w:t xml:space="preserve">w Katowicach Delegatura </w:t>
            </w:r>
            <w:r>
              <w:rPr>
                <w:rFonts w:eastAsia="Times New Roman"/>
              </w:rPr>
              <w:br/>
              <w:t>w Częstochowie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Realizacja wydanych zaleceń w protokole kontroli doraźnej</w:t>
            </w:r>
          </w:p>
        </w:tc>
      </w:tr>
      <w:tr w:rsidR="00207BE3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07.12.2015 r. – 18.12.2015 r.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Powiatowy Inspektorat Pracy w Katowicach Oddział w Częstochowie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Kontrola realizacji uprzednio wydanych środków prawnych, kontrola przestrzegania przepisów prawa pracy w tym przepisów bhp</w:t>
            </w:r>
          </w:p>
        </w:tc>
      </w:tr>
      <w:tr w:rsidR="00207BE3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08.12.2015 r.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Urząd Miasta Częstochowy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 xml:space="preserve">Kontrola w zakresie wybranych zagadnień dotyczących działalności jednostki w zakresie organizacji pracy szkoły i dokumentacji szkolnej </w:t>
            </w:r>
            <w:r>
              <w:br/>
              <w:t>i kadrowej</w:t>
            </w:r>
          </w:p>
        </w:tc>
      </w:tr>
      <w:tr w:rsidR="00207BE3" w:rsidTr="006E59E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09.12.2015 r.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Państwowy Powiatowy Inspektor Sanitarny </w:t>
            </w:r>
            <w:r>
              <w:rPr>
                <w:rFonts w:eastAsia="Times New Roman"/>
              </w:rPr>
              <w:br/>
              <w:t>w Częstochowie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E3" w:rsidRDefault="00207BE3" w:rsidP="006E59E9">
            <w:pPr>
              <w:snapToGrid w:val="0"/>
              <w:spacing w:after="0" w:line="240" w:lineRule="auto"/>
              <w:jc w:val="center"/>
            </w:pPr>
            <w:r>
              <w:t>Kontrola sanitarna w związku ze zgłoszeniem interwencyjnym dot. nieprawidłowości w jadalni -świetlicy</w:t>
            </w:r>
          </w:p>
        </w:tc>
      </w:tr>
    </w:tbl>
    <w:p w:rsidR="00207BE3" w:rsidRDefault="00207BE3" w:rsidP="00207BE3"/>
    <w:p w:rsidR="00D44C9B" w:rsidRPr="00207BE3" w:rsidRDefault="00D44C9B" w:rsidP="00207BE3"/>
    <w:sectPr w:rsidR="00D44C9B" w:rsidRPr="00207BE3" w:rsidSect="00D4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07BE3"/>
    <w:rsid w:val="00207BE3"/>
    <w:rsid w:val="00D4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BE3"/>
    <w:pPr>
      <w:suppressAutoHyphens/>
    </w:pPr>
    <w:rPr>
      <w:rFonts w:ascii="Times New Roman" w:eastAsia="Calibri" w:hAnsi="Times New Roman" w:cs="Times New Roman"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2016-03-07T15:13:00Z</dcterms:created>
  <dcterms:modified xsi:type="dcterms:W3CDTF">2016-03-07T15:15:00Z</dcterms:modified>
</cp:coreProperties>
</file>