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83" w:rsidRDefault="00371083" w:rsidP="00371083">
      <w:pPr>
        <w:jc w:val="center"/>
        <w:rPr>
          <w:b/>
          <w:sz w:val="44"/>
        </w:rPr>
      </w:pPr>
      <w:r>
        <w:rPr>
          <w:b/>
          <w:sz w:val="44"/>
        </w:rPr>
        <w:t xml:space="preserve">Godziny pracy Sekretariatu, </w:t>
      </w:r>
      <w:r>
        <w:rPr>
          <w:b/>
          <w:sz w:val="44"/>
        </w:rPr>
        <w:br/>
        <w:t>Dyrektora Szkoły nr 36 im. Polskich Olimpijczyków</w:t>
      </w:r>
      <w:r>
        <w:rPr>
          <w:b/>
          <w:sz w:val="44"/>
        </w:rPr>
        <w:br/>
      </w:r>
      <w:r w:rsidRPr="00371EEF">
        <w:rPr>
          <w:b/>
          <w:sz w:val="44"/>
        </w:rPr>
        <w:t>w roku szkolnym 2015/2016</w:t>
      </w:r>
    </w:p>
    <w:p w:rsidR="00371083" w:rsidRDefault="00371083" w:rsidP="00371083">
      <w:pPr>
        <w:jc w:val="center"/>
        <w:rPr>
          <w:b/>
          <w:sz w:val="44"/>
        </w:rPr>
      </w:pPr>
    </w:p>
    <w:p w:rsidR="00371083" w:rsidRPr="00371083" w:rsidRDefault="00371083" w:rsidP="00371083">
      <w:pPr>
        <w:jc w:val="center"/>
        <w:rPr>
          <w:b/>
          <w:sz w:val="44"/>
        </w:rPr>
      </w:pPr>
      <w:r w:rsidRPr="00371083">
        <w:rPr>
          <w:b/>
          <w:sz w:val="44"/>
        </w:rPr>
        <w:t xml:space="preserve">Sekretariat </w:t>
      </w:r>
      <w:r>
        <w:rPr>
          <w:b/>
          <w:sz w:val="44"/>
        </w:rPr>
        <w:t>– p. Urszula Wiech</w:t>
      </w:r>
    </w:p>
    <w:p w:rsidR="00371083" w:rsidRPr="003F1AC1" w:rsidRDefault="00371083" w:rsidP="00371083">
      <w:pPr>
        <w:jc w:val="center"/>
        <w:rPr>
          <w:b/>
          <w:sz w:val="30"/>
        </w:rPr>
      </w:pPr>
    </w:p>
    <w:tbl>
      <w:tblPr>
        <w:tblW w:w="82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6"/>
        <w:gridCol w:w="1646"/>
        <w:gridCol w:w="1647"/>
        <w:gridCol w:w="1646"/>
        <w:gridCol w:w="1647"/>
      </w:tblGrid>
      <w:tr w:rsidR="00371083" w:rsidRPr="003E1790" w:rsidTr="00C84499"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</w:tcPr>
          <w:p w:rsidR="00371083" w:rsidRPr="003E1790" w:rsidRDefault="00371083" w:rsidP="00C84499">
            <w:pPr>
              <w:rPr>
                <w:b/>
                <w:sz w:val="32"/>
              </w:rPr>
            </w:pPr>
            <w:r w:rsidRPr="003E1790">
              <w:rPr>
                <w:b/>
                <w:sz w:val="26"/>
              </w:rPr>
              <w:t>Poniedziałek</w:t>
            </w: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</w:tcPr>
          <w:p w:rsidR="00371083" w:rsidRPr="003E1790" w:rsidRDefault="00371083" w:rsidP="00C84499">
            <w:pPr>
              <w:rPr>
                <w:b/>
                <w:sz w:val="32"/>
              </w:rPr>
            </w:pPr>
            <w:r w:rsidRPr="003E1790">
              <w:rPr>
                <w:b/>
                <w:sz w:val="32"/>
              </w:rPr>
              <w:t>Wtorek</w:t>
            </w:r>
          </w:p>
        </w:tc>
        <w:tc>
          <w:tcPr>
            <w:tcW w:w="1647" w:type="dxa"/>
            <w:tcBorders>
              <w:top w:val="double" w:sz="4" w:space="0" w:color="auto"/>
              <w:bottom w:val="double" w:sz="4" w:space="0" w:color="auto"/>
            </w:tcBorders>
          </w:tcPr>
          <w:p w:rsidR="00371083" w:rsidRPr="003E1790" w:rsidRDefault="00371083" w:rsidP="00C84499">
            <w:pPr>
              <w:rPr>
                <w:b/>
                <w:sz w:val="32"/>
              </w:rPr>
            </w:pPr>
            <w:r w:rsidRPr="003E1790">
              <w:rPr>
                <w:b/>
                <w:sz w:val="32"/>
              </w:rPr>
              <w:t>Środa</w:t>
            </w: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</w:tcPr>
          <w:p w:rsidR="00371083" w:rsidRPr="003E1790" w:rsidRDefault="00371083" w:rsidP="00C84499">
            <w:pPr>
              <w:rPr>
                <w:b/>
                <w:sz w:val="32"/>
              </w:rPr>
            </w:pPr>
            <w:r w:rsidRPr="003E1790">
              <w:rPr>
                <w:b/>
                <w:sz w:val="32"/>
              </w:rPr>
              <w:t>Czwartek</w:t>
            </w:r>
          </w:p>
        </w:tc>
        <w:tc>
          <w:tcPr>
            <w:tcW w:w="16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083" w:rsidRPr="003E1790" w:rsidRDefault="00371083" w:rsidP="00C84499">
            <w:pPr>
              <w:rPr>
                <w:b/>
                <w:sz w:val="32"/>
              </w:rPr>
            </w:pPr>
            <w:r w:rsidRPr="003E1790">
              <w:rPr>
                <w:b/>
                <w:sz w:val="32"/>
              </w:rPr>
              <w:t>Piątek</w:t>
            </w:r>
          </w:p>
        </w:tc>
      </w:tr>
      <w:tr w:rsidR="00371083" w:rsidRPr="003E1790" w:rsidTr="00C84499">
        <w:tc>
          <w:tcPr>
            <w:tcW w:w="1646" w:type="dxa"/>
            <w:tcBorders>
              <w:top w:val="double" w:sz="4" w:space="0" w:color="auto"/>
            </w:tcBorders>
          </w:tcPr>
          <w:p w:rsidR="00371083" w:rsidRPr="003E1790" w:rsidRDefault="00371083" w:rsidP="00C84499">
            <w:pPr>
              <w:rPr>
                <w:sz w:val="18"/>
              </w:rPr>
            </w:pPr>
          </w:p>
          <w:p w:rsidR="00371083" w:rsidRPr="003E1790" w:rsidRDefault="00371083" w:rsidP="00C84499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>
              <w:rPr>
                <w:sz w:val="36"/>
                <w:szCs w:val="36"/>
                <w:vertAlign w:val="superscript"/>
              </w:rPr>
              <w:t>3</w:t>
            </w:r>
            <w:r w:rsidRPr="003E1790">
              <w:rPr>
                <w:sz w:val="36"/>
                <w:szCs w:val="36"/>
                <w:vertAlign w:val="superscript"/>
              </w:rPr>
              <w:t>0</w:t>
            </w:r>
            <w:r w:rsidRPr="003E1790">
              <w:rPr>
                <w:sz w:val="36"/>
              </w:rPr>
              <w:t xml:space="preserve">- </w:t>
            </w:r>
            <w:r>
              <w:rPr>
                <w:sz w:val="36"/>
              </w:rPr>
              <w:t>15</w:t>
            </w:r>
            <w:r>
              <w:rPr>
                <w:sz w:val="36"/>
                <w:vertAlign w:val="superscript"/>
              </w:rPr>
              <w:t>3</w:t>
            </w:r>
            <w:r w:rsidRPr="003E1790">
              <w:rPr>
                <w:sz w:val="36"/>
                <w:vertAlign w:val="superscript"/>
              </w:rPr>
              <w:t xml:space="preserve">0  </w:t>
            </w:r>
          </w:p>
          <w:p w:rsidR="00371083" w:rsidRPr="003E1790" w:rsidRDefault="00371083" w:rsidP="00C84499">
            <w:pPr>
              <w:rPr>
                <w:sz w:val="36"/>
              </w:rPr>
            </w:pPr>
          </w:p>
        </w:tc>
        <w:tc>
          <w:tcPr>
            <w:tcW w:w="1646" w:type="dxa"/>
            <w:tcBorders>
              <w:top w:val="double" w:sz="4" w:space="0" w:color="auto"/>
            </w:tcBorders>
          </w:tcPr>
          <w:p w:rsidR="00371083" w:rsidRPr="003E1790" w:rsidRDefault="00371083" w:rsidP="00C84499">
            <w:pPr>
              <w:rPr>
                <w:sz w:val="20"/>
              </w:rPr>
            </w:pPr>
          </w:p>
          <w:p w:rsidR="00371083" w:rsidRPr="003E1790" w:rsidRDefault="00371083" w:rsidP="00371083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>
              <w:rPr>
                <w:sz w:val="36"/>
                <w:szCs w:val="36"/>
                <w:vertAlign w:val="superscript"/>
              </w:rPr>
              <w:t>3</w:t>
            </w:r>
            <w:r w:rsidRPr="003E1790">
              <w:rPr>
                <w:sz w:val="36"/>
                <w:szCs w:val="36"/>
                <w:vertAlign w:val="superscript"/>
              </w:rPr>
              <w:t>0</w:t>
            </w:r>
            <w:r w:rsidRPr="003E1790">
              <w:rPr>
                <w:sz w:val="36"/>
              </w:rPr>
              <w:t>- 1</w:t>
            </w:r>
            <w:r>
              <w:rPr>
                <w:sz w:val="36"/>
              </w:rPr>
              <w:t>5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647" w:type="dxa"/>
            <w:tcBorders>
              <w:top w:val="double" w:sz="4" w:space="0" w:color="auto"/>
            </w:tcBorders>
          </w:tcPr>
          <w:p w:rsidR="00371083" w:rsidRPr="003E1790" w:rsidRDefault="00371083" w:rsidP="00C84499"/>
          <w:p w:rsidR="00371083" w:rsidRPr="003E1790" w:rsidRDefault="00371083" w:rsidP="00C84499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>
              <w:rPr>
                <w:sz w:val="36"/>
                <w:szCs w:val="36"/>
                <w:vertAlign w:val="superscript"/>
              </w:rPr>
              <w:t>3</w:t>
            </w:r>
            <w:r w:rsidRPr="003E1790">
              <w:rPr>
                <w:sz w:val="36"/>
                <w:szCs w:val="36"/>
                <w:vertAlign w:val="superscript"/>
              </w:rPr>
              <w:t>0</w:t>
            </w:r>
            <w:r w:rsidRPr="003E1790">
              <w:rPr>
                <w:sz w:val="36"/>
              </w:rPr>
              <w:t>- 1</w:t>
            </w:r>
            <w:r>
              <w:rPr>
                <w:sz w:val="36"/>
              </w:rPr>
              <w:t>5</w:t>
            </w:r>
            <w:r>
              <w:rPr>
                <w:sz w:val="36"/>
                <w:szCs w:val="36"/>
                <w:vertAlign w:val="superscript"/>
              </w:rPr>
              <w:t>3</w:t>
            </w:r>
            <w:r w:rsidRPr="003E1790"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1646" w:type="dxa"/>
            <w:tcBorders>
              <w:top w:val="double" w:sz="4" w:space="0" w:color="auto"/>
            </w:tcBorders>
          </w:tcPr>
          <w:p w:rsidR="00371083" w:rsidRPr="003E1790" w:rsidRDefault="00371083" w:rsidP="00C84499">
            <w:pPr>
              <w:rPr>
                <w:sz w:val="22"/>
              </w:rPr>
            </w:pPr>
          </w:p>
          <w:p w:rsidR="00371083" w:rsidRPr="003E1790" w:rsidRDefault="00371083" w:rsidP="00C84499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>
              <w:rPr>
                <w:sz w:val="36"/>
                <w:szCs w:val="36"/>
                <w:vertAlign w:val="superscript"/>
              </w:rPr>
              <w:t>3</w:t>
            </w:r>
            <w:r w:rsidRPr="003E1790">
              <w:rPr>
                <w:sz w:val="36"/>
                <w:szCs w:val="36"/>
                <w:vertAlign w:val="superscript"/>
              </w:rPr>
              <w:t>0</w:t>
            </w:r>
            <w:r w:rsidRPr="003E1790">
              <w:rPr>
                <w:sz w:val="36"/>
              </w:rPr>
              <w:t>- 1</w:t>
            </w:r>
            <w:r>
              <w:rPr>
                <w:sz w:val="36"/>
              </w:rPr>
              <w:t>5</w:t>
            </w:r>
            <w:r>
              <w:rPr>
                <w:sz w:val="36"/>
                <w:szCs w:val="36"/>
                <w:vertAlign w:val="superscript"/>
              </w:rPr>
              <w:t>3</w:t>
            </w:r>
            <w:r w:rsidRPr="003E1790"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1647" w:type="dxa"/>
            <w:tcBorders>
              <w:top w:val="double" w:sz="4" w:space="0" w:color="auto"/>
              <w:right w:val="double" w:sz="4" w:space="0" w:color="auto"/>
            </w:tcBorders>
          </w:tcPr>
          <w:p w:rsidR="00371083" w:rsidRPr="003E1790" w:rsidRDefault="00371083" w:rsidP="00C84499">
            <w:pPr>
              <w:rPr>
                <w:sz w:val="22"/>
              </w:rPr>
            </w:pPr>
          </w:p>
          <w:p w:rsidR="00371083" w:rsidRPr="003E1790" w:rsidRDefault="00371083" w:rsidP="00C84499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>
              <w:rPr>
                <w:sz w:val="36"/>
                <w:szCs w:val="36"/>
                <w:vertAlign w:val="superscript"/>
              </w:rPr>
              <w:t>30</w:t>
            </w:r>
            <w:r w:rsidRPr="003E1790">
              <w:rPr>
                <w:sz w:val="36"/>
              </w:rPr>
              <w:t>- 1</w:t>
            </w:r>
            <w:r>
              <w:rPr>
                <w:sz w:val="36"/>
              </w:rPr>
              <w:t>5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</w:tr>
    </w:tbl>
    <w:p w:rsidR="00371083" w:rsidRDefault="00371083" w:rsidP="00371083">
      <w:pPr>
        <w:jc w:val="center"/>
        <w:rPr>
          <w:b/>
          <w:sz w:val="44"/>
        </w:rPr>
      </w:pPr>
    </w:p>
    <w:p w:rsidR="00371083" w:rsidRPr="00371EEF" w:rsidRDefault="00371083" w:rsidP="00371083">
      <w:pPr>
        <w:jc w:val="center"/>
        <w:rPr>
          <w:b/>
          <w:sz w:val="44"/>
        </w:rPr>
      </w:pPr>
      <w:r>
        <w:rPr>
          <w:b/>
          <w:sz w:val="44"/>
        </w:rPr>
        <w:t>Dyrektor mgr Zofia Bartoszek</w:t>
      </w:r>
    </w:p>
    <w:p w:rsidR="00371083" w:rsidRPr="00371EEF" w:rsidRDefault="00371083" w:rsidP="00371083">
      <w:pPr>
        <w:jc w:val="center"/>
        <w:rPr>
          <w:b/>
        </w:rPr>
      </w:pPr>
    </w:p>
    <w:tbl>
      <w:tblPr>
        <w:tblW w:w="82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6"/>
        <w:gridCol w:w="1646"/>
        <w:gridCol w:w="1647"/>
        <w:gridCol w:w="1646"/>
        <w:gridCol w:w="1647"/>
      </w:tblGrid>
      <w:tr w:rsidR="00371083" w:rsidRPr="003E1790" w:rsidTr="00C84499"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</w:tcPr>
          <w:p w:rsidR="00371083" w:rsidRPr="003E1790" w:rsidRDefault="00371083" w:rsidP="00C84499">
            <w:pPr>
              <w:rPr>
                <w:b/>
                <w:sz w:val="32"/>
              </w:rPr>
            </w:pPr>
            <w:r w:rsidRPr="003E1790">
              <w:rPr>
                <w:b/>
                <w:sz w:val="26"/>
              </w:rPr>
              <w:t>Poniedziałek</w:t>
            </w: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</w:tcPr>
          <w:p w:rsidR="00371083" w:rsidRPr="003E1790" w:rsidRDefault="00371083" w:rsidP="00C84499">
            <w:pPr>
              <w:rPr>
                <w:b/>
                <w:sz w:val="32"/>
              </w:rPr>
            </w:pPr>
            <w:r w:rsidRPr="003E1790">
              <w:rPr>
                <w:b/>
                <w:sz w:val="32"/>
              </w:rPr>
              <w:t>Wtorek</w:t>
            </w:r>
          </w:p>
        </w:tc>
        <w:tc>
          <w:tcPr>
            <w:tcW w:w="1647" w:type="dxa"/>
            <w:tcBorders>
              <w:top w:val="double" w:sz="4" w:space="0" w:color="auto"/>
              <w:bottom w:val="double" w:sz="4" w:space="0" w:color="auto"/>
            </w:tcBorders>
          </w:tcPr>
          <w:p w:rsidR="00371083" w:rsidRPr="003E1790" w:rsidRDefault="00371083" w:rsidP="00C84499">
            <w:pPr>
              <w:rPr>
                <w:b/>
                <w:sz w:val="32"/>
              </w:rPr>
            </w:pPr>
            <w:r w:rsidRPr="003E1790">
              <w:rPr>
                <w:b/>
                <w:sz w:val="32"/>
              </w:rPr>
              <w:t>Środa</w:t>
            </w: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</w:tcPr>
          <w:p w:rsidR="00371083" w:rsidRPr="003E1790" w:rsidRDefault="00371083" w:rsidP="00C84499">
            <w:pPr>
              <w:rPr>
                <w:b/>
                <w:sz w:val="32"/>
              </w:rPr>
            </w:pPr>
            <w:r w:rsidRPr="003E1790">
              <w:rPr>
                <w:b/>
                <w:sz w:val="32"/>
              </w:rPr>
              <w:t>Czwartek</w:t>
            </w:r>
          </w:p>
        </w:tc>
        <w:tc>
          <w:tcPr>
            <w:tcW w:w="16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083" w:rsidRPr="003E1790" w:rsidRDefault="00371083" w:rsidP="00C84499">
            <w:pPr>
              <w:rPr>
                <w:b/>
                <w:sz w:val="32"/>
              </w:rPr>
            </w:pPr>
            <w:r w:rsidRPr="003E1790">
              <w:rPr>
                <w:b/>
                <w:sz w:val="32"/>
              </w:rPr>
              <w:t>Piątek</w:t>
            </w:r>
          </w:p>
        </w:tc>
      </w:tr>
      <w:tr w:rsidR="00371083" w:rsidRPr="003E1790" w:rsidTr="00C84499">
        <w:tc>
          <w:tcPr>
            <w:tcW w:w="1646" w:type="dxa"/>
            <w:tcBorders>
              <w:top w:val="double" w:sz="4" w:space="0" w:color="auto"/>
            </w:tcBorders>
          </w:tcPr>
          <w:p w:rsidR="00371083" w:rsidRPr="003E1790" w:rsidRDefault="00371083" w:rsidP="00C84499">
            <w:pPr>
              <w:rPr>
                <w:sz w:val="18"/>
              </w:rPr>
            </w:pPr>
          </w:p>
          <w:p w:rsidR="00371083" w:rsidRPr="003E1790" w:rsidRDefault="00371083" w:rsidP="00C84499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>
              <w:rPr>
                <w:sz w:val="36"/>
                <w:szCs w:val="36"/>
                <w:vertAlign w:val="superscript"/>
              </w:rPr>
              <w:t>0</w:t>
            </w:r>
            <w:r w:rsidRPr="003E1790">
              <w:rPr>
                <w:sz w:val="36"/>
                <w:szCs w:val="36"/>
                <w:vertAlign w:val="superscript"/>
              </w:rPr>
              <w:t>0</w:t>
            </w:r>
            <w:r w:rsidRPr="003E1790">
              <w:rPr>
                <w:sz w:val="36"/>
              </w:rPr>
              <w:t xml:space="preserve">- </w:t>
            </w:r>
            <w:r>
              <w:rPr>
                <w:sz w:val="36"/>
              </w:rPr>
              <w:t>15</w:t>
            </w:r>
            <w:r>
              <w:rPr>
                <w:sz w:val="36"/>
                <w:vertAlign w:val="superscript"/>
              </w:rPr>
              <w:t>0</w:t>
            </w:r>
            <w:r w:rsidRPr="003E1790">
              <w:rPr>
                <w:sz w:val="36"/>
                <w:vertAlign w:val="superscript"/>
              </w:rPr>
              <w:t xml:space="preserve">0  </w:t>
            </w:r>
          </w:p>
          <w:p w:rsidR="00371083" w:rsidRPr="003E1790" w:rsidRDefault="00371083" w:rsidP="00C84499">
            <w:pPr>
              <w:rPr>
                <w:sz w:val="36"/>
              </w:rPr>
            </w:pPr>
          </w:p>
        </w:tc>
        <w:tc>
          <w:tcPr>
            <w:tcW w:w="1646" w:type="dxa"/>
            <w:tcBorders>
              <w:top w:val="double" w:sz="4" w:space="0" w:color="auto"/>
            </w:tcBorders>
          </w:tcPr>
          <w:p w:rsidR="00371083" w:rsidRPr="003E1790" w:rsidRDefault="00371083" w:rsidP="00C84499">
            <w:pPr>
              <w:rPr>
                <w:sz w:val="20"/>
              </w:rPr>
            </w:pPr>
          </w:p>
          <w:p w:rsidR="00371083" w:rsidRPr="003E1790" w:rsidRDefault="00371083" w:rsidP="00C84499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>
              <w:rPr>
                <w:sz w:val="36"/>
                <w:szCs w:val="36"/>
                <w:vertAlign w:val="superscript"/>
              </w:rPr>
              <w:t>0</w:t>
            </w:r>
            <w:r w:rsidRPr="003E1790">
              <w:rPr>
                <w:sz w:val="36"/>
                <w:szCs w:val="36"/>
                <w:vertAlign w:val="superscript"/>
              </w:rPr>
              <w:t>0</w:t>
            </w:r>
            <w:r w:rsidRPr="003E1790">
              <w:rPr>
                <w:sz w:val="36"/>
              </w:rPr>
              <w:t>- 1</w:t>
            </w:r>
            <w:r>
              <w:rPr>
                <w:sz w:val="36"/>
              </w:rPr>
              <w:t>7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1647" w:type="dxa"/>
            <w:tcBorders>
              <w:top w:val="double" w:sz="4" w:space="0" w:color="auto"/>
            </w:tcBorders>
          </w:tcPr>
          <w:p w:rsidR="00371083" w:rsidRPr="003E1790" w:rsidRDefault="00371083" w:rsidP="00C84499"/>
          <w:p w:rsidR="00371083" w:rsidRPr="003E1790" w:rsidRDefault="00371083" w:rsidP="00C84499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>
              <w:rPr>
                <w:sz w:val="36"/>
                <w:szCs w:val="36"/>
                <w:vertAlign w:val="superscript"/>
              </w:rPr>
              <w:t>0</w:t>
            </w:r>
            <w:r w:rsidRPr="003E1790">
              <w:rPr>
                <w:sz w:val="36"/>
                <w:szCs w:val="36"/>
                <w:vertAlign w:val="superscript"/>
              </w:rPr>
              <w:t>0</w:t>
            </w:r>
            <w:r w:rsidRPr="003E1790">
              <w:rPr>
                <w:sz w:val="36"/>
              </w:rPr>
              <w:t>- 1</w:t>
            </w:r>
            <w:r>
              <w:rPr>
                <w:sz w:val="36"/>
              </w:rPr>
              <w:t>5</w:t>
            </w:r>
            <w:r>
              <w:rPr>
                <w:sz w:val="36"/>
                <w:szCs w:val="36"/>
                <w:vertAlign w:val="superscript"/>
              </w:rPr>
              <w:t>0</w:t>
            </w:r>
            <w:r w:rsidRPr="003E1790"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1646" w:type="dxa"/>
            <w:tcBorders>
              <w:top w:val="double" w:sz="4" w:space="0" w:color="auto"/>
            </w:tcBorders>
          </w:tcPr>
          <w:p w:rsidR="00371083" w:rsidRPr="003E1790" w:rsidRDefault="00371083" w:rsidP="00C84499">
            <w:pPr>
              <w:rPr>
                <w:sz w:val="22"/>
              </w:rPr>
            </w:pPr>
          </w:p>
          <w:p w:rsidR="00371083" w:rsidRPr="003E1790" w:rsidRDefault="00371083" w:rsidP="00C84499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>
              <w:rPr>
                <w:sz w:val="36"/>
                <w:szCs w:val="36"/>
                <w:vertAlign w:val="superscript"/>
              </w:rPr>
              <w:t>0</w:t>
            </w:r>
            <w:r w:rsidRPr="003E1790">
              <w:rPr>
                <w:sz w:val="36"/>
                <w:szCs w:val="36"/>
                <w:vertAlign w:val="superscript"/>
              </w:rPr>
              <w:t>0</w:t>
            </w:r>
            <w:r w:rsidRPr="003E1790">
              <w:rPr>
                <w:sz w:val="36"/>
              </w:rPr>
              <w:t>- 1</w:t>
            </w:r>
            <w:r>
              <w:rPr>
                <w:sz w:val="36"/>
              </w:rPr>
              <w:t>5</w:t>
            </w:r>
            <w:r>
              <w:rPr>
                <w:sz w:val="36"/>
                <w:szCs w:val="36"/>
                <w:vertAlign w:val="superscript"/>
              </w:rPr>
              <w:t>0</w:t>
            </w:r>
            <w:r w:rsidRPr="003E1790"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1647" w:type="dxa"/>
            <w:tcBorders>
              <w:top w:val="double" w:sz="4" w:space="0" w:color="auto"/>
              <w:right w:val="double" w:sz="4" w:space="0" w:color="auto"/>
            </w:tcBorders>
          </w:tcPr>
          <w:p w:rsidR="00371083" w:rsidRPr="003E1790" w:rsidRDefault="00371083" w:rsidP="00C84499">
            <w:pPr>
              <w:rPr>
                <w:sz w:val="22"/>
              </w:rPr>
            </w:pPr>
          </w:p>
          <w:p w:rsidR="00371083" w:rsidRPr="003E1790" w:rsidRDefault="00371083" w:rsidP="00C84499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  <w:vertAlign w:val="superscript"/>
              </w:rPr>
              <w:t>0</w:t>
            </w:r>
            <w:r w:rsidRPr="003E1790">
              <w:rPr>
                <w:sz w:val="36"/>
              </w:rPr>
              <w:t>- 1</w:t>
            </w:r>
            <w:r>
              <w:rPr>
                <w:sz w:val="36"/>
              </w:rPr>
              <w:t>5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  <w:vertAlign w:val="superscript"/>
              </w:rPr>
              <w:t>0</w:t>
            </w:r>
          </w:p>
        </w:tc>
      </w:tr>
    </w:tbl>
    <w:p w:rsidR="00371083" w:rsidRDefault="00371083" w:rsidP="00371083">
      <w:pPr>
        <w:jc w:val="center"/>
        <w:rPr>
          <w:b/>
          <w:sz w:val="44"/>
        </w:rPr>
      </w:pPr>
    </w:p>
    <w:p w:rsidR="00371083" w:rsidRPr="00371EEF" w:rsidRDefault="00371083" w:rsidP="00371083">
      <w:pPr>
        <w:jc w:val="center"/>
        <w:rPr>
          <w:b/>
          <w:sz w:val="44"/>
        </w:rPr>
      </w:pPr>
      <w:r>
        <w:rPr>
          <w:b/>
          <w:sz w:val="44"/>
        </w:rPr>
        <w:t xml:space="preserve">Wicedyrektor mgr Teresa </w:t>
      </w:r>
      <w:proofErr w:type="spellStart"/>
      <w:r>
        <w:rPr>
          <w:b/>
          <w:sz w:val="44"/>
        </w:rPr>
        <w:t>Trzepizur</w:t>
      </w:r>
      <w:proofErr w:type="spellEnd"/>
    </w:p>
    <w:p w:rsidR="00371083" w:rsidRPr="00371EEF" w:rsidRDefault="00371083" w:rsidP="00371083">
      <w:pPr>
        <w:jc w:val="center"/>
        <w:rPr>
          <w:b/>
        </w:rPr>
      </w:pPr>
    </w:p>
    <w:tbl>
      <w:tblPr>
        <w:tblW w:w="82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6"/>
        <w:gridCol w:w="1646"/>
        <w:gridCol w:w="1647"/>
        <w:gridCol w:w="1646"/>
        <w:gridCol w:w="1647"/>
      </w:tblGrid>
      <w:tr w:rsidR="00371083" w:rsidRPr="003E1790" w:rsidTr="00C84499"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</w:tcPr>
          <w:p w:rsidR="00371083" w:rsidRPr="003E1790" w:rsidRDefault="00371083" w:rsidP="00C84499">
            <w:pPr>
              <w:rPr>
                <w:b/>
                <w:sz w:val="32"/>
              </w:rPr>
            </w:pPr>
            <w:r w:rsidRPr="003E1790">
              <w:rPr>
                <w:b/>
                <w:sz w:val="26"/>
              </w:rPr>
              <w:t>Poniedziałek</w:t>
            </w: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</w:tcPr>
          <w:p w:rsidR="00371083" w:rsidRPr="003E1790" w:rsidRDefault="00371083" w:rsidP="00C84499">
            <w:pPr>
              <w:rPr>
                <w:b/>
                <w:sz w:val="32"/>
              </w:rPr>
            </w:pPr>
            <w:r w:rsidRPr="003E1790">
              <w:rPr>
                <w:b/>
                <w:sz w:val="32"/>
              </w:rPr>
              <w:t>Wtorek</w:t>
            </w:r>
          </w:p>
        </w:tc>
        <w:tc>
          <w:tcPr>
            <w:tcW w:w="1647" w:type="dxa"/>
            <w:tcBorders>
              <w:top w:val="double" w:sz="4" w:space="0" w:color="auto"/>
              <w:bottom w:val="double" w:sz="4" w:space="0" w:color="auto"/>
            </w:tcBorders>
          </w:tcPr>
          <w:p w:rsidR="00371083" w:rsidRPr="003E1790" w:rsidRDefault="00371083" w:rsidP="00C84499">
            <w:pPr>
              <w:rPr>
                <w:b/>
                <w:sz w:val="32"/>
              </w:rPr>
            </w:pPr>
            <w:r w:rsidRPr="003E1790">
              <w:rPr>
                <w:b/>
                <w:sz w:val="32"/>
              </w:rPr>
              <w:t>Środa</w:t>
            </w: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</w:tcPr>
          <w:p w:rsidR="00371083" w:rsidRPr="003E1790" w:rsidRDefault="00371083" w:rsidP="00C84499">
            <w:pPr>
              <w:rPr>
                <w:b/>
                <w:sz w:val="32"/>
              </w:rPr>
            </w:pPr>
            <w:r w:rsidRPr="003E1790">
              <w:rPr>
                <w:b/>
                <w:sz w:val="32"/>
              </w:rPr>
              <w:t>Czwartek</w:t>
            </w:r>
          </w:p>
        </w:tc>
        <w:tc>
          <w:tcPr>
            <w:tcW w:w="16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083" w:rsidRPr="003E1790" w:rsidRDefault="00371083" w:rsidP="00C84499">
            <w:pPr>
              <w:rPr>
                <w:b/>
                <w:sz w:val="32"/>
              </w:rPr>
            </w:pPr>
            <w:r w:rsidRPr="003E1790">
              <w:rPr>
                <w:b/>
                <w:sz w:val="32"/>
              </w:rPr>
              <w:t>Piątek</w:t>
            </w:r>
          </w:p>
        </w:tc>
      </w:tr>
      <w:tr w:rsidR="00371083" w:rsidRPr="003E1790" w:rsidTr="00C84499">
        <w:tc>
          <w:tcPr>
            <w:tcW w:w="1646" w:type="dxa"/>
            <w:tcBorders>
              <w:top w:val="double" w:sz="4" w:space="0" w:color="auto"/>
            </w:tcBorders>
          </w:tcPr>
          <w:p w:rsidR="00371083" w:rsidRPr="003E1790" w:rsidRDefault="00371083" w:rsidP="00C84499">
            <w:pPr>
              <w:rPr>
                <w:sz w:val="18"/>
              </w:rPr>
            </w:pPr>
          </w:p>
          <w:p w:rsidR="00371083" w:rsidRPr="003E1790" w:rsidRDefault="00371083" w:rsidP="00C84499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>
              <w:rPr>
                <w:sz w:val="36"/>
                <w:szCs w:val="36"/>
                <w:vertAlign w:val="superscript"/>
              </w:rPr>
              <w:t>3</w:t>
            </w:r>
            <w:r w:rsidRPr="003E1790">
              <w:rPr>
                <w:sz w:val="36"/>
                <w:szCs w:val="36"/>
                <w:vertAlign w:val="superscript"/>
              </w:rPr>
              <w:t>0</w:t>
            </w:r>
            <w:r w:rsidRPr="003E1790">
              <w:rPr>
                <w:sz w:val="36"/>
              </w:rPr>
              <w:t xml:space="preserve">- </w:t>
            </w:r>
            <w:r>
              <w:rPr>
                <w:sz w:val="36"/>
              </w:rPr>
              <w:t>15</w:t>
            </w:r>
            <w:r>
              <w:rPr>
                <w:sz w:val="36"/>
                <w:vertAlign w:val="superscript"/>
              </w:rPr>
              <w:t>0</w:t>
            </w:r>
            <w:r w:rsidRPr="003E1790">
              <w:rPr>
                <w:sz w:val="36"/>
                <w:vertAlign w:val="superscript"/>
              </w:rPr>
              <w:t xml:space="preserve">0  </w:t>
            </w:r>
          </w:p>
          <w:p w:rsidR="00371083" w:rsidRPr="003E1790" w:rsidRDefault="00371083" w:rsidP="00C84499">
            <w:pPr>
              <w:rPr>
                <w:sz w:val="36"/>
              </w:rPr>
            </w:pPr>
          </w:p>
        </w:tc>
        <w:tc>
          <w:tcPr>
            <w:tcW w:w="1646" w:type="dxa"/>
            <w:tcBorders>
              <w:top w:val="double" w:sz="4" w:space="0" w:color="auto"/>
            </w:tcBorders>
          </w:tcPr>
          <w:p w:rsidR="00371083" w:rsidRPr="003E1790" w:rsidRDefault="00371083" w:rsidP="00C84499">
            <w:pPr>
              <w:rPr>
                <w:sz w:val="20"/>
              </w:rPr>
            </w:pPr>
          </w:p>
          <w:p w:rsidR="00371083" w:rsidRPr="003E1790" w:rsidRDefault="00371083" w:rsidP="00C84499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>
              <w:rPr>
                <w:sz w:val="36"/>
                <w:szCs w:val="36"/>
                <w:vertAlign w:val="superscript"/>
              </w:rPr>
              <w:t>45</w:t>
            </w:r>
            <w:r w:rsidRPr="003E1790">
              <w:rPr>
                <w:sz w:val="36"/>
              </w:rPr>
              <w:t>- 1</w:t>
            </w:r>
            <w:r>
              <w:rPr>
                <w:sz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1647" w:type="dxa"/>
            <w:tcBorders>
              <w:top w:val="double" w:sz="4" w:space="0" w:color="auto"/>
            </w:tcBorders>
          </w:tcPr>
          <w:p w:rsidR="00371083" w:rsidRPr="003E1790" w:rsidRDefault="00371083" w:rsidP="00C84499"/>
          <w:p w:rsidR="00371083" w:rsidRPr="003E1790" w:rsidRDefault="00371083" w:rsidP="00C84499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>
              <w:rPr>
                <w:sz w:val="36"/>
                <w:szCs w:val="36"/>
                <w:vertAlign w:val="superscript"/>
              </w:rPr>
              <w:t>45</w:t>
            </w:r>
            <w:r w:rsidRPr="003E1790">
              <w:rPr>
                <w:sz w:val="36"/>
              </w:rPr>
              <w:t>- 1</w:t>
            </w:r>
            <w:r>
              <w:rPr>
                <w:sz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>3</w:t>
            </w:r>
            <w:r w:rsidRPr="003E1790"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1646" w:type="dxa"/>
            <w:tcBorders>
              <w:top w:val="double" w:sz="4" w:space="0" w:color="auto"/>
            </w:tcBorders>
          </w:tcPr>
          <w:p w:rsidR="00371083" w:rsidRPr="003E1790" w:rsidRDefault="00371083" w:rsidP="00C84499">
            <w:pPr>
              <w:rPr>
                <w:sz w:val="22"/>
              </w:rPr>
            </w:pPr>
          </w:p>
          <w:p w:rsidR="00371083" w:rsidRPr="003E1790" w:rsidRDefault="00371083" w:rsidP="00C84499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>
              <w:rPr>
                <w:sz w:val="36"/>
                <w:szCs w:val="36"/>
                <w:vertAlign w:val="superscript"/>
              </w:rPr>
              <w:t>0</w:t>
            </w:r>
            <w:r w:rsidRPr="003E1790">
              <w:rPr>
                <w:sz w:val="36"/>
                <w:szCs w:val="36"/>
                <w:vertAlign w:val="superscript"/>
              </w:rPr>
              <w:t>0</w:t>
            </w:r>
            <w:r w:rsidRPr="003E1790">
              <w:rPr>
                <w:sz w:val="36"/>
              </w:rPr>
              <w:t>- 1</w:t>
            </w:r>
            <w:r>
              <w:rPr>
                <w:sz w:val="36"/>
              </w:rPr>
              <w:t>5</w:t>
            </w:r>
            <w:r>
              <w:rPr>
                <w:sz w:val="36"/>
                <w:szCs w:val="36"/>
                <w:vertAlign w:val="superscript"/>
              </w:rPr>
              <w:t>0</w:t>
            </w:r>
            <w:r w:rsidRPr="003E1790"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1647" w:type="dxa"/>
            <w:tcBorders>
              <w:top w:val="double" w:sz="4" w:space="0" w:color="auto"/>
              <w:right w:val="double" w:sz="4" w:space="0" w:color="auto"/>
            </w:tcBorders>
          </w:tcPr>
          <w:p w:rsidR="00371083" w:rsidRPr="003E1790" w:rsidRDefault="00371083" w:rsidP="00C84499">
            <w:pPr>
              <w:rPr>
                <w:sz w:val="22"/>
              </w:rPr>
            </w:pPr>
          </w:p>
          <w:p w:rsidR="00371083" w:rsidRPr="003E1790" w:rsidRDefault="00371083" w:rsidP="00C84499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  <w:vertAlign w:val="superscript"/>
              </w:rPr>
              <w:t>0</w:t>
            </w:r>
            <w:r w:rsidRPr="003E1790">
              <w:rPr>
                <w:sz w:val="36"/>
              </w:rPr>
              <w:t>- 1</w:t>
            </w:r>
            <w:r>
              <w:rPr>
                <w:sz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  <w:vertAlign w:val="superscript"/>
              </w:rPr>
              <w:t>0</w:t>
            </w:r>
          </w:p>
        </w:tc>
      </w:tr>
    </w:tbl>
    <w:p w:rsidR="008E2C67" w:rsidRDefault="008E2C67"/>
    <w:sectPr w:rsidR="008E2C67" w:rsidSect="008E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083"/>
    <w:rsid w:val="00371083"/>
    <w:rsid w:val="008E2C67"/>
    <w:rsid w:val="00B2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Trzepizur</dc:creator>
  <cp:lastModifiedBy>Teresa Trzepizur</cp:lastModifiedBy>
  <cp:revision>2</cp:revision>
  <dcterms:created xsi:type="dcterms:W3CDTF">2016-03-07T09:01:00Z</dcterms:created>
  <dcterms:modified xsi:type="dcterms:W3CDTF">2016-03-07T09:01:00Z</dcterms:modified>
</cp:coreProperties>
</file>