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392" w:rsidRDefault="00F75392">
      <w:r w:rsidRPr="00F75392">
        <w:drawing>
          <wp:inline distT="0" distB="0" distL="0" distR="0">
            <wp:extent cx="5760720" cy="695733"/>
            <wp:effectExtent l="19050" t="0" r="0" b="0"/>
            <wp:docPr id="7" name="Obraz 2" descr="EFS achromatyczny 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S achromatyczny poziom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392" w:rsidRDefault="00F75392" w:rsidP="00F75392">
      <w:pPr>
        <w:pStyle w:val="Standard"/>
        <w:jc w:val="center"/>
        <w:rPr>
          <w:rFonts w:ascii="Verdana" w:hAnsi="Verdana" w:cs="Verdana"/>
          <w:sz w:val="16"/>
          <w:szCs w:val="16"/>
        </w:rPr>
      </w:pPr>
    </w:p>
    <w:p w:rsidR="00391EEE" w:rsidRDefault="00391EEE" w:rsidP="00F75392">
      <w:pPr>
        <w:pStyle w:val="Standard"/>
        <w:jc w:val="center"/>
        <w:rPr>
          <w:rFonts w:ascii="Verdana" w:hAnsi="Verdana" w:cs="Verdana"/>
          <w:sz w:val="16"/>
          <w:szCs w:val="16"/>
        </w:rPr>
      </w:pPr>
    </w:p>
    <w:p w:rsidR="00391EEE" w:rsidRDefault="00391EEE" w:rsidP="00F75392">
      <w:pPr>
        <w:pStyle w:val="Standard"/>
        <w:jc w:val="center"/>
        <w:rPr>
          <w:rFonts w:ascii="Verdana" w:hAnsi="Verdana" w:cs="Verdana"/>
          <w:sz w:val="16"/>
          <w:szCs w:val="16"/>
        </w:rPr>
      </w:pPr>
    </w:p>
    <w:p w:rsidR="00F75392" w:rsidRPr="00391EEE" w:rsidRDefault="00F75392" w:rsidP="00F75392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 xml:space="preserve">Projekty pn. „Aktywni rodzice – szczęśliwe dzieci” </w:t>
      </w:r>
    </w:p>
    <w:p w:rsidR="00F75392" w:rsidRPr="00391EEE" w:rsidRDefault="00F75392" w:rsidP="00F75392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>oraz „Aktywni rodzice – szczęśliwe dzieci 2 ” są współfinansowane ze środków Unii Europejskiej</w:t>
      </w:r>
    </w:p>
    <w:p w:rsidR="00F75392" w:rsidRPr="00391EEE" w:rsidRDefault="00F75392" w:rsidP="00F75392">
      <w:pPr>
        <w:pStyle w:val="Standard"/>
        <w:jc w:val="center"/>
        <w:rPr>
          <w:rFonts w:ascii="Verdana" w:hAnsi="Verdana" w:cs="Verdana"/>
          <w:sz w:val="18"/>
          <w:szCs w:val="18"/>
        </w:rPr>
      </w:pPr>
      <w:r w:rsidRPr="00391EEE">
        <w:rPr>
          <w:rFonts w:ascii="Verdana" w:hAnsi="Verdana" w:cs="Verdana"/>
          <w:sz w:val="18"/>
          <w:szCs w:val="18"/>
        </w:rPr>
        <w:t>w ramach Europejskiego Funduszu Społecznego</w:t>
      </w:r>
    </w:p>
    <w:p w:rsidR="00F75392" w:rsidRDefault="00F75392" w:rsidP="00F75392">
      <w:pPr>
        <w:pStyle w:val="Nagwek"/>
      </w:pPr>
    </w:p>
    <w:p w:rsidR="00F75392" w:rsidRDefault="00F75392" w:rsidP="00F75392">
      <w:pPr>
        <w:pStyle w:val="Nagwek"/>
      </w:pPr>
    </w:p>
    <w:p w:rsidR="00F75392" w:rsidRDefault="00F75392" w:rsidP="00F75392">
      <w:pPr>
        <w:pStyle w:val="Nagwek"/>
      </w:pPr>
    </w:p>
    <w:p w:rsidR="00391EEE" w:rsidRDefault="00391EEE" w:rsidP="00F75392">
      <w:pPr>
        <w:pStyle w:val="Nagwek"/>
      </w:pPr>
    </w:p>
    <w:p w:rsidR="00F75392" w:rsidRDefault="00F75392" w:rsidP="00F75392">
      <w:pPr>
        <w:pStyle w:val="Nagwek"/>
      </w:pPr>
    </w:p>
    <w:p w:rsidR="00F75392" w:rsidRPr="00391EEE" w:rsidRDefault="00F75392" w:rsidP="00391EEE">
      <w:pPr>
        <w:pStyle w:val="Nagwek"/>
        <w:jc w:val="both"/>
        <w:rPr>
          <w:rFonts w:ascii="Times New Roman" w:hAnsi="Times New Roman"/>
          <w:b/>
          <w:sz w:val="24"/>
          <w:szCs w:val="24"/>
        </w:rPr>
      </w:pPr>
      <w:r w:rsidRPr="00391EEE">
        <w:rPr>
          <w:rFonts w:ascii="Times New Roman" w:hAnsi="Times New Roman"/>
          <w:b/>
          <w:sz w:val="24"/>
          <w:szCs w:val="24"/>
        </w:rPr>
        <w:t>Lista kandyda</w:t>
      </w:r>
      <w:r w:rsidR="00897746" w:rsidRPr="00391EEE">
        <w:rPr>
          <w:rFonts w:ascii="Times New Roman" w:hAnsi="Times New Roman"/>
          <w:b/>
          <w:sz w:val="24"/>
          <w:szCs w:val="24"/>
        </w:rPr>
        <w:t>tek</w:t>
      </w:r>
      <w:r w:rsidRPr="00391EEE">
        <w:rPr>
          <w:rFonts w:ascii="Times New Roman" w:hAnsi="Times New Roman"/>
          <w:b/>
          <w:sz w:val="24"/>
          <w:szCs w:val="24"/>
        </w:rPr>
        <w:t xml:space="preserve"> spełniających wymagania formalne</w:t>
      </w:r>
      <w:r w:rsidR="00897746" w:rsidRPr="00391EEE">
        <w:rPr>
          <w:rFonts w:ascii="Times New Roman" w:hAnsi="Times New Roman"/>
          <w:b/>
          <w:sz w:val="24"/>
          <w:szCs w:val="24"/>
        </w:rPr>
        <w:t xml:space="preserve"> w naborze na stanowiska</w:t>
      </w:r>
      <w:r w:rsidRPr="00391EEE">
        <w:rPr>
          <w:rFonts w:ascii="Times New Roman" w:hAnsi="Times New Roman"/>
          <w:b/>
          <w:sz w:val="24"/>
          <w:szCs w:val="24"/>
        </w:rPr>
        <w:t xml:space="preserve"> mł</w:t>
      </w:r>
      <w:r w:rsidR="00897746" w:rsidRPr="00391EEE">
        <w:rPr>
          <w:rFonts w:ascii="Times New Roman" w:hAnsi="Times New Roman"/>
          <w:b/>
          <w:sz w:val="24"/>
          <w:szCs w:val="24"/>
        </w:rPr>
        <w:t>odszych opiekunek</w:t>
      </w:r>
      <w:r w:rsidRPr="00391EEE">
        <w:rPr>
          <w:rFonts w:ascii="Times New Roman" w:hAnsi="Times New Roman"/>
          <w:b/>
          <w:sz w:val="24"/>
          <w:szCs w:val="24"/>
        </w:rPr>
        <w:t>:</w:t>
      </w:r>
    </w:p>
    <w:p w:rsidR="00F75392" w:rsidRPr="00391EEE" w:rsidRDefault="00F75392" w:rsidP="00F75392">
      <w:pPr>
        <w:pStyle w:val="Nagwek"/>
        <w:rPr>
          <w:rFonts w:ascii="Times New Roman" w:hAnsi="Times New Roman"/>
          <w:b/>
          <w:sz w:val="24"/>
          <w:szCs w:val="24"/>
        </w:rPr>
      </w:pPr>
    </w:p>
    <w:p w:rsidR="00391EEE" w:rsidRDefault="00391EEE" w:rsidP="00F75392">
      <w:pPr>
        <w:pStyle w:val="Nagwek"/>
        <w:rPr>
          <w:rFonts w:ascii="Times New Roman" w:hAnsi="Times New Roman"/>
          <w:sz w:val="24"/>
          <w:szCs w:val="24"/>
        </w:rPr>
      </w:pPr>
    </w:p>
    <w:p w:rsidR="00391EEE" w:rsidRDefault="00391EEE" w:rsidP="00F75392">
      <w:pPr>
        <w:pStyle w:val="Nagwek"/>
        <w:rPr>
          <w:rFonts w:ascii="Times New Roman" w:hAnsi="Times New Roman"/>
          <w:sz w:val="24"/>
          <w:szCs w:val="24"/>
        </w:rPr>
      </w:pPr>
    </w:p>
    <w:p w:rsidR="00391EEE" w:rsidRDefault="00391EEE" w:rsidP="00F75392">
      <w:pPr>
        <w:pStyle w:val="Nagwek"/>
        <w:rPr>
          <w:rFonts w:ascii="Times New Roman" w:hAnsi="Times New Roman"/>
          <w:sz w:val="24"/>
          <w:szCs w:val="24"/>
        </w:rPr>
      </w:pPr>
    </w:p>
    <w:p w:rsidR="00F75392" w:rsidRDefault="00897746" w:rsidP="00F75392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Małek</w:t>
      </w:r>
    </w:p>
    <w:p w:rsidR="00897746" w:rsidRDefault="00897746" w:rsidP="00897746">
      <w:pPr>
        <w:pStyle w:val="Nagwek"/>
        <w:rPr>
          <w:rFonts w:ascii="Times New Roman" w:hAnsi="Times New Roman"/>
          <w:sz w:val="24"/>
          <w:szCs w:val="24"/>
        </w:rPr>
      </w:pPr>
    </w:p>
    <w:p w:rsidR="00897746" w:rsidRDefault="00897746" w:rsidP="00F75392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Karolina Jakubowska</w:t>
      </w:r>
    </w:p>
    <w:p w:rsidR="00897746" w:rsidRDefault="00897746" w:rsidP="00897746">
      <w:pPr>
        <w:pStyle w:val="Nagwek"/>
        <w:rPr>
          <w:rFonts w:ascii="Times New Roman" w:hAnsi="Times New Roman"/>
          <w:sz w:val="24"/>
          <w:szCs w:val="24"/>
        </w:rPr>
      </w:pPr>
    </w:p>
    <w:p w:rsidR="00897746" w:rsidRDefault="00897746" w:rsidP="00F75392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Kinga Patyk</w:t>
      </w:r>
    </w:p>
    <w:p w:rsidR="00897746" w:rsidRDefault="00897746" w:rsidP="00897746">
      <w:pPr>
        <w:pStyle w:val="Nagwek"/>
        <w:rPr>
          <w:rFonts w:ascii="Times New Roman" w:hAnsi="Times New Roman"/>
          <w:sz w:val="24"/>
          <w:szCs w:val="24"/>
        </w:rPr>
      </w:pPr>
    </w:p>
    <w:p w:rsidR="00897746" w:rsidRDefault="00897746" w:rsidP="00897746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Martyna Węgrzynek</w:t>
      </w:r>
    </w:p>
    <w:p w:rsidR="00897746" w:rsidRDefault="00897746" w:rsidP="00897746">
      <w:pPr>
        <w:pStyle w:val="Nagwek"/>
        <w:rPr>
          <w:rFonts w:ascii="Times New Roman" w:hAnsi="Times New Roman"/>
          <w:sz w:val="24"/>
          <w:szCs w:val="24"/>
        </w:rPr>
      </w:pPr>
    </w:p>
    <w:p w:rsidR="00897746" w:rsidRDefault="00897746" w:rsidP="00897746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Marta Góra</w:t>
      </w:r>
    </w:p>
    <w:p w:rsidR="00897746" w:rsidRDefault="00897746" w:rsidP="00897746">
      <w:pPr>
        <w:pStyle w:val="Nagwek"/>
        <w:rPr>
          <w:rFonts w:ascii="Times New Roman" w:hAnsi="Times New Roman"/>
          <w:sz w:val="24"/>
          <w:szCs w:val="24"/>
        </w:rPr>
      </w:pPr>
    </w:p>
    <w:p w:rsidR="00897746" w:rsidRPr="00897746" w:rsidRDefault="00897746" w:rsidP="00897746">
      <w:pPr>
        <w:pStyle w:val="Nagwek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Wziątek</w:t>
      </w:r>
    </w:p>
    <w:p w:rsidR="00F75392" w:rsidRPr="00F75392" w:rsidRDefault="00F75392" w:rsidP="00F75392">
      <w:pPr>
        <w:pStyle w:val="Nagwek"/>
        <w:rPr>
          <w:rFonts w:ascii="Times New Roman" w:hAnsi="Times New Roman"/>
          <w:sz w:val="24"/>
          <w:szCs w:val="24"/>
        </w:rPr>
      </w:pPr>
    </w:p>
    <w:p w:rsidR="00F75392" w:rsidRDefault="00F75392"/>
    <w:sectPr w:rsidR="00F75392" w:rsidSect="00D77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03859"/>
    <w:multiLevelType w:val="hybridMultilevel"/>
    <w:tmpl w:val="FACC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5392"/>
    <w:rsid w:val="00391EEE"/>
    <w:rsid w:val="00897746"/>
    <w:rsid w:val="00D77E84"/>
    <w:rsid w:val="00F7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E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5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39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539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agwekZnak">
    <w:name w:val="Nagłówek Znak"/>
    <w:basedOn w:val="Domylnaczcionkaakapitu"/>
    <w:link w:val="Nagwek"/>
    <w:rsid w:val="00F75392"/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F753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345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2017-07-04T07:12:00Z</dcterms:created>
  <dcterms:modified xsi:type="dcterms:W3CDTF">2017-07-04T07:18:00Z</dcterms:modified>
</cp:coreProperties>
</file>